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header2.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8D0D2FD" w14:textId="77777777" w:rsidR="00865CAC" w:rsidRPr="00DD2E33" w:rsidRDefault="00865CAC" w:rsidP="00DD2E33">
      <w:pPr>
        <w:pStyle w:val="CJVTTitle"/>
      </w:pPr>
      <w:r w:rsidRPr="00DD2E33">
        <w:t>Kategorizacija učiteljskih popravkov: Smernice za označevanje korpusa Šolar</w:t>
      </w:r>
    </w:p>
    <w:p w14:paraId="5E3B292C" w14:textId="27AAAFC2" w:rsidR="00865CAC" w:rsidRPr="006465BD" w:rsidRDefault="00865CAC" w:rsidP="00865CAC">
      <w:pPr>
        <w:pStyle w:val="CJVTSubtitle"/>
        <w:rPr>
          <w:rFonts w:ascii="IBM Plex Sans" w:hAnsi="IBM Plex Sans"/>
          <w:sz w:val="22"/>
          <w:szCs w:val="22"/>
        </w:rPr>
      </w:pPr>
      <w:r w:rsidRPr="006465BD">
        <w:rPr>
          <w:rFonts w:ascii="IBM Plex Sans" w:hAnsi="IBM Plex Sans"/>
          <w:sz w:val="22"/>
          <w:szCs w:val="22"/>
        </w:rPr>
        <w:t>Špela ARHAR HOLDT, Polona LAVRIČ, Rebeka ROBLEK</w:t>
      </w:r>
      <w:r w:rsidR="000B3958">
        <w:rPr>
          <w:rFonts w:ascii="IBM Plex Sans" w:hAnsi="IBM Plex Sans"/>
          <w:sz w:val="22"/>
          <w:szCs w:val="22"/>
        </w:rPr>
        <w:t>,</w:t>
      </w:r>
      <w:r w:rsidRPr="006465BD">
        <w:rPr>
          <w:rFonts w:ascii="IBM Plex Sans" w:hAnsi="IBM Plex Sans"/>
          <w:sz w:val="22"/>
          <w:szCs w:val="22"/>
        </w:rPr>
        <w:t xml:space="preserve"> Teja GOLI</w:t>
      </w:r>
      <w:r w:rsidR="000B3958">
        <w:rPr>
          <w:rFonts w:ascii="IBM Plex Sans" w:hAnsi="IBM Plex Sans"/>
          <w:sz w:val="22"/>
          <w:szCs w:val="22"/>
        </w:rPr>
        <w:t xml:space="preserve"> in Mija BON</w:t>
      </w:r>
    </w:p>
    <w:p w14:paraId="1EA76117" w14:textId="7744BA0E" w:rsidR="00865CAC" w:rsidRPr="006465BD" w:rsidRDefault="00865CAC" w:rsidP="00865CAC">
      <w:pPr>
        <w:pStyle w:val="CJVTHighlighted"/>
        <w:rPr>
          <w:rFonts w:ascii="IBM Plex Sans" w:hAnsi="IBM Plex Sans"/>
          <w:b/>
          <w:bCs/>
          <w:sz w:val="22"/>
          <w:szCs w:val="22"/>
        </w:rPr>
      </w:pPr>
      <w:r w:rsidRPr="006465BD">
        <w:rPr>
          <w:rFonts w:ascii="IBM Plex Sans" w:hAnsi="IBM Plex Sans"/>
          <w:b/>
          <w:bCs/>
          <w:sz w:val="22"/>
          <w:szCs w:val="22"/>
        </w:rPr>
        <w:t>V1.</w:t>
      </w:r>
      <w:r w:rsidR="000B3958">
        <w:rPr>
          <w:rFonts w:ascii="IBM Plex Sans" w:hAnsi="IBM Plex Sans"/>
          <w:b/>
          <w:bCs/>
          <w:sz w:val="22"/>
          <w:szCs w:val="22"/>
        </w:rPr>
        <w:t>2</w:t>
      </w:r>
      <w:r w:rsidRPr="006465BD">
        <w:rPr>
          <w:rFonts w:ascii="IBM Plex Sans" w:hAnsi="IBM Plex Sans"/>
          <w:b/>
          <w:bCs/>
          <w:sz w:val="22"/>
          <w:szCs w:val="22"/>
        </w:rPr>
        <w:t xml:space="preserve"> (</w:t>
      </w:r>
      <w:r w:rsidR="000B3958">
        <w:rPr>
          <w:rFonts w:ascii="IBM Plex Sans" w:hAnsi="IBM Plex Sans"/>
          <w:b/>
          <w:bCs/>
          <w:sz w:val="22"/>
          <w:szCs w:val="22"/>
        </w:rPr>
        <w:t>22</w:t>
      </w:r>
      <w:r w:rsidRPr="006465BD">
        <w:rPr>
          <w:rFonts w:ascii="IBM Plex Sans" w:hAnsi="IBM Plex Sans"/>
          <w:b/>
          <w:bCs/>
          <w:sz w:val="22"/>
          <w:szCs w:val="22"/>
        </w:rPr>
        <w:t>/</w:t>
      </w:r>
      <w:r w:rsidR="000B3958">
        <w:rPr>
          <w:rFonts w:ascii="IBM Plex Sans" w:hAnsi="IBM Plex Sans"/>
          <w:b/>
          <w:bCs/>
          <w:sz w:val="22"/>
          <w:szCs w:val="22"/>
        </w:rPr>
        <w:t>11</w:t>
      </w:r>
      <w:r w:rsidRPr="006465BD">
        <w:rPr>
          <w:rFonts w:ascii="IBM Plex Sans" w:hAnsi="IBM Plex Sans"/>
          <w:b/>
          <w:bCs/>
          <w:sz w:val="22"/>
          <w:szCs w:val="22"/>
        </w:rPr>
        <w:t>/202</w:t>
      </w:r>
      <w:r w:rsidR="000B3958">
        <w:rPr>
          <w:rFonts w:ascii="IBM Plex Sans" w:hAnsi="IBM Plex Sans"/>
          <w:b/>
          <w:bCs/>
          <w:sz w:val="22"/>
          <w:szCs w:val="22"/>
        </w:rPr>
        <w:t>3</w:t>
      </w:r>
      <w:r w:rsidRPr="006465BD">
        <w:rPr>
          <w:rFonts w:ascii="IBM Plex Sans" w:hAnsi="IBM Plex Sans"/>
          <w:b/>
          <w:bCs/>
          <w:sz w:val="22"/>
          <w:szCs w:val="22"/>
        </w:rPr>
        <w:t>)</w:t>
      </w:r>
    </w:p>
    <w:p w14:paraId="16447C9C" w14:textId="77777777" w:rsidR="00865CAC" w:rsidRPr="006465BD" w:rsidRDefault="00865CAC" w:rsidP="00865CAC">
      <w:pPr>
        <w:pStyle w:val="CJVTHighlighted"/>
        <w:jc w:val="both"/>
        <w:rPr>
          <w:rFonts w:ascii="IBM Plex Sans" w:hAnsi="IBM Plex Sans"/>
          <w:sz w:val="22"/>
          <w:szCs w:val="22"/>
        </w:rPr>
      </w:pPr>
    </w:p>
    <w:p w14:paraId="5C6D2A90" w14:textId="77777777" w:rsidR="00865CAC" w:rsidRPr="006465BD" w:rsidRDefault="00865CAC" w:rsidP="00865CAC">
      <w:pPr>
        <w:pStyle w:val="CJVTHighlighted"/>
        <w:jc w:val="both"/>
        <w:rPr>
          <w:rFonts w:ascii="IBM Plex Sans" w:eastAsia="Source Sans Pro Regular" w:hAnsi="IBM Plex Sans"/>
          <w:b/>
          <w:bCs/>
          <w:color w:val="auto"/>
          <w:sz w:val="22"/>
          <w:szCs w:val="22"/>
          <w:shd w:val="clear" w:color="auto" w:fill="auto"/>
          <w:lang w:eastAsia="sl-SI"/>
        </w:rPr>
      </w:pPr>
      <w:r w:rsidRPr="006465BD">
        <w:rPr>
          <w:rFonts w:ascii="IBM Plex Sans" w:eastAsia="Source Sans Pro Regular" w:hAnsi="IBM Plex Sans"/>
          <w:b/>
          <w:bCs/>
          <w:color w:val="auto"/>
          <w:sz w:val="22"/>
          <w:szCs w:val="22"/>
          <w:shd w:val="clear" w:color="auto" w:fill="auto"/>
          <w:lang w:eastAsia="sl-SI"/>
        </w:rPr>
        <w:t>Dokumentacija verzij</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47"/>
        <w:gridCol w:w="1333"/>
        <w:gridCol w:w="5946"/>
      </w:tblGrid>
      <w:tr w:rsidR="00865CAC" w:rsidRPr="00C16190" w14:paraId="3E6FC803" w14:textId="77777777" w:rsidTr="002166E3">
        <w:trPr>
          <w:trHeight w:val="20"/>
        </w:trPr>
        <w:tc>
          <w:tcPr>
            <w:tcW w:w="647" w:type="dxa"/>
            <w:shd w:val="clear" w:color="auto" w:fill="auto"/>
          </w:tcPr>
          <w:p w14:paraId="6306B180" w14:textId="77777777" w:rsidR="00865CAC" w:rsidRPr="00C16190" w:rsidRDefault="00865CAC" w:rsidP="00C933A4">
            <w:pPr>
              <w:pStyle w:val="CJVTHighlighted"/>
              <w:spacing w:before="100" w:beforeAutospacing="1" w:after="100" w:afterAutospacing="1"/>
              <w:rPr>
                <w:rFonts w:ascii="IBM Plex Sans" w:hAnsi="IBM Plex Sans"/>
                <w:sz w:val="20"/>
                <w:szCs w:val="20"/>
              </w:rPr>
            </w:pPr>
            <w:r w:rsidRPr="00C16190">
              <w:rPr>
                <w:rFonts w:ascii="IBM Plex Sans" w:hAnsi="IBM Plex Sans"/>
                <w:sz w:val="20"/>
                <w:szCs w:val="20"/>
              </w:rPr>
              <w:t>V1.0</w:t>
            </w:r>
          </w:p>
        </w:tc>
        <w:tc>
          <w:tcPr>
            <w:tcW w:w="1333" w:type="dxa"/>
            <w:shd w:val="clear" w:color="auto" w:fill="auto"/>
          </w:tcPr>
          <w:p w14:paraId="12D45784" w14:textId="77777777" w:rsidR="00865CAC" w:rsidRPr="00C16190" w:rsidRDefault="00865CAC" w:rsidP="00C933A4">
            <w:pPr>
              <w:pStyle w:val="CJVTHighlighted"/>
              <w:spacing w:before="100" w:beforeAutospacing="1" w:after="100" w:afterAutospacing="1"/>
              <w:rPr>
                <w:rFonts w:ascii="IBM Plex Sans" w:hAnsi="IBM Plex Sans"/>
                <w:sz w:val="20"/>
                <w:szCs w:val="20"/>
              </w:rPr>
            </w:pPr>
            <w:r w:rsidRPr="00C16190">
              <w:rPr>
                <w:rFonts w:ascii="IBM Plex Sans" w:hAnsi="IBM Plex Sans"/>
                <w:sz w:val="20"/>
                <w:szCs w:val="20"/>
              </w:rPr>
              <w:t>16/12/2018</w:t>
            </w:r>
          </w:p>
        </w:tc>
        <w:tc>
          <w:tcPr>
            <w:tcW w:w="5946" w:type="dxa"/>
            <w:shd w:val="clear" w:color="auto" w:fill="auto"/>
          </w:tcPr>
          <w:p w14:paraId="772E1886" w14:textId="77777777" w:rsidR="00865CAC" w:rsidRPr="00C16190" w:rsidRDefault="00865CAC" w:rsidP="00C933A4">
            <w:pPr>
              <w:pStyle w:val="CJVTHighlighted"/>
              <w:spacing w:before="100" w:beforeAutospacing="1" w:after="100" w:afterAutospacing="1"/>
              <w:rPr>
                <w:rFonts w:ascii="IBM Plex Sans" w:hAnsi="IBM Plex Sans"/>
                <w:sz w:val="20"/>
                <w:szCs w:val="20"/>
              </w:rPr>
            </w:pPr>
            <w:r w:rsidRPr="00C16190">
              <w:rPr>
                <w:rFonts w:ascii="IBM Plex Sans" w:hAnsi="IBM Plex Sans"/>
                <w:sz w:val="20"/>
                <w:szCs w:val="20"/>
              </w:rPr>
              <w:t xml:space="preserve">Projekt </w:t>
            </w:r>
            <w:r w:rsidRPr="00C16190">
              <w:rPr>
                <w:rFonts w:ascii="IBM Plex Sans" w:hAnsi="IBM Plex Sans"/>
                <w:i/>
                <w:iCs/>
                <w:sz w:val="20"/>
                <w:szCs w:val="20"/>
              </w:rPr>
              <w:t>Nadgradnja korpusa Šolar</w:t>
            </w:r>
            <w:r w:rsidRPr="00C16190">
              <w:rPr>
                <w:rFonts w:ascii="IBM Plex Sans" w:hAnsi="IBM Plex Sans"/>
                <w:sz w:val="20"/>
                <w:szCs w:val="20"/>
              </w:rPr>
              <w:t xml:space="preserve">, pogodba 3340-15-141006, v okviru razpisa </w:t>
            </w:r>
            <w:r w:rsidRPr="00C16190">
              <w:rPr>
                <w:rFonts w:ascii="IBM Plex Sans" w:hAnsi="IBM Plex Sans"/>
                <w:i/>
                <w:iCs/>
                <w:sz w:val="20"/>
                <w:szCs w:val="20"/>
              </w:rPr>
              <w:t>Digitalizacija na področju kulture 2015-2018</w:t>
            </w:r>
            <w:r w:rsidRPr="00C16190">
              <w:rPr>
                <w:rFonts w:ascii="IBM Plex Sans" w:hAnsi="IBM Plex Sans"/>
                <w:sz w:val="20"/>
                <w:szCs w:val="20"/>
              </w:rPr>
              <w:t xml:space="preserve">, je financiralo Ministrstvo za kulturo RS, infrasktrukturno pa rezultate podpira program </w:t>
            </w:r>
            <w:r w:rsidRPr="00C16190">
              <w:rPr>
                <w:rFonts w:ascii="IBM Plex Sans" w:hAnsi="IBM Plex Sans"/>
                <w:i/>
                <w:iCs/>
                <w:sz w:val="20"/>
                <w:szCs w:val="20"/>
              </w:rPr>
              <w:t>Center za uporabno jezikoslovje</w:t>
            </w:r>
            <w:r w:rsidRPr="00C16190">
              <w:rPr>
                <w:rFonts w:ascii="IBM Plex Sans" w:hAnsi="IBM Plex Sans"/>
                <w:sz w:val="20"/>
                <w:szCs w:val="20"/>
              </w:rPr>
              <w:t>, ki ga ARRS financira iz državnega proračuna. Po V1.0 je označen korpus Šolar 2.0, dostopen na http://hdl.handle.net/11356/1214.</w:t>
            </w:r>
          </w:p>
        </w:tc>
      </w:tr>
      <w:tr w:rsidR="00865CAC" w:rsidRPr="00C16190" w14:paraId="2A0B72A1" w14:textId="77777777" w:rsidTr="002166E3">
        <w:tc>
          <w:tcPr>
            <w:tcW w:w="647" w:type="dxa"/>
            <w:shd w:val="clear" w:color="auto" w:fill="auto"/>
          </w:tcPr>
          <w:p w14:paraId="6158F454" w14:textId="77777777" w:rsidR="00865CAC" w:rsidRPr="00C16190" w:rsidRDefault="00865CAC" w:rsidP="00C933A4">
            <w:pPr>
              <w:pStyle w:val="CJVTHighlighted"/>
              <w:spacing w:before="100" w:beforeAutospacing="1" w:after="100" w:afterAutospacing="1"/>
              <w:rPr>
                <w:rFonts w:ascii="IBM Plex Sans" w:hAnsi="IBM Plex Sans"/>
                <w:sz w:val="20"/>
                <w:szCs w:val="20"/>
              </w:rPr>
            </w:pPr>
            <w:r w:rsidRPr="00C16190">
              <w:rPr>
                <w:rFonts w:ascii="IBM Plex Sans" w:hAnsi="IBM Plex Sans"/>
                <w:sz w:val="20"/>
                <w:szCs w:val="20"/>
              </w:rPr>
              <w:t>V1.1</w:t>
            </w:r>
          </w:p>
        </w:tc>
        <w:tc>
          <w:tcPr>
            <w:tcW w:w="1333" w:type="dxa"/>
            <w:shd w:val="clear" w:color="auto" w:fill="auto"/>
          </w:tcPr>
          <w:p w14:paraId="2CA2212B" w14:textId="77777777" w:rsidR="00865CAC" w:rsidRPr="00C16190" w:rsidRDefault="00865CAC" w:rsidP="00C933A4">
            <w:pPr>
              <w:pStyle w:val="CJVTHighlighted"/>
              <w:spacing w:before="100" w:beforeAutospacing="1" w:after="100" w:afterAutospacing="1"/>
              <w:rPr>
                <w:rFonts w:ascii="IBM Plex Sans" w:hAnsi="IBM Plex Sans"/>
                <w:sz w:val="20"/>
                <w:szCs w:val="20"/>
              </w:rPr>
            </w:pPr>
            <w:r w:rsidRPr="00C16190">
              <w:rPr>
                <w:rFonts w:ascii="IBM Plex Sans" w:hAnsi="IBM Plex Sans"/>
                <w:sz w:val="20"/>
                <w:szCs w:val="20"/>
              </w:rPr>
              <w:t>12/8/2022</w:t>
            </w:r>
          </w:p>
        </w:tc>
        <w:tc>
          <w:tcPr>
            <w:tcW w:w="5946" w:type="dxa"/>
            <w:shd w:val="clear" w:color="auto" w:fill="auto"/>
          </w:tcPr>
          <w:p w14:paraId="62DF429D" w14:textId="0A587D07" w:rsidR="00865CAC" w:rsidRPr="00C16190" w:rsidRDefault="00865CAC" w:rsidP="00C933A4">
            <w:pPr>
              <w:pStyle w:val="CJVTHighlighted"/>
              <w:spacing w:before="100" w:beforeAutospacing="1" w:after="100" w:afterAutospacing="1"/>
              <w:rPr>
                <w:rFonts w:ascii="IBM Plex Sans" w:hAnsi="IBM Plex Sans"/>
                <w:sz w:val="20"/>
                <w:szCs w:val="20"/>
              </w:rPr>
            </w:pPr>
            <w:r w:rsidRPr="00C16190">
              <w:rPr>
                <w:rFonts w:ascii="IBM Plex Sans" w:hAnsi="IBM Plex Sans"/>
                <w:sz w:val="20"/>
                <w:szCs w:val="20"/>
              </w:rPr>
              <w:t xml:space="preserve">Projekt </w:t>
            </w:r>
            <w:r w:rsidRPr="00C16190">
              <w:rPr>
                <w:rFonts w:ascii="IBM Plex Sans" w:hAnsi="IBM Plex Sans"/>
                <w:i/>
                <w:iCs/>
                <w:sz w:val="20"/>
                <w:szCs w:val="20"/>
              </w:rPr>
              <w:t>Razvoj slovenščine v digitalnem okolju</w:t>
            </w:r>
            <w:r w:rsidRPr="00C16190">
              <w:rPr>
                <w:rFonts w:ascii="IBM Plex Sans" w:hAnsi="IBM Plex Sans"/>
                <w:sz w:val="20"/>
                <w:szCs w:val="20"/>
              </w:rPr>
              <w:t xml:space="preserve"> sofinancirata Republika Slovenija in Evropska unija iz Evropskega sklada za regionalni razvoj. Projekt </w:t>
            </w:r>
            <w:r w:rsidRPr="00C16190">
              <w:rPr>
                <w:rFonts w:ascii="IBM Plex Sans" w:hAnsi="IBM Plex Sans"/>
                <w:i/>
                <w:iCs/>
                <w:sz w:val="20"/>
                <w:szCs w:val="20"/>
              </w:rPr>
              <w:t>Empirična podlaga za digitalno podprt razvoj pisne jezikovne zmožnosti</w:t>
            </w:r>
            <w:r w:rsidRPr="00C16190">
              <w:rPr>
                <w:rFonts w:ascii="IBM Plex Sans" w:hAnsi="IBM Plex Sans"/>
                <w:sz w:val="20"/>
                <w:szCs w:val="20"/>
              </w:rPr>
              <w:t xml:space="preserve"> (J7-3159) in program </w:t>
            </w:r>
            <w:r w:rsidRPr="00C16190">
              <w:rPr>
                <w:rFonts w:ascii="IBM Plex Sans" w:hAnsi="IBM Plex Sans"/>
                <w:i/>
                <w:iCs/>
                <w:sz w:val="20"/>
                <w:szCs w:val="20"/>
              </w:rPr>
              <w:t>Jezikovni viri in tehnologije za slovenski jezik</w:t>
            </w:r>
            <w:r w:rsidRPr="00C16190">
              <w:rPr>
                <w:rFonts w:ascii="IBM Plex Sans" w:hAnsi="IBM Plex Sans"/>
                <w:sz w:val="20"/>
                <w:szCs w:val="20"/>
              </w:rPr>
              <w:t xml:space="preserve"> (P6-0411) sofinancira ARRS iz državnega proračuna. V1.1 smernic odpravlja lapsuse pri zapisu nekaterih oznak ter dodaja poglavje 5.5. Po V1.1 je označen korpus Šolar 3.0, dostopen na https://www.clarin.si/repository/xmlui/handle/11356/1589.</w:t>
            </w:r>
          </w:p>
        </w:tc>
      </w:tr>
      <w:tr w:rsidR="000B3958" w:rsidRPr="00C16190" w14:paraId="7A7B41C8" w14:textId="77777777" w:rsidTr="002166E3">
        <w:tc>
          <w:tcPr>
            <w:tcW w:w="647" w:type="dxa"/>
            <w:shd w:val="clear" w:color="auto" w:fill="auto"/>
          </w:tcPr>
          <w:p w14:paraId="301F2F50" w14:textId="54D4502A" w:rsidR="000B3958" w:rsidRPr="00C16190" w:rsidRDefault="000B3958" w:rsidP="000B3958">
            <w:pPr>
              <w:pStyle w:val="CJVTHighlighted"/>
              <w:spacing w:before="100" w:beforeAutospacing="1" w:after="100" w:afterAutospacing="1"/>
              <w:rPr>
                <w:rFonts w:ascii="IBM Plex Sans" w:hAnsi="IBM Plex Sans"/>
                <w:sz w:val="20"/>
                <w:szCs w:val="20"/>
              </w:rPr>
            </w:pPr>
            <w:r w:rsidRPr="00C16190">
              <w:rPr>
                <w:rFonts w:ascii="IBM Plex Sans" w:hAnsi="IBM Plex Sans"/>
                <w:sz w:val="20"/>
                <w:szCs w:val="20"/>
              </w:rPr>
              <w:t>V1.</w:t>
            </w:r>
            <w:r>
              <w:rPr>
                <w:rFonts w:ascii="IBM Plex Sans" w:hAnsi="IBM Plex Sans"/>
                <w:sz w:val="20"/>
                <w:szCs w:val="20"/>
              </w:rPr>
              <w:t>2</w:t>
            </w:r>
          </w:p>
        </w:tc>
        <w:tc>
          <w:tcPr>
            <w:tcW w:w="1333" w:type="dxa"/>
            <w:shd w:val="clear" w:color="auto" w:fill="auto"/>
          </w:tcPr>
          <w:p w14:paraId="3766DB24" w14:textId="03591379" w:rsidR="000B3958" w:rsidRPr="00C16190" w:rsidRDefault="000B3958" w:rsidP="000B3958">
            <w:pPr>
              <w:pStyle w:val="CJVTHighlighted"/>
              <w:spacing w:before="100" w:beforeAutospacing="1" w:after="100" w:afterAutospacing="1"/>
              <w:rPr>
                <w:rFonts w:ascii="IBM Plex Sans" w:hAnsi="IBM Plex Sans"/>
                <w:sz w:val="20"/>
                <w:szCs w:val="20"/>
              </w:rPr>
            </w:pPr>
            <w:r>
              <w:rPr>
                <w:rFonts w:ascii="IBM Plex Sans" w:hAnsi="IBM Plex Sans"/>
                <w:sz w:val="20"/>
                <w:szCs w:val="20"/>
              </w:rPr>
              <w:t>2</w:t>
            </w:r>
            <w:r w:rsidRPr="00C16190">
              <w:rPr>
                <w:rFonts w:ascii="IBM Plex Sans" w:hAnsi="IBM Plex Sans"/>
                <w:sz w:val="20"/>
                <w:szCs w:val="20"/>
              </w:rPr>
              <w:t>2/</w:t>
            </w:r>
            <w:r>
              <w:rPr>
                <w:rFonts w:ascii="IBM Plex Sans" w:hAnsi="IBM Plex Sans"/>
                <w:sz w:val="20"/>
                <w:szCs w:val="20"/>
              </w:rPr>
              <w:t>11</w:t>
            </w:r>
            <w:r w:rsidRPr="00C16190">
              <w:rPr>
                <w:rFonts w:ascii="IBM Plex Sans" w:hAnsi="IBM Plex Sans"/>
                <w:sz w:val="20"/>
                <w:szCs w:val="20"/>
              </w:rPr>
              <w:t>/202</w:t>
            </w:r>
            <w:r>
              <w:rPr>
                <w:rFonts w:ascii="IBM Plex Sans" w:hAnsi="IBM Plex Sans"/>
                <w:sz w:val="20"/>
                <w:szCs w:val="20"/>
              </w:rPr>
              <w:t>3</w:t>
            </w:r>
          </w:p>
        </w:tc>
        <w:tc>
          <w:tcPr>
            <w:tcW w:w="5946" w:type="dxa"/>
            <w:shd w:val="clear" w:color="auto" w:fill="auto"/>
          </w:tcPr>
          <w:p w14:paraId="7FF1CE10" w14:textId="7FC12784" w:rsidR="000B3958" w:rsidRPr="00C16190" w:rsidRDefault="000B3958" w:rsidP="000B3958">
            <w:pPr>
              <w:pStyle w:val="CJVTHighlighted"/>
              <w:spacing w:before="100" w:beforeAutospacing="1" w:after="100" w:afterAutospacing="1"/>
              <w:rPr>
                <w:rFonts w:ascii="IBM Plex Sans" w:hAnsi="IBM Plex Sans"/>
                <w:sz w:val="20"/>
                <w:szCs w:val="20"/>
              </w:rPr>
            </w:pPr>
            <w:r w:rsidRPr="00C16190">
              <w:rPr>
                <w:rFonts w:ascii="IBM Plex Sans" w:hAnsi="IBM Plex Sans"/>
                <w:sz w:val="20"/>
                <w:szCs w:val="20"/>
              </w:rPr>
              <w:t xml:space="preserve">Projekt </w:t>
            </w:r>
            <w:r w:rsidRPr="00C16190">
              <w:rPr>
                <w:rFonts w:ascii="IBM Plex Sans" w:hAnsi="IBM Plex Sans"/>
                <w:i/>
                <w:iCs/>
                <w:sz w:val="20"/>
                <w:szCs w:val="20"/>
              </w:rPr>
              <w:t>Empirična podlaga za digitalno podprt razvoj pisne jezikovne zmožnosti</w:t>
            </w:r>
            <w:r w:rsidRPr="00C16190">
              <w:rPr>
                <w:rFonts w:ascii="IBM Plex Sans" w:hAnsi="IBM Plex Sans"/>
                <w:sz w:val="20"/>
                <w:szCs w:val="20"/>
              </w:rPr>
              <w:t xml:space="preserve"> (J7-3159) in program </w:t>
            </w:r>
            <w:r w:rsidRPr="00C16190">
              <w:rPr>
                <w:rFonts w:ascii="IBM Plex Sans" w:hAnsi="IBM Plex Sans"/>
                <w:i/>
                <w:iCs/>
                <w:sz w:val="20"/>
                <w:szCs w:val="20"/>
              </w:rPr>
              <w:t>Jezikovni viri in tehnologije za slovenski jezik</w:t>
            </w:r>
            <w:r w:rsidRPr="00C16190">
              <w:rPr>
                <w:rFonts w:ascii="IBM Plex Sans" w:hAnsi="IBM Plex Sans"/>
                <w:sz w:val="20"/>
                <w:szCs w:val="20"/>
              </w:rPr>
              <w:t xml:space="preserve"> (P6-0411) sofinancira ARRS iz državnega proračuna. V1.</w:t>
            </w:r>
            <w:r>
              <w:rPr>
                <w:rFonts w:ascii="IBM Plex Sans" w:hAnsi="IBM Plex Sans"/>
                <w:sz w:val="20"/>
                <w:szCs w:val="20"/>
              </w:rPr>
              <w:t>2</w:t>
            </w:r>
            <w:r w:rsidRPr="00C16190">
              <w:rPr>
                <w:rFonts w:ascii="IBM Plex Sans" w:hAnsi="IBM Plex Sans"/>
                <w:sz w:val="20"/>
                <w:szCs w:val="20"/>
              </w:rPr>
              <w:t xml:space="preserve"> </w:t>
            </w:r>
            <w:r>
              <w:rPr>
                <w:rFonts w:ascii="IBM Plex Sans" w:hAnsi="IBM Plex Sans"/>
                <w:sz w:val="20"/>
                <w:szCs w:val="20"/>
              </w:rPr>
              <w:t xml:space="preserve">dodaja </w:t>
            </w:r>
            <w:r w:rsidR="004522A4">
              <w:rPr>
                <w:rFonts w:ascii="IBM Plex Sans" w:hAnsi="IBM Plex Sans"/>
                <w:sz w:val="20"/>
                <w:szCs w:val="20"/>
              </w:rPr>
              <w:t>novi oznaki za označevanje problemov z vejico.</w:t>
            </w:r>
            <w:r w:rsidRPr="00C16190">
              <w:rPr>
                <w:rFonts w:ascii="IBM Plex Sans" w:hAnsi="IBM Plex Sans"/>
                <w:sz w:val="20"/>
                <w:szCs w:val="20"/>
              </w:rPr>
              <w:t xml:space="preserve"> Po V1.</w:t>
            </w:r>
            <w:r w:rsidR="004522A4">
              <w:rPr>
                <w:rFonts w:ascii="IBM Plex Sans" w:hAnsi="IBM Plex Sans"/>
                <w:sz w:val="20"/>
                <w:szCs w:val="20"/>
              </w:rPr>
              <w:t>2</w:t>
            </w:r>
            <w:r w:rsidRPr="00C16190">
              <w:rPr>
                <w:rFonts w:ascii="IBM Plex Sans" w:hAnsi="IBM Plex Sans"/>
                <w:sz w:val="20"/>
                <w:szCs w:val="20"/>
              </w:rPr>
              <w:t xml:space="preserve"> je označen korpus Šolar</w:t>
            </w:r>
            <w:r w:rsidR="004522A4">
              <w:rPr>
                <w:rFonts w:ascii="IBM Plex Sans" w:hAnsi="IBM Plex Sans"/>
                <w:sz w:val="20"/>
                <w:szCs w:val="20"/>
              </w:rPr>
              <w:t>-Eval 1</w:t>
            </w:r>
            <w:r w:rsidRPr="00C16190">
              <w:rPr>
                <w:rFonts w:ascii="IBM Plex Sans" w:hAnsi="IBM Plex Sans"/>
                <w:sz w:val="20"/>
                <w:szCs w:val="20"/>
              </w:rPr>
              <w:t xml:space="preserve">.0, dostopen na </w:t>
            </w:r>
            <w:r w:rsidR="001B578A" w:rsidRPr="001B578A">
              <w:rPr>
                <w:rFonts w:ascii="IBM Plex Sans" w:hAnsi="IBM Plex Sans"/>
                <w:sz w:val="20"/>
                <w:szCs w:val="20"/>
              </w:rPr>
              <w:t>http://hdl.handle.net/11356/1902</w:t>
            </w:r>
            <w:r w:rsidRPr="00C16190">
              <w:rPr>
                <w:rFonts w:ascii="IBM Plex Sans" w:hAnsi="IBM Plex Sans"/>
                <w:sz w:val="20"/>
                <w:szCs w:val="20"/>
              </w:rPr>
              <w:t>.</w:t>
            </w:r>
          </w:p>
        </w:tc>
      </w:tr>
    </w:tbl>
    <w:p w14:paraId="14394C0E" w14:textId="77777777" w:rsidR="00865CAC" w:rsidRPr="006465BD" w:rsidRDefault="00865CAC" w:rsidP="00865CAC">
      <w:pPr>
        <w:pStyle w:val="CJVTHighlighted"/>
        <w:rPr>
          <w:rFonts w:ascii="IBM Plex Sans" w:hAnsi="IBM Plex Sans"/>
          <w:sz w:val="22"/>
          <w:szCs w:val="22"/>
        </w:rPr>
      </w:pPr>
    </w:p>
    <w:p w14:paraId="75276616" w14:textId="77777777" w:rsidR="00865CAC" w:rsidRPr="006465BD" w:rsidRDefault="00865CAC" w:rsidP="00865CAC">
      <w:pPr>
        <w:pStyle w:val="CJVTHighlighted"/>
        <w:rPr>
          <w:rFonts w:ascii="IBM Plex Sans" w:hAnsi="IBM Plex Sans"/>
          <w:sz w:val="22"/>
          <w:szCs w:val="22"/>
        </w:rPr>
        <w:sectPr w:rsidR="00865CAC" w:rsidRPr="006465BD" w:rsidSect="00C933A4">
          <w:footerReference w:type="even" r:id="rId7"/>
          <w:footerReference w:type="default" r:id="rId8"/>
          <w:headerReference w:type="first" r:id="rId9"/>
          <w:footerReference w:type="first" r:id="rId10"/>
          <w:pgSz w:w="11906" w:h="16838"/>
          <w:pgMar w:top="2835" w:right="1985" w:bottom="1980" w:left="1985" w:header="0" w:footer="432" w:gutter="0"/>
          <w:pgNumType w:start="0"/>
          <w:cols w:space="708"/>
          <w:vAlign w:val="bottom"/>
          <w:titlePg/>
          <w:docGrid w:linePitch="360"/>
        </w:sectPr>
      </w:pPr>
    </w:p>
    <w:p w14:paraId="03845242" w14:textId="77777777" w:rsidR="00865CAC" w:rsidRPr="006465BD" w:rsidRDefault="00865CAC" w:rsidP="00865CAC">
      <w:pPr>
        <w:pStyle w:val="NaslovTOC"/>
        <w:rPr>
          <w:rFonts w:ascii="IBM Plex Sans" w:hAnsi="IBM Plex Sans"/>
          <w:szCs w:val="22"/>
        </w:rPr>
      </w:pPr>
      <w:r w:rsidRPr="006465BD">
        <w:rPr>
          <w:rFonts w:ascii="IBM Plex Sans" w:hAnsi="IBM Plex Sans"/>
          <w:szCs w:val="22"/>
        </w:rPr>
        <w:lastRenderedPageBreak/>
        <w:t>Kazalo vsebine</w:t>
      </w:r>
    </w:p>
    <w:p w14:paraId="52642C44" w14:textId="4187459E" w:rsidR="00F07CB6" w:rsidRPr="0038591C" w:rsidRDefault="00865CAC">
      <w:pPr>
        <w:pStyle w:val="Kazalovsebine1"/>
        <w:rPr>
          <w:rFonts w:asciiTheme="minorHAnsi" w:eastAsiaTheme="minorEastAsia" w:hAnsiTheme="minorHAnsi" w:cstheme="minorBidi"/>
          <w:b w:val="0"/>
          <w:bCs w:val="0"/>
          <w:noProof/>
          <w:kern w:val="2"/>
          <w:sz w:val="19"/>
          <w:szCs w:val="19"/>
          <w:lang w:val="en-GB"/>
          <w14:ligatures w14:val="standardContextual"/>
        </w:rPr>
      </w:pPr>
      <w:r w:rsidRPr="0038591C">
        <w:rPr>
          <w:rFonts w:ascii="IBM Plex Sans" w:hAnsi="IBM Plex Sans"/>
          <w:sz w:val="19"/>
          <w:szCs w:val="19"/>
        </w:rPr>
        <w:fldChar w:fldCharType="begin"/>
      </w:r>
      <w:r w:rsidRPr="0038591C">
        <w:rPr>
          <w:rFonts w:ascii="IBM Plex Sans" w:hAnsi="IBM Plex Sans"/>
          <w:sz w:val="19"/>
          <w:szCs w:val="19"/>
        </w:rPr>
        <w:instrText xml:space="preserve"> TOC \o "1-3" \h \z \u </w:instrText>
      </w:r>
      <w:r w:rsidRPr="0038591C">
        <w:rPr>
          <w:rFonts w:ascii="IBM Plex Sans" w:hAnsi="IBM Plex Sans"/>
          <w:sz w:val="19"/>
          <w:szCs w:val="19"/>
        </w:rPr>
        <w:fldChar w:fldCharType="separate"/>
      </w:r>
      <w:hyperlink w:anchor="_Toc151557331" w:history="1">
        <w:r w:rsidR="00F07CB6" w:rsidRPr="0038591C">
          <w:rPr>
            <w:rStyle w:val="Hiperpovezava"/>
            <w:rFonts w:ascii="IBM Plex Sans" w:eastAsia="Source Sans Pro" w:hAnsi="IBM Plex Sans"/>
            <w:noProof/>
            <w:sz w:val="19"/>
            <w:szCs w:val="19"/>
            <w:lang w:eastAsia="sl-SI"/>
          </w:rPr>
          <w:t>1</w:t>
        </w:r>
        <w:r w:rsidR="00F07CB6" w:rsidRPr="0038591C">
          <w:rPr>
            <w:rFonts w:asciiTheme="minorHAnsi" w:eastAsiaTheme="minorEastAsia" w:hAnsiTheme="minorHAnsi" w:cstheme="minorBidi"/>
            <w:b w:val="0"/>
            <w:bCs w:val="0"/>
            <w:noProof/>
            <w:kern w:val="2"/>
            <w:sz w:val="19"/>
            <w:szCs w:val="19"/>
            <w:lang w:val="en-GB"/>
            <w14:ligatures w14:val="standardContextual"/>
          </w:rPr>
          <w:tab/>
        </w:r>
        <w:r w:rsidR="00F07CB6" w:rsidRPr="0038591C">
          <w:rPr>
            <w:rStyle w:val="Hiperpovezava"/>
            <w:rFonts w:ascii="IBM Plex Sans" w:hAnsi="IBM Plex Sans"/>
            <w:noProof/>
            <w:sz w:val="19"/>
            <w:szCs w:val="19"/>
          </w:rPr>
          <w:t>ČRKOVANJE</w:t>
        </w:r>
        <w:r w:rsidR="00F07CB6" w:rsidRPr="0038591C">
          <w:rPr>
            <w:noProof/>
            <w:webHidden/>
            <w:sz w:val="19"/>
            <w:szCs w:val="19"/>
          </w:rPr>
          <w:tab/>
        </w:r>
        <w:r w:rsidR="00F07CB6" w:rsidRPr="0038591C">
          <w:rPr>
            <w:noProof/>
            <w:webHidden/>
            <w:sz w:val="19"/>
            <w:szCs w:val="19"/>
          </w:rPr>
          <w:fldChar w:fldCharType="begin"/>
        </w:r>
        <w:r w:rsidR="00F07CB6" w:rsidRPr="0038591C">
          <w:rPr>
            <w:noProof/>
            <w:webHidden/>
            <w:sz w:val="19"/>
            <w:szCs w:val="19"/>
          </w:rPr>
          <w:instrText xml:space="preserve"> PAGEREF _Toc151557331 \h </w:instrText>
        </w:r>
        <w:r w:rsidR="00F07CB6" w:rsidRPr="0038591C">
          <w:rPr>
            <w:noProof/>
            <w:webHidden/>
            <w:sz w:val="19"/>
            <w:szCs w:val="19"/>
          </w:rPr>
        </w:r>
        <w:r w:rsidR="00F07CB6" w:rsidRPr="0038591C">
          <w:rPr>
            <w:noProof/>
            <w:webHidden/>
            <w:sz w:val="19"/>
            <w:szCs w:val="19"/>
          </w:rPr>
          <w:fldChar w:fldCharType="separate"/>
        </w:r>
        <w:r w:rsidR="00347F14">
          <w:rPr>
            <w:noProof/>
            <w:webHidden/>
            <w:sz w:val="19"/>
            <w:szCs w:val="19"/>
          </w:rPr>
          <w:t>6</w:t>
        </w:r>
        <w:r w:rsidR="00F07CB6" w:rsidRPr="0038591C">
          <w:rPr>
            <w:noProof/>
            <w:webHidden/>
            <w:sz w:val="19"/>
            <w:szCs w:val="19"/>
          </w:rPr>
          <w:fldChar w:fldCharType="end"/>
        </w:r>
      </w:hyperlink>
    </w:p>
    <w:p w14:paraId="6803033E" w14:textId="274FEA53" w:rsidR="00F07CB6" w:rsidRPr="0038591C" w:rsidRDefault="00F07CB6">
      <w:pPr>
        <w:pStyle w:val="Kazalovsebine2"/>
        <w:rPr>
          <w:rFonts w:asciiTheme="minorHAnsi" w:eastAsiaTheme="minorEastAsia" w:hAnsiTheme="minorHAnsi" w:cstheme="minorBidi"/>
          <w:iCs w:val="0"/>
          <w:noProof/>
          <w:kern w:val="2"/>
          <w:sz w:val="19"/>
          <w:szCs w:val="19"/>
          <w:lang w:val="en-GB"/>
          <w14:ligatures w14:val="standardContextual"/>
        </w:rPr>
      </w:pPr>
      <w:hyperlink w:anchor="_Toc151557332" w:history="1">
        <w:r w:rsidRPr="0038591C">
          <w:rPr>
            <w:rStyle w:val="Hiperpovezava"/>
            <w:rFonts w:ascii="IBM Plex Sans" w:hAnsi="IBM Plex Sans"/>
            <w:noProof/>
            <w:sz w:val="19"/>
            <w:szCs w:val="19"/>
          </w:rPr>
          <w:t>1.1</w:t>
        </w:r>
        <w:r w:rsidRPr="0038591C">
          <w:rPr>
            <w:rFonts w:asciiTheme="minorHAnsi" w:eastAsiaTheme="minorEastAsia" w:hAnsiTheme="minorHAnsi" w:cstheme="minorBidi"/>
            <w:iCs w:val="0"/>
            <w:noProof/>
            <w:kern w:val="2"/>
            <w:sz w:val="19"/>
            <w:szCs w:val="19"/>
            <w:lang w:val="en-GB"/>
            <w14:ligatures w14:val="standardContextual"/>
          </w:rPr>
          <w:tab/>
        </w:r>
        <w:r w:rsidRPr="0038591C">
          <w:rPr>
            <w:rStyle w:val="Hiperpovezava"/>
            <w:rFonts w:ascii="IBM Plex Sans" w:hAnsi="IBM Plex Sans"/>
            <w:noProof/>
            <w:sz w:val="19"/>
            <w:szCs w:val="19"/>
          </w:rPr>
          <w:t>Vokali</w:t>
        </w:r>
        <w:r w:rsidRPr="0038591C">
          <w:rPr>
            <w:noProof/>
            <w:webHidden/>
            <w:sz w:val="19"/>
            <w:szCs w:val="19"/>
          </w:rPr>
          <w:tab/>
        </w:r>
        <w:r w:rsidRPr="0038591C">
          <w:rPr>
            <w:noProof/>
            <w:webHidden/>
            <w:sz w:val="19"/>
            <w:szCs w:val="19"/>
          </w:rPr>
          <w:fldChar w:fldCharType="begin"/>
        </w:r>
        <w:r w:rsidRPr="0038591C">
          <w:rPr>
            <w:noProof/>
            <w:webHidden/>
            <w:sz w:val="19"/>
            <w:szCs w:val="19"/>
          </w:rPr>
          <w:instrText xml:space="preserve"> PAGEREF _Toc151557332 \h </w:instrText>
        </w:r>
        <w:r w:rsidRPr="0038591C">
          <w:rPr>
            <w:noProof/>
            <w:webHidden/>
            <w:sz w:val="19"/>
            <w:szCs w:val="19"/>
          </w:rPr>
        </w:r>
        <w:r w:rsidRPr="0038591C">
          <w:rPr>
            <w:noProof/>
            <w:webHidden/>
            <w:sz w:val="19"/>
            <w:szCs w:val="19"/>
          </w:rPr>
          <w:fldChar w:fldCharType="separate"/>
        </w:r>
        <w:r w:rsidR="00347F14">
          <w:rPr>
            <w:noProof/>
            <w:webHidden/>
            <w:sz w:val="19"/>
            <w:szCs w:val="19"/>
          </w:rPr>
          <w:t>6</w:t>
        </w:r>
        <w:r w:rsidRPr="0038591C">
          <w:rPr>
            <w:noProof/>
            <w:webHidden/>
            <w:sz w:val="19"/>
            <w:szCs w:val="19"/>
          </w:rPr>
          <w:fldChar w:fldCharType="end"/>
        </w:r>
      </w:hyperlink>
    </w:p>
    <w:p w14:paraId="56A059DB" w14:textId="22FC1786" w:rsidR="00F07CB6" w:rsidRPr="0038591C" w:rsidRDefault="00F07CB6">
      <w:pPr>
        <w:pStyle w:val="Kazalovsebine3"/>
        <w:rPr>
          <w:rFonts w:asciiTheme="minorHAnsi" w:eastAsiaTheme="minorEastAsia" w:hAnsiTheme="minorHAnsi" w:cstheme="minorBidi"/>
          <w:noProof/>
          <w:kern w:val="2"/>
          <w:sz w:val="19"/>
          <w:szCs w:val="19"/>
          <w:lang w:val="en-GB"/>
          <w14:ligatures w14:val="standardContextual"/>
        </w:rPr>
      </w:pPr>
      <w:hyperlink w:anchor="_Toc151557333" w:history="1">
        <w:r w:rsidRPr="0038591C">
          <w:rPr>
            <w:rStyle w:val="Hiperpovezava"/>
            <w:rFonts w:ascii="IBM Plex Sans" w:hAnsi="IBM Plex Sans"/>
            <w:noProof/>
            <w:sz w:val="19"/>
            <w:szCs w:val="19"/>
          </w:rPr>
          <w:t>1.1.1</w:t>
        </w:r>
        <w:r w:rsidRPr="0038591C">
          <w:rPr>
            <w:rFonts w:asciiTheme="minorHAnsi" w:eastAsiaTheme="minorEastAsia" w:hAnsiTheme="minorHAnsi" w:cstheme="minorBidi"/>
            <w:noProof/>
            <w:kern w:val="2"/>
            <w:sz w:val="19"/>
            <w:szCs w:val="19"/>
            <w:lang w:val="en-GB"/>
            <w14:ligatures w14:val="standardContextual"/>
          </w:rPr>
          <w:tab/>
        </w:r>
        <w:r w:rsidRPr="0038591C">
          <w:rPr>
            <w:rStyle w:val="Hiperpovezava"/>
            <w:rFonts w:ascii="IBM Plex Sans" w:hAnsi="IBM Plex Sans"/>
            <w:noProof/>
            <w:sz w:val="19"/>
            <w:szCs w:val="19"/>
          </w:rPr>
          <w:t>Odvečni vokal = Č/VOK/odveč</w:t>
        </w:r>
        <w:r w:rsidRPr="0038591C">
          <w:rPr>
            <w:noProof/>
            <w:webHidden/>
            <w:sz w:val="19"/>
            <w:szCs w:val="19"/>
          </w:rPr>
          <w:tab/>
        </w:r>
        <w:r w:rsidRPr="0038591C">
          <w:rPr>
            <w:noProof/>
            <w:webHidden/>
            <w:sz w:val="19"/>
            <w:szCs w:val="19"/>
          </w:rPr>
          <w:fldChar w:fldCharType="begin"/>
        </w:r>
        <w:r w:rsidRPr="0038591C">
          <w:rPr>
            <w:noProof/>
            <w:webHidden/>
            <w:sz w:val="19"/>
            <w:szCs w:val="19"/>
          </w:rPr>
          <w:instrText xml:space="preserve"> PAGEREF _Toc151557333 \h </w:instrText>
        </w:r>
        <w:r w:rsidRPr="0038591C">
          <w:rPr>
            <w:noProof/>
            <w:webHidden/>
            <w:sz w:val="19"/>
            <w:szCs w:val="19"/>
          </w:rPr>
        </w:r>
        <w:r w:rsidRPr="0038591C">
          <w:rPr>
            <w:noProof/>
            <w:webHidden/>
            <w:sz w:val="19"/>
            <w:szCs w:val="19"/>
          </w:rPr>
          <w:fldChar w:fldCharType="separate"/>
        </w:r>
        <w:r w:rsidR="00347F14">
          <w:rPr>
            <w:noProof/>
            <w:webHidden/>
            <w:sz w:val="19"/>
            <w:szCs w:val="19"/>
          </w:rPr>
          <w:t>6</w:t>
        </w:r>
        <w:r w:rsidRPr="0038591C">
          <w:rPr>
            <w:noProof/>
            <w:webHidden/>
            <w:sz w:val="19"/>
            <w:szCs w:val="19"/>
          </w:rPr>
          <w:fldChar w:fldCharType="end"/>
        </w:r>
      </w:hyperlink>
    </w:p>
    <w:p w14:paraId="60A41BD2" w14:textId="136BF1FF" w:rsidR="00F07CB6" w:rsidRPr="0038591C" w:rsidRDefault="00F07CB6">
      <w:pPr>
        <w:pStyle w:val="Kazalovsebine3"/>
        <w:rPr>
          <w:rFonts w:asciiTheme="minorHAnsi" w:eastAsiaTheme="minorEastAsia" w:hAnsiTheme="minorHAnsi" w:cstheme="minorBidi"/>
          <w:noProof/>
          <w:kern w:val="2"/>
          <w:sz w:val="19"/>
          <w:szCs w:val="19"/>
          <w:lang w:val="en-GB"/>
          <w14:ligatures w14:val="standardContextual"/>
        </w:rPr>
      </w:pPr>
      <w:hyperlink w:anchor="_Toc151557334" w:history="1">
        <w:r w:rsidRPr="0038591C">
          <w:rPr>
            <w:rStyle w:val="Hiperpovezava"/>
            <w:rFonts w:ascii="IBM Plex Sans" w:hAnsi="IBM Plex Sans"/>
            <w:noProof/>
            <w:sz w:val="19"/>
            <w:szCs w:val="19"/>
          </w:rPr>
          <w:t>1.1.2</w:t>
        </w:r>
        <w:r w:rsidRPr="0038591C">
          <w:rPr>
            <w:rFonts w:asciiTheme="minorHAnsi" w:eastAsiaTheme="minorEastAsia" w:hAnsiTheme="minorHAnsi" w:cstheme="minorBidi"/>
            <w:noProof/>
            <w:kern w:val="2"/>
            <w:sz w:val="19"/>
            <w:szCs w:val="19"/>
            <w:lang w:val="en-GB"/>
            <w14:ligatures w14:val="standardContextual"/>
          </w:rPr>
          <w:tab/>
        </w:r>
        <w:r w:rsidRPr="0038591C">
          <w:rPr>
            <w:rStyle w:val="Hiperpovezava"/>
            <w:rFonts w:ascii="IBM Plex Sans" w:hAnsi="IBM Plex Sans"/>
            <w:noProof/>
            <w:sz w:val="19"/>
            <w:szCs w:val="19"/>
          </w:rPr>
          <w:t>Izpuščeni vokal = Č/VOK/izpust</w:t>
        </w:r>
        <w:r w:rsidRPr="0038591C">
          <w:rPr>
            <w:noProof/>
            <w:webHidden/>
            <w:sz w:val="19"/>
            <w:szCs w:val="19"/>
          </w:rPr>
          <w:tab/>
        </w:r>
        <w:r w:rsidRPr="0038591C">
          <w:rPr>
            <w:noProof/>
            <w:webHidden/>
            <w:sz w:val="19"/>
            <w:szCs w:val="19"/>
          </w:rPr>
          <w:fldChar w:fldCharType="begin"/>
        </w:r>
        <w:r w:rsidRPr="0038591C">
          <w:rPr>
            <w:noProof/>
            <w:webHidden/>
            <w:sz w:val="19"/>
            <w:szCs w:val="19"/>
          </w:rPr>
          <w:instrText xml:space="preserve"> PAGEREF _Toc151557334 \h </w:instrText>
        </w:r>
        <w:r w:rsidRPr="0038591C">
          <w:rPr>
            <w:noProof/>
            <w:webHidden/>
            <w:sz w:val="19"/>
            <w:szCs w:val="19"/>
          </w:rPr>
        </w:r>
        <w:r w:rsidRPr="0038591C">
          <w:rPr>
            <w:noProof/>
            <w:webHidden/>
            <w:sz w:val="19"/>
            <w:szCs w:val="19"/>
          </w:rPr>
          <w:fldChar w:fldCharType="separate"/>
        </w:r>
        <w:r w:rsidR="00347F14">
          <w:rPr>
            <w:noProof/>
            <w:webHidden/>
            <w:sz w:val="19"/>
            <w:szCs w:val="19"/>
          </w:rPr>
          <w:t>7</w:t>
        </w:r>
        <w:r w:rsidRPr="0038591C">
          <w:rPr>
            <w:noProof/>
            <w:webHidden/>
            <w:sz w:val="19"/>
            <w:szCs w:val="19"/>
          </w:rPr>
          <w:fldChar w:fldCharType="end"/>
        </w:r>
      </w:hyperlink>
    </w:p>
    <w:p w14:paraId="12CC2B65" w14:textId="4D1B8CA2" w:rsidR="00F07CB6" w:rsidRPr="0038591C" w:rsidRDefault="00F07CB6">
      <w:pPr>
        <w:pStyle w:val="Kazalovsebine3"/>
        <w:rPr>
          <w:rFonts w:asciiTheme="minorHAnsi" w:eastAsiaTheme="minorEastAsia" w:hAnsiTheme="minorHAnsi" w:cstheme="minorBidi"/>
          <w:noProof/>
          <w:kern w:val="2"/>
          <w:sz w:val="19"/>
          <w:szCs w:val="19"/>
          <w:lang w:val="en-GB"/>
          <w14:ligatures w14:val="standardContextual"/>
        </w:rPr>
      </w:pPr>
      <w:hyperlink w:anchor="_Toc151557335" w:history="1">
        <w:r w:rsidRPr="0038591C">
          <w:rPr>
            <w:rStyle w:val="Hiperpovezava"/>
            <w:rFonts w:ascii="IBM Plex Sans" w:hAnsi="IBM Plex Sans"/>
            <w:noProof/>
            <w:sz w:val="19"/>
            <w:szCs w:val="19"/>
          </w:rPr>
          <w:t>1.1.3</w:t>
        </w:r>
        <w:r w:rsidRPr="0038591C">
          <w:rPr>
            <w:rFonts w:asciiTheme="minorHAnsi" w:eastAsiaTheme="minorEastAsia" w:hAnsiTheme="minorHAnsi" w:cstheme="minorBidi"/>
            <w:noProof/>
            <w:kern w:val="2"/>
            <w:sz w:val="19"/>
            <w:szCs w:val="19"/>
            <w:lang w:val="en-GB"/>
            <w14:ligatures w14:val="standardContextual"/>
          </w:rPr>
          <w:tab/>
        </w:r>
        <w:r w:rsidRPr="0038591C">
          <w:rPr>
            <w:rStyle w:val="Hiperpovezava"/>
            <w:rFonts w:ascii="IBM Plex Sans" w:hAnsi="IBM Plex Sans"/>
            <w:noProof/>
            <w:sz w:val="19"/>
            <w:szCs w:val="19"/>
          </w:rPr>
          <w:t>Menjava AO = Č/VOK/menjava-ao</w:t>
        </w:r>
        <w:r w:rsidRPr="0038591C">
          <w:rPr>
            <w:noProof/>
            <w:webHidden/>
            <w:sz w:val="19"/>
            <w:szCs w:val="19"/>
          </w:rPr>
          <w:tab/>
        </w:r>
        <w:r w:rsidRPr="0038591C">
          <w:rPr>
            <w:noProof/>
            <w:webHidden/>
            <w:sz w:val="19"/>
            <w:szCs w:val="19"/>
          </w:rPr>
          <w:fldChar w:fldCharType="begin"/>
        </w:r>
        <w:r w:rsidRPr="0038591C">
          <w:rPr>
            <w:noProof/>
            <w:webHidden/>
            <w:sz w:val="19"/>
            <w:szCs w:val="19"/>
          </w:rPr>
          <w:instrText xml:space="preserve"> PAGEREF _Toc151557335 \h </w:instrText>
        </w:r>
        <w:r w:rsidRPr="0038591C">
          <w:rPr>
            <w:noProof/>
            <w:webHidden/>
            <w:sz w:val="19"/>
            <w:szCs w:val="19"/>
          </w:rPr>
        </w:r>
        <w:r w:rsidRPr="0038591C">
          <w:rPr>
            <w:noProof/>
            <w:webHidden/>
            <w:sz w:val="19"/>
            <w:szCs w:val="19"/>
          </w:rPr>
          <w:fldChar w:fldCharType="separate"/>
        </w:r>
        <w:r w:rsidR="00347F14">
          <w:rPr>
            <w:noProof/>
            <w:webHidden/>
            <w:sz w:val="19"/>
            <w:szCs w:val="19"/>
          </w:rPr>
          <w:t>7</w:t>
        </w:r>
        <w:r w:rsidRPr="0038591C">
          <w:rPr>
            <w:noProof/>
            <w:webHidden/>
            <w:sz w:val="19"/>
            <w:szCs w:val="19"/>
          </w:rPr>
          <w:fldChar w:fldCharType="end"/>
        </w:r>
      </w:hyperlink>
    </w:p>
    <w:p w14:paraId="3DA98EF1" w14:textId="52B3BDB1" w:rsidR="00F07CB6" w:rsidRPr="0038591C" w:rsidRDefault="00F07CB6">
      <w:pPr>
        <w:pStyle w:val="Kazalovsebine3"/>
        <w:rPr>
          <w:rFonts w:asciiTheme="minorHAnsi" w:eastAsiaTheme="minorEastAsia" w:hAnsiTheme="minorHAnsi" w:cstheme="minorBidi"/>
          <w:noProof/>
          <w:kern w:val="2"/>
          <w:sz w:val="19"/>
          <w:szCs w:val="19"/>
          <w:lang w:val="en-GB"/>
          <w14:ligatures w14:val="standardContextual"/>
        </w:rPr>
      </w:pPr>
      <w:hyperlink w:anchor="_Toc151557336" w:history="1">
        <w:r w:rsidRPr="0038591C">
          <w:rPr>
            <w:rStyle w:val="Hiperpovezava"/>
            <w:rFonts w:ascii="IBM Plex Sans" w:eastAsia="Times New Roman,Calibri Light" w:hAnsi="IBM Plex Sans"/>
            <w:noProof/>
            <w:sz w:val="19"/>
            <w:szCs w:val="19"/>
          </w:rPr>
          <w:t>1.1.4</w:t>
        </w:r>
        <w:r w:rsidRPr="0038591C">
          <w:rPr>
            <w:rFonts w:asciiTheme="minorHAnsi" w:eastAsiaTheme="minorEastAsia" w:hAnsiTheme="minorHAnsi" w:cstheme="minorBidi"/>
            <w:noProof/>
            <w:kern w:val="2"/>
            <w:sz w:val="19"/>
            <w:szCs w:val="19"/>
            <w:lang w:val="en-GB"/>
            <w14:ligatures w14:val="standardContextual"/>
          </w:rPr>
          <w:tab/>
        </w:r>
        <w:r w:rsidRPr="0038591C">
          <w:rPr>
            <w:rStyle w:val="Hiperpovezava"/>
            <w:rFonts w:ascii="IBM Plex Sans" w:hAnsi="IBM Plex Sans"/>
            <w:noProof/>
            <w:sz w:val="19"/>
            <w:szCs w:val="19"/>
          </w:rPr>
          <w:t>Menjava EI = Č/VOK/menjava-ei</w:t>
        </w:r>
        <w:r w:rsidRPr="0038591C">
          <w:rPr>
            <w:noProof/>
            <w:webHidden/>
            <w:sz w:val="19"/>
            <w:szCs w:val="19"/>
          </w:rPr>
          <w:tab/>
        </w:r>
        <w:r w:rsidRPr="0038591C">
          <w:rPr>
            <w:noProof/>
            <w:webHidden/>
            <w:sz w:val="19"/>
            <w:szCs w:val="19"/>
          </w:rPr>
          <w:fldChar w:fldCharType="begin"/>
        </w:r>
        <w:r w:rsidRPr="0038591C">
          <w:rPr>
            <w:noProof/>
            <w:webHidden/>
            <w:sz w:val="19"/>
            <w:szCs w:val="19"/>
          </w:rPr>
          <w:instrText xml:space="preserve"> PAGEREF _Toc151557336 \h </w:instrText>
        </w:r>
        <w:r w:rsidRPr="0038591C">
          <w:rPr>
            <w:noProof/>
            <w:webHidden/>
            <w:sz w:val="19"/>
            <w:szCs w:val="19"/>
          </w:rPr>
        </w:r>
        <w:r w:rsidRPr="0038591C">
          <w:rPr>
            <w:noProof/>
            <w:webHidden/>
            <w:sz w:val="19"/>
            <w:szCs w:val="19"/>
          </w:rPr>
          <w:fldChar w:fldCharType="separate"/>
        </w:r>
        <w:r w:rsidR="00347F14">
          <w:rPr>
            <w:noProof/>
            <w:webHidden/>
            <w:sz w:val="19"/>
            <w:szCs w:val="19"/>
          </w:rPr>
          <w:t>8</w:t>
        </w:r>
        <w:r w:rsidRPr="0038591C">
          <w:rPr>
            <w:noProof/>
            <w:webHidden/>
            <w:sz w:val="19"/>
            <w:szCs w:val="19"/>
          </w:rPr>
          <w:fldChar w:fldCharType="end"/>
        </w:r>
      </w:hyperlink>
    </w:p>
    <w:p w14:paraId="2CDD97CE" w14:textId="76622F13" w:rsidR="00F07CB6" w:rsidRPr="0038591C" w:rsidRDefault="00F07CB6">
      <w:pPr>
        <w:pStyle w:val="Kazalovsebine3"/>
        <w:rPr>
          <w:rFonts w:asciiTheme="minorHAnsi" w:eastAsiaTheme="minorEastAsia" w:hAnsiTheme="minorHAnsi" w:cstheme="minorBidi"/>
          <w:noProof/>
          <w:kern w:val="2"/>
          <w:sz w:val="19"/>
          <w:szCs w:val="19"/>
          <w:lang w:val="en-GB"/>
          <w14:ligatures w14:val="standardContextual"/>
        </w:rPr>
      </w:pPr>
      <w:hyperlink w:anchor="_Toc151557337" w:history="1">
        <w:r w:rsidRPr="0038591C">
          <w:rPr>
            <w:rStyle w:val="Hiperpovezava"/>
            <w:rFonts w:ascii="IBM Plex Sans" w:hAnsi="IBM Plex Sans"/>
            <w:noProof/>
            <w:sz w:val="19"/>
            <w:szCs w:val="19"/>
          </w:rPr>
          <w:t>1.1.5</w:t>
        </w:r>
        <w:r w:rsidRPr="0038591C">
          <w:rPr>
            <w:rFonts w:asciiTheme="minorHAnsi" w:eastAsiaTheme="minorEastAsia" w:hAnsiTheme="minorHAnsi" w:cstheme="minorBidi"/>
            <w:noProof/>
            <w:kern w:val="2"/>
            <w:sz w:val="19"/>
            <w:szCs w:val="19"/>
            <w:lang w:val="en-GB"/>
            <w14:ligatures w14:val="standardContextual"/>
          </w:rPr>
          <w:tab/>
        </w:r>
        <w:r w:rsidRPr="0038591C">
          <w:rPr>
            <w:rStyle w:val="Hiperpovezava"/>
            <w:rFonts w:ascii="IBM Plex Sans" w:hAnsi="IBM Plex Sans"/>
            <w:noProof/>
            <w:sz w:val="19"/>
            <w:szCs w:val="19"/>
          </w:rPr>
          <w:t>Menjava UO = Č/VOK/menjava-uo</w:t>
        </w:r>
        <w:r w:rsidRPr="0038591C">
          <w:rPr>
            <w:noProof/>
            <w:webHidden/>
            <w:sz w:val="19"/>
            <w:szCs w:val="19"/>
          </w:rPr>
          <w:tab/>
        </w:r>
        <w:r w:rsidRPr="0038591C">
          <w:rPr>
            <w:noProof/>
            <w:webHidden/>
            <w:sz w:val="19"/>
            <w:szCs w:val="19"/>
          </w:rPr>
          <w:fldChar w:fldCharType="begin"/>
        </w:r>
        <w:r w:rsidRPr="0038591C">
          <w:rPr>
            <w:noProof/>
            <w:webHidden/>
            <w:sz w:val="19"/>
            <w:szCs w:val="19"/>
          </w:rPr>
          <w:instrText xml:space="preserve"> PAGEREF _Toc151557337 \h </w:instrText>
        </w:r>
        <w:r w:rsidRPr="0038591C">
          <w:rPr>
            <w:noProof/>
            <w:webHidden/>
            <w:sz w:val="19"/>
            <w:szCs w:val="19"/>
          </w:rPr>
        </w:r>
        <w:r w:rsidRPr="0038591C">
          <w:rPr>
            <w:noProof/>
            <w:webHidden/>
            <w:sz w:val="19"/>
            <w:szCs w:val="19"/>
          </w:rPr>
          <w:fldChar w:fldCharType="separate"/>
        </w:r>
        <w:r w:rsidR="00347F14">
          <w:rPr>
            <w:noProof/>
            <w:webHidden/>
            <w:sz w:val="19"/>
            <w:szCs w:val="19"/>
          </w:rPr>
          <w:t>8</w:t>
        </w:r>
        <w:r w:rsidRPr="0038591C">
          <w:rPr>
            <w:noProof/>
            <w:webHidden/>
            <w:sz w:val="19"/>
            <w:szCs w:val="19"/>
          </w:rPr>
          <w:fldChar w:fldCharType="end"/>
        </w:r>
      </w:hyperlink>
    </w:p>
    <w:p w14:paraId="4C159506" w14:textId="47B93D40" w:rsidR="00F07CB6" w:rsidRPr="0038591C" w:rsidRDefault="00F07CB6">
      <w:pPr>
        <w:pStyle w:val="Kazalovsebine3"/>
        <w:rPr>
          <w:rFonts w:asciiTheme="minorHAnsi" w:eastAsiaTheme="minorEastAsia" w:hAnsiTheme="minorHAnsi" w:cstheme="minorBidi"/>
          <w:noProof/>
          <w:kern w:val="2"/>
          <w:sz w:val="19"/>
          <w:szCs w:val="19"/>
          <w:lang w:val="en-GB"/>
          <w14:ligatures w14:val="standardContextual"/>
        </w:rPr>
      </w:pPr>
      <w:hyperlink w:anchor="_Toc151557338" w:history="1">
        <w:r w:rsidRPr="0038591C">
          <w:rPr>
            <w:rStyle w:val="Hiperpovezava"/>
            <w:rFonts w:ascii="IBM Plex Sans" w:hAnsi="IBM Plex Sans"/>
            <w:noProof/>
            <w:sz w:val="19"/>
            <w:szCs w:val="19"/>
          </w:rPr>
          <w:t>1.1.6</w:t>
        </w:r>
        <w:r w:rsidRPr="0038591C">
          <w:rPr>
            <w:rFonts w:asciiTheme="minorHAnsi" w:eastAsiaTheme="minorEastAsia" w:hAnsiTheme="minorHAnsi" w:cstheme="minorBidi"/>
            <w:noProof/>
            <w:kern w:val="2"/>
            <w:sz w:val="19"/>
            <w:szCs w:val="19"/>
            <w:lang w:val="en-GB"/>
            <w14:ligatures w14:val="standardContextual"/>
          </w:rPr>
          <w:tab/>
        </w:r>
        <w:r w:rsidRPr="0038591C">
          <w:rPr>
            <w:rStyle w:val="Hiperpovezava"/>
            <w:rFonts w:ascii="IBM Plex Sans" w:hAnsi="IBM Plex Sans"/>
            <w:noProof/>
            <w:sz w:val="19"/>
            <w:szCs w:val="19"/>
          </w:rPr>
          <w:t>Druge menjave vokala = Č/VOK/menjava-drugo</w:t>
        </w:r>
        <w:r w:rsidRPr="0038591C">
          <w:rPr>
            <w:noProof/>
            <w:webHidden/>
            <w:sz w:val="19"/>
            <w:szCs w:val="19"/>
          </w:rPr>
          <w:tab/>
        </w:r>
        <w:r w:rsidRPr="0038591C">
          <w:rPr>
            <w:noProof/>
            <w:webHidden/>
            <w:sz w:val="19"/>
            <w:szCs w:val="19"/>
          </w:rPr>
          <w:fldChar w:fldCharType="begin"/>
        </w:r>
        <w:r w:rsidRPr="0038591C">
          <w:rPr>
            <w:noProof/>
            <w:webHidden/>
            <w:sz w:val="19"/>
            <w:szCs w:val="19"/>
          </w:rPr>
          <w:instrText xml:space="preserve"> PAGEREF _Toc151557338 \h </w:instrText>
        </w:r>
        <w:r w:rsidRPr="0038591C">
          <w:rPr>
            <w:noProof/>
            <w:webHidden/>
            <w:sz w:val="19"/>
            <w:szCs w:val="19"/>
          </w:rPr>
        </w:r>
        <w:r w:rsidRPr="0038591C">
          <w:rPr>
            <w:noProof/>
            <w:webHidden/>
            <w:sz w:val="19"/>
            <w:szCs w:val="19"/>
          </w:rPr>
          <w:fldChar w:fldCharType="separate"/>
        </w:r>
        <w:r w:rsidR="00347F14">
          <w:rPr>
            <w:noProof/>
            <w:webHidden/>
            <w:sz w:val="19"/>
            <w:szCs w:val="19"/>
          </w:rPr>
          <w:t>8</w:t>
        </w:r>
        <w:r w:rsidRPr="0038591C">
          <w:rPr>
            <w:noProof/>
            <w:webHidden/>
            <w:sz w:val="19"/>
            <w:szCs w:val="19"/>
          </w:rPr>
          <w:fldChar w:fldCharType="end"/>
        </w:r>
      </w:hyperlink>
    </w:p>
    <w:p w14:paraId="7302E330" w14:textId="5B6BE20E" w:rsidR="00F07CB6" w:rsidRPr="0038591C" w:rsidRDefault="00F07CB6">
      <w:pPr>
        <w:pStyle w:val="Kazalovsebine2"/>
        <w:rPr>
          <w:rFonts w:asciiTheme="minorHAnsi" w:eastAsiaTheme="minorEastAsia" w:hAnsiTheme="minorHAnsi" w:cstheme="minorBidi"/>
          <w:iCs w:val="0"/>
          <w:noProof/>
          <w:kern w:val="2"/>
          <w:sz w:val="19"/>
          <w:szCs w:val="19"/>
          <w:lang w:val="en-GB"/>
          <w14:ligatures w14:val="standardContextual"/>
        </w:rPr>
      </w:pPr>
      <w:hyperlink w:anchor="_Toc151557339" w:history="1">
        <w:r w:rsidRPr="0038591C">
          <w:rPr>
            <w:rStyle w:val="Hiperpovezava"/>
            <w:rFonts w:ascii="IBM Plex Sans" w:hAnsi="IBM Plex Sans"/>
            <w:noProof/>
            <w:sz w:val="19"/>
            <w:szCs w:val="19"/>
          </w:rPr>
          <w:t>1.2</w:t>
        </w:r>
        <w:r w:rsidRPr="0038591C">
          <w:rPr>
            <w:rFonts w:asciiTheme="minorHAnsi" w:eastAsiaTheme="minorEastAsia" w:hAnsiTheme="minorHAnsi" w:cstheme="minorBidi"/>
            <w:iCs w:val="0"/>
            <w:noProof/>
            <w:kern w:val="2"/>
            <w:sz w:val="19"/>
            <w:szCs w:val="19"/>
            <w:lang w:val="en-GB"/>
            <w14:ligatures w14:val="standardContextual"/>
          </w:rPr>
          <w:tab/>
        </w:r>
        <w:r w:rsidRPr="0038591C">
          <w:rPr>
            <w:rStyle w:val="Hiperpovezava"/>
            <w:rFonts w:ascii="IBM Plex Sans" w:hAnsi="IBM Plex Sans"/>
            <w:noProof/>
            <w:sz w:val="19"/>
            <w:szCs w:val="19"/>
          </w:rPr>
          <w:t>Konzonanti</w:t>
        </w:r>
        <w:r w:rsidRPr="0038591C">
          <w:rPr>
            <w:noProof/>
            <w:webHidden/>
            <w:sz w:val="19"/>
            <w:szCs w:val="19"/>
          </w:rPr>
          <w:tab/>
        </w:r>
        <w:r w:rsidRPr="0038591C">
          <w:rPr>
            <w:noProof/>
            <w:webHidden/>
            <w:sz w:val="19"/>
            <w:szCs w:val="19"/>
          </w:rPr>
          <w:fldChar w:fldCharType="begin"/>
        </w:r>
        <w:r w:rsidRPr="0038591C">
          <w:rPr>
            <w:noProof/>
            <w:webHidden/>
            <w:sz w:val="19"/>
            <w:szCs w:val="19"/>
          </w:rPr>
          <w:instrText xml:space="preserve"> PAGEREF _Toc151557339 \h </w:instrText>
        </w:r>
        <w:r w:rsidRPr="0038591C">
          <w:rPr>
            <w:noProof/>
            <w:webHidden/>
            <w:sz w:val="19"/>
            <w:szCs w:val="19"/>
          </w:rPr>
        </w:r>
        <w:r w:rsidRPr="0038591C">
          <w:rPr>
            <w:noProof/>
            <w:webHidden/>
            <w:sz w:val="19"/>
            <w:szCs w:val="19"/>
          </w:rPr>
          <w:fldChar w:fldCharType="separate"/>
        </w:r>
        <w:r w:rsidR="00347F14">
          <w:rPr>
            <w:noProof/>
            <w:webHidden/>
            <w:sz w:val="19"/>
            <w:szCs w:val="19"/>
          </w:rPr>
          <w:t>9</w:t>
        </w:r>
        <w:r w:rsidRPr="0038591C">
          <w:rPr>
            <w:noProof/>
            <w:webHidden/>
            <w:sz w:val="19"/>
            <w:szCs w:val="19"/>
          </w:rPr>
          <w:fldChar w:fldCharType="end"/>
        </w:r>
      </w:hyperlink>
    </w:p>
    <w:p w14:paraId="50D2AABD" w14:textId="32F91331" w:rsidR="00F07CB6" w:rsidRPr="0038591C" w:rsidRDefault="00F07CB6">
      <w:pPr>
        <w:pStyle w:val="Kazalovsebine3"/>
        <w:rPr>
          <w:rFonts w:asciiTheme="minorHAnsi" w:eastAsiaTheme="minorEastAsia" w:hAnsiTheme="minorHAnsi" w:cstheme="minorBidi"/>
          <w:noProof/>
          <w:kern w:val="2"/>
          <w:sz w:val="19"/>
          <w:szCs w:val="19"/>
          <w:lang w:val="en-GB"/>
          <w14:ligatures w14:val="standardContextual"/>
        </w:rPr>
      </w:pPr>
      <w:hyperlink w:anchor="_Toc151557340" w:history="1">
        <w:r w:rsidRPr="0038591C">
          <w:rPr>
            <w:rStyle w:val="Hiperpovezava"/>
            <w:rFonts w:ascii="IBM Plex Sans" w:hAnsi="IBM Plex Sans"/>
            <w:noProof/>
            <w:sz w:val="19"/>
            <w:szCs w:val="19"/>
          </w:rPr>
          <w:t>1.2.1</w:t>
        </w:r>
        <w:r w:rsidRPr="0038591C">
          <w:rPr>
            <w:rFonts w:asciiTheme="minorHAnsi" w:eastAsiaTheme="minorEastAsia" w:hAnsiTheme="minorHAnsi" w:cstheme="minorBidi"/>
            <w:noProof/>
            <w:kern w:val="2"/>
            <w:sz w:val="19"/>
            <w:szCs w:val="19"/>
            <w:lang w:val="en-GB"/>
            <w14:ligatures w14:val="standardContextual"/>
          </w:rPr>
          <w:tab/>
        </w:r>
        <w:r w:rsidRPr="0038591C">
          <w:rPr>
            <w:rStyle w:val="Hiperpovezava"/>
            <w:rFonts w:ascii="IBM Plex Sans" w:hAnsi="IBM Plex Sans"/>
            <w:noProof/>
            <w:sz w:val="19"/>
            <w:szCs w:val="19"/>
          </w:rPr>
          <w:t>Odvečni konzonant = Č/KONZ/odveč</w:t>
        </w:r>
        <w:r w:rsidRPr="0038591C">
          <w:rPr>
            <w:noProof/>
            <w:webHidden/>
            <w:sz w:val="19"/>
            <w:szCs w:val="19"/>
          </w:rPr>
          <w:tab/>
        </w:r>
        <w:r w:rsidRPr="0038591C">
          <w:rPr>
            <w:noProof/>
            <w:webHidden/>
            <w:sz w:val="19"/>
            <w:szCs w:val="19"/>
          </w:rPr>
          <w:fldChar w:fldCharType="begin"/>
        </w:r>
        <w:r w:rsidRPr="0038591C">
          <w:rPr>
            <w:noProof/>
            <w:webHidden/>
            <w:sz w:val="19"/>
            <w:szCs w:val="19"/>
          </w:rPr>
          <w:instrText xml:space="preserve"> PAGEREF _Toc151557340 \h </w:instrText>
        </w:r>
        <w:r w:rsidRPr="0038591C">
          <w:rPr>
            <w:noProof/>
            <w:webHidden/>
            <w:sz w:val="19"/>
            <w:szCs w:val="19"/>
          </w:rPr>
        </w:r>
        <w:r w:rsidRPr="0038591C">
          <w:rPr>
            <w:noProof/>
            <w:webHidden/>
            <w:sz w:val="19"/>
            <w:szCs w:val="19"/>
          </w:rPr>
          <w:fldChar w:fldCharType="separate"/>
        </w:r>
        <w:r w:rsidR="00347F14">
          <w:rPr>
            <w:noProof/>
            <w:webHidden/>
            <w:sz w:val="19"/>
            <w:szCs w:val="19"/>
          </w:rPr>
          <w:t>9</w:t>
        </w:r>
        <w:r w:rsidRPr="0038591C">
          <w:rPr>
            <w:noProof/>
            <w:webHidden/>
            <w:sz w:val="19"/>
            <w:szCs w:val="19"/>
          </w:rPr>
          <w:fldChar w:fldCharType="end"/>
        </w:r>
      </w:hyperlink>
    </w:p>
    <w:p w14:paraId="3CECE9B4" w14:textId="07523201" w:rsidR="00F07CB6" w:rsidRPr="0038591C" w:rsidRDefault="00F07CB6">
      <w:pPr>
        <w:pStyle w:val="Kazalovsebine3"/>
        <w:rPr>
          <w:rFonts w:asciiTheme="minorHAnsi" w:eastAsiaTheme="minorEastAsia" w:hAnsiTheme="minorHAnsi" w:cstheme="minorBidi"/>
          <w:noProof/>
          <w:kern w:val="2"/>
          <w:sz w:val="19"/>
          <w:szCs w:val="19"/>
          <w:lang w:val="en-GB"/>
          <w14:ligatures w14:val="standardContextual"/>
        </w:rPr>
      </w:pPr>
      <w:hyperlink w:anchor="_Toc151557341" w:history="1">
        <w:r w:rsidRPr="0038591C">
          <w:rPr>
            <w:rStyle w:val="Hiperpovezava"/>
            <w:rFonts w:ascii="IBM Plex Sans" w:hAnsi="IBM Plex Sans"/>
            <w:noProof/>
            <w:sz w:val="19"/>
            <w:szCs w:val="19"/>
          </w:rPr>
          <w:t>1.2.2</w:t>
        </w:r>
        <w:r w:rsidRPr="0038591C">
          <w:rPr>
            <w:rFonts w:asciiTheme="minorHAnsi" w:eastAsiaTheme="minorEastAsia" w:hAnsiTheme="minorHAnsi" w:cstheme="minorBidi"/>
            <w:noProof/>
            <w:kern w:val="2"/>
            <w:sz w:val="19"/>
            <w:szCs w:val="19"/>
            <w:lang w:val="en-GB"/>
            <w14:ligatures w14:val="standardContextual"/>
          </w:rPr>
          <w:tab/>
        </w:r>
        <w:r w:rsidRPr="0038591C">
          <w:rPr>
            <w:rStyle w:val="Hiperpovezava"/>
            <w:rFonts w:ascii="IBM Plex Sans" w:hAnsi="IBM Plex Sans"/>
            <w:noProof/>
            <w:sz w:val="19"/>
            <w:szCs w:val="19"/>
          </w:rPr>
          <w:t>Izpuščeni konzonant = Č/KONZ/izpust</w:t>
        </w:r>
        <w:r w:rsidRPr="0038591C">
          <w:rPr>
            <w:noProof/>
            <w:webHidden/>
            <w:sz w:val="19"/>
            <w:szCs w:val="19"/>
          </w:rPr>
          <w:tab/>
        </w:r>
        <w:r w:rsidRPr="0038591C">
          <w:rPr>
            <w:noProof/>
            <w:webHidden/>
            <w:sz w:val="19"/>
            <w:szCs w:val="19"/>
          </w:rPr>
          <w:fldChar w:fldCharType="begin"/>
        </w:r>
        <w:r w:rsidRPr="0038591C">
          <w:rPr>
            <w:noProof/>
            <w:webHidden/>
            <w:sz w:val="19"/>
            <w:szCs w:val="19"/>
          </w:rPr>
          <w:instrText xml:space="preserve"> PAGEREF _Toc151557341 \h </w:instrText>
        </w:r>
        <w:r w:rsidRPr="0038591C">
          <w:rPr>
            <w:noProof/>
            <w:webHidden/>
            <w:sz w:val="19"/>
            <w:szCs w:val="19"/>
          </w:rPr>
        </w:r>
        <w:r w:rsidRPr="0038591C">
          <w:rPr>
            <w:noProof/>
            <w:webHidden/>
            <w:sz w:val="19"/>
            <w:szCs w:val="19"/>
          </w:rPr>
          <w:fldChar w:fldCharType="separate"/>
        </w:r>
        <w:r w:rsidR="00347F14">
          <w:rPr>
            <w:noProof/>
            <w:webHidden/>
            <w:sz w:val="19"/>
            <w:szCs w:val="19"/>
          </w:rPr>
          <w:t>10</w:t>
        </w:r>
        <w:r w:rsidRPr="0038591C">
          <w:rPr>
            <w:noProof/>
            <w:webHidden/>
            <w:sz w:val="19"/>
            <w:szCs w:val="19"/>
          </w:rPr>
          <w:fldChar w:fldCharType="end"/>
        </w:r>
      </w:hyperlink>
    </w:p>
    <w:p w14:paraId="67CE7E72" w14:textId="11731872" w:rsidR="00F07CB6" w:rsidRPr="0038591C" w:rsidRDefault="00F07CB6">
      <w:pPr>
        <w:pStyle w:val="Kazalovsebine3"/>
        <w:rPr>
          <w:rFonts w:asciiTheme="minorHAnsi" w:eastAsiaTheme="minorEastAsia" w:hAnsiTheme="minorHAnsi" w:cstheme="minorBidi"/>
          <w:noProof/>
          <w:kern w:val="2"/>
          <w:sz w:val="19"/>
          <w:szCs w:val="19"/>
          <w:lang w:val="en-GB"/>
          <w14:ligatures w14:val="standardContextual"/>
        </w:rPr>
      </w:pPr>
      <w:hyperlink w:anchor="_Toc151557342" w:history="1">
        <w:r w:rsidRPr="0038591C">
          <w:rPr>
            <w:rStyle w:val="Hiperpovezava"/>
            <w:rFonts w:ascii="IBM Plex Sans" w:eastAsia="Times New Roman,Calibri Light" w:hAnsi="IBM Plex Sans"/>
            <w:noProof/>
            <w:sz w:val="19"/>
            <w:szCs w:val="19"/>
          </w:rPr>
          <w:t>1.2.3</w:t>
        </w:r>
        <w:r w:rsidRPr="0038591C">
          <w:rPr>
            <w:rFonts w:asciiTheme="minorHAnsi" w:eastAsiaTheme="minorEastAsia" w:hAnsiTheme="minorHAnsi" w:cstheme="minorBidi"/>
            <w:noProof/>
            <w:kern w:val="2"/>
            <w:sz w:val="19"/>
            <w:szCs w:val="19"/>
            <w:lang w:val="en-GB"/>
            <w14:ligatures w14:val="standardContextual"/>
          </w:rPr>
          <w:tab/>
        </w:r>
        <w:r w:rsidRPr="0038591C">
          <w:rPr>
            <w:rStyle w:val="Hiperpovezava"/>
            <w:rFonts w:ascii="IBM Plex Sans" w:hAnsi="IBM Plex Sans"/>
            <w:noProof/>
            <w:sz w:val="19"/>
            <w:szCs w:val="19"/>
          </w:rPr>
          <w:t>Menjava SZ = Č/KONZ/menjava-sz</w:t>
        </w:r>
        <w:r w:rsidRPr="0038591C">
          <w:rPr>
            <w:noProof/>
            <w:webHidden/>
            <w:sz w:val="19"/>
            <w:szCs w:val="19"/>
          </w:rPr>
          <w:tab/>
        </w:r>
        <w:r w:rsidRPr="0038591C">
          <w:rPr>
            <w:noProof/>
            <w:webHidden/>
            <w:sz w:val="19"/>
            <w:szCs w:val="19"/>
          </w:rPr>
          <w:fldChar w:fldCharType="begin"/>
        </w:r>
        <w:r w:rsidRPr="0038591C">
          <w:rPr>
            <w:noProof/>
            <w:webHidden/>
            <w:sz w:val="19"/>
            <w:szCs w:val="19"/>
          </w:rPr>
          <w:instrText xml:space="preserve"> PAGEREF _Toc151557342 \h </w:instrText>
        </w:r>
        <w:r w:rsidRPr="0038591C">
          <w:rPr>
            <w:noProof/>
            <w:webHidden/>
            <w:sz w:val="19"/>
            <w:szCs w:val="19"/>
          </w:rPr>
        </w:r>
        <w:r w:rsidRPr="0038591C">
          <w:rPr>
            <w:noProof/>
            <w:webHidden/>
            <w:sz w:val="19"/>
            <w:szCs w:val="19"/>
          </w:rPr>
          <w:fldChar w:fldCharType="separate"/>
        </w:r>
        <w:r w:rsidR="00347F14">
          <w:rPr>
            <w:noProof/>
            <w:webHidden/>
            <w:sz w:val="19"/>
            <w:szCs w:val="19"/>
          </w:rPr>
          <w:t>10</w:t>
        </w:r>
        <w:r w:rsidRPr="0038591C">
          <w:rPr>
            <w:noProof/>
            <w:webHidden/>
            <w:sz w:val="19"/>
            <w:szCs w:val="19"/>
          </w:rPr>
          <w:fldChar w:fldCharType="end"/>
        </w:r>
      </w:hyperlink>
    </w:p>
    <w:p w14:paraId="77D5D65E" w14:textId="7880D190" w:rsidR="00F07CB6" w:rsidRPr="0038591C" w:rsidRDefault="00F07CB6">
      <w:pPr>
        <w:pStyle w:val="Kazalovsebine3"/>
        <w:rPr>
          <w:rFonts w:asciiTheme="minorHAnsi" w:eastAsiaTheme="minorEastAsia" w:hAnsiTheme="minorHAnsi" w:cstheme="minorBidi"/>
          <w:noProof/>
          <w:kern w:val="2"/>
          <w:sz w:val="19"/>
          <w:szCs w:val="19"/>
          <w:lang w:val="en-GB"/>
          <w14:ligatures w14:val="standardContextual"/>
        </w:rPr>
      </w:pPr>
      <w:hyperlink w:anchor="_Toc151557343" w:history="1">
        <w:r w:rsidRPr="0038591C">
          <w:rPr>
            <w:rStyle w:val="Hiperpovezava"/>
            <w:rFonts w:ascii="IBM Plex Sans" w:eastAsia="Times New Roman,Calibri Light" w:hAnsi="IBM Plex Sans"/>
            <w:noProof/>
            <w:sz w:val="19"/>
            <w:szCs w:val="19"/>
          </w:rPr>
          <w:t>1.2.4</w:t>
        </w:r>
        <w:r w:rsidRPr="0038591C">
          <w:rPr>
            <w:rFonts w:asciiTheme="minorHAnsi" w:eastAsiaTheme="minorEastAsia" w:hAnsiTheme="minorHAnsi" w:cstheme="minorBidi"/>
            <w:noProof/>
            <w:kern w:val="2"/>
            <w:sz w:val="19"/>
            <w:szCs w:val="19"/>
            <w:lang w:val="en-GB"/>
            <w14:ligatures w14:val="standardContextual"/>
          </w:rPr>
          <w:tab/>
        </w:r>
        <w:r w:rsidRPr="0038591C">
          <w:rPr>
            <w:rStyle w:val="Hiperpovezava"/>
            <w:rFonts w:ascii="IBM Plex Sans" w:hAnsi="IBM Plex Sans"/>
            <w:noProof/>
            <w:sz w:val="19"/>
            <w:szCs w:val="19"/>
          </w:rPr>
          <w:t>Menjava TD = Č/KONZ/menjava-td</w:t>
        </w:r>
        <w:r w:rsidRPr="0038591C">
          <w:rPr>
            <w:noProof/>
            <w:webHidden/>
            <w:sz w:val="19"/>
            <w:szCs w:val="19"/>
          </w:rPr>
          <w:tab/>
        </w:r>
        <w:r w:rsidRPr="0038591C">
          <w:rPr>
            <w:noProof/>
            <w:webHidden/>
            <w:sz w:val="19"/>
            <w:szCs w:val="19"/>
          </w:rPr>
          <w:fldChar w:fldCharType="begin"/>
        </w:r>
        <w:r w:rsidRPr="0038591C">
          <w:rPr>
            <w:noProof/>
            <w:webHidden/>
            <w:sz w:val="19"/>
            <w:szCs w:val="19"/>
          </w:rPr>
          <w:instrText xml:space="preserve"> PAGEREF _Toc151557343 \h </w:instrText>
        </w:r>
        <w:r w:rsidRPr="0038591C">
          <w:rPr>
            <w:noProof/>
            <w:webHidden/>
            <w:sz w:val="19"/>
            <w:szCs w:val="19"/>
          </w:rPr>
        </w:r>
        <w:r w:rsidRPr="0038591C">
          <w:rPr>
            <w:noProof/>
            <w:webHidden/>
            <w:sz w:val="19"/>
            <w:szCs w:val="19"/>
          </w:rPr>
          <w:fldChar w:fldCharType="separate"/>
        </w:r>
        <w:r w:rsidR="00347F14">
          <w:rPr>
            <w:noProof/>
            <w:webHidden/>
            <w:sz w:val="19"/>
            <w:szCs w:val="19"/>
          </w:rPr>
          <w:t>10</w:t>
        </w:r>
        <w:r w:rsidRPr="0038591C">
          <w:rPr>
            <w:noProof/>
            <w:webHidden/>
            <w:sz w:val="19"/>
            <w:szCs w:val="19"/>
          </w:rPr>
          <w:fldChar w:fldCharType="end"/>
        </w:r>
      </w:hyperlink>
    </w:p>
    <w:p w14:paraId="618DD71F" w14:textId="3B36E372" w:rsidR="00F07CB6" w:rsidRPr="0038591C" w:rsidRDefault="00F07CB6">
      <w:pPr>
        <w:pStyle w:val="Kazalovsebine3"/>
        <w:rPr>
          <w:rFonts w:asciiTheme="minorHAnsi" w:eastAsiaTheme="minorEastAsia" w:hAnsiTheme="minorHAnsi" w:cstheme="minorBidi"/>
          <w:noProof/>
          <w:kern w:val="2"/>
          <w:sz w:val="19"/>
          <w:szCs w:val="19"/>
          <w:lang w:val="en-GB"/>
          <w14:ligatures w14:val="standardContextual"/>
        </w:rPr>
      </w:pPr>
      <w:hyperlink w:anchor="_Toc151557344" w:history="1">
        <w:r w:rsidRPr="0038591C">
          <w:rPr>
            <w:rStyle w:val="Hiperpovezava"/>
            <w:rFonts w:ascii="IBM Plex Sans" w:eastAsia="Times New Roman,Calibri Light" w:hAnsi="IBM Plex Sans"/>
            <w:noProof/>
            <w:sz w:val="19"/>
            <w:szCs w:val="19"/>
          </w:rPr>
          <w:t>1.2.5</w:t>
        </w:r>
        <w:r w:rsidRPr="0038591C">
          <w:rPr>
            <w:rFonts w:asciiTheme="minorHAnsi" w:eastAsiaTheme="minorEastAsia" w:hAnsiTheme="minorHAnsi" w:cstheme="minorBidi"/>
            <w:noProof/>
            <w:kern w:val="2"/>
            <w:sz w:val="19"/>
            <w:szCs w:val="19"/>
            <w:lang w:val="en-GB"/>
            <w14:ligatures w14:val="standardContextual"/>
          </w:rPr>
          <w:tab/>
        </w:r>
        <w:r w:rsidRPr="0038591C">
          <w:rPr>
            <w:rStyle w:val="Hiperpovezava"/>
            <w:rFonts w:ascii="IBM Plex Sans" w:hAnsi="IBM Plex Sans"/>
            <w:noProof/>
            <w:sz w:val="19"/>
            <w:szCs w:val="19"/>
          </w:rPr>
          <w:t>Menjava KGH = Č/KONZ/menjava-kgh</w:t>
        </w:r>
        <w:r w:rsidRPr="0038591C">
          <w:rPr>
            <w:noProof/>
            <w:webHidden/>
            <w:sz w:val="19"/>
            <w:szCs w:val="19"/>
          </w:rPr>
          <w:tab/>
        </w:r>
        <w:r w:rsidRPr="0038591C">
          <w:rPr>
            <w:noProof/>
            <w:webHidden/>
            <w:sz w:val="19"/>
            <w:szCs w:val="19"/>
          </w:rPr>
          <w:fldChar w:fldCharType="begin"/>
        </w:r>
        <w:r w:rsidRPr="0038591C">
          <w:rPr>
            <w:noProof/>
            <w:webHidden/>
            <w:sz w:val="19"/>
            <w:szCs w:val="19"/>
          </w:rPr>
          <w:instrText xml:space="preserve"> PAGEREF _Toc151557344 \h </w:instrText>
        </w:r>
        <w:r w:rsidRPr="0038591C">
          <w:rPr>
            <w:noProof/>
            <w:webHidden/>
            <w:sz w:val="19"/>
            <w:szCs w:val="19"/>
          </w:rPr>
        </w:r>
        <w:r w:rsidRPr="0038591C">
          <w:rPr>
            <w:noProof/>
            <w:webHidden/>
            <w:sz w:val="19"/>
            <w:szCs w:val="19"/>
          </w:rPr>
          <w:fldChar w:fldCharType="separate"/>
        </w:r>
        <w:r w:rsidR="00347F14">
          <w:rPr>
            <w:noProof/>
            <w:webHidden/>
            <w:sz w:val="19"/>
            <w:szCs w:val="19"/>
          </w:rPr>
          <w:t>11</w:t>
        </w:r>
        <w:r w:rsidRPr="0038591C">
          <w:rPr>
            <w:noProof/>
            <w:webHidden/>
            <w:sz w:val="19"/>
            <w:szCs w:val="19"/>
          </w:rPr>
          <w:fldChar w:fldCharType="end"/>
        </w:r>
      </w:hyperlink>
    </w:p>
    <w:p w14:paraId="1982AD96" w14:textId="4910F260" w:rsidR="00F07CB6" w:rsidRPr="0038591C" w:rsidRDefault="00F07CB6">
      <w:pPr>
        <w:pStyle w:val="Kazalovsebine3"/>
        <w:rPr>
          <w:rFonts w:asciiTheme="minorHAnsi" w:eastAsiaTheme="minorEastAsia" w:hAnsiTheme="minorHAnsi" w:cstheme="minorBidi"/>
          <w:noProof/>
          <w:kern w:val="2"/>
          <w:sz w:val="19"/>
          <w:szCs w:val="19"/>
          <w:lang w:val="en-GB"/>
          <w14:ligatures w14:val="standardContextual"/>
        </w:rPr>
      </w:pPr>
      <w:hyperlink w:anchor="_Toc151557345" w:history="1">
        <w:r w:rsidRPr="0038591C">
          <w:rPr>
            <w:rStyle w:val="Hiperpovezava"/>
            <w:rFonts w:ascii="IBM Plex Sans" w:eastAsia="Times New Roman,Calibri Light" w:hAnsi="IBM Plex Sans"/>
            <w:noProof/>
            <w:sz w:val="19"/>
            <w:szCs w:val="19"/>
          </w:rPr>
          <w:t>1.2.6</w:t>
        </w:r>
        <w:r w:rsidRPr="0038591C">
          <w:rPr>
            <w:rFonts w:asciiTheme="minorHAnsi" w:eastAsiaTheme="minorEastAsia" w:hAnsiTheme="minorHAnsi" w:cstheme="minorBidi"/>
            <w:noProof/>
            <w:kern w:val="2"/>
            <w:sz w:val="19"/>
            <w:szCs w:val="19"/>
            <w:lang w:val="en-GB"/>
            <w14:ligatures w14:val="standardContextual"/>
          </w:rPr>
          <w:tab/>
        </w:r>
        <w:r w:rsidRPr="0038591C">
          <w:rPr>
            <w:rStyle w:val="Hiperpovezava"/>
            <w:rFonts w:ascii="IBM Plex Sans" w:hAnsi="IBM Plex Sans"/>
            <w:noProof/>
            <w:sz w:val="19"/>
            <w:szCs w:val="19"/>
          </w:rPr>
          <w:t>Menjava MN = Č/KONZ/menjava-mn</w:t>
        </w:r>
        <w:r w:rsidRPr="0038591C">
          <w:rPr>
            <w:noProof/>
            <w:webHidden/>
            <w:sz w:val="19"/>
            <w:szCs w:val="19"/>
          </w:rPr>
          <w:tab/>
        </w:r>
        <w:r w:rsidRPr="0038591C">
          <w:rPr>
            <w:noProof/>
            <w:webHidden/>
            <w:sz w:val="19"/>
            <w:szCs w:val="19"/>
          </w:rPr>
          <w:fldChar w:fldCharType="begin"/>
        </w:r>
        <w:r w:rsidRPr="0038591C">
          <w:rPr>
            <w:noProof/>
            <w:webHidden/>
            <w:sz w:val="19"/>
            <w:szCs w:val="19"/>
          </w:rPr>
          <w:instrText xml:space="preserve"> PAGEREF _Toc151557345 \h </w:instrText>
        </w:r>
        <w:r w:rsidRPr="0038591C">
          <w:rPr>
            <w:noProof/>
            <w:webHidden/>
            <w:sz w:val="19"/>
            <w:szCs w:val="19"/>
          </w:rPr>
        </w:r>
        <w:r w:rsidRPr="0038591C">
          <w:rPr>
            <w:noProof/>
            <w:webHidden/>
            <w:sz w:val="19"/>
            <w:szCs w:val="19"/>
          </w:rPr>
          <w:fldChar w:fldCharType="separate"/>
        </w:r>
        <w:r w:rsidR="00347F14">
          <w:rPr>
            <w:noProof/>
            <w:webHidden/>
            <w:sz w:val="19"/>
            <w:szCs w:val="19"/>
          </w:rPr>
          <w:t>11</w:t>
        </w:r>
        <w:r w:rsidRPr="0038591C">
          <w:rPr>
            <w:noProof/>
            <w:webHidden/>
            <w:sz w:val="19"/>
            <w:szCs w:val="19"/>
          </w:rPr>
          <w:fldChar w:fldCharType="end"/>
        </w:r>
      </w:hyperlink>
    </w:p>
    <w:p w14:paraId="454A077E" w14:textId="6F0C7F38" w:rsidR="00F07CB6" w:rsidRPr="0038591C" w:rsidRDefault="00F07CB6">
      <w:pPr>
        <w:pStyle w:val="Kazalovsebine3"/>
        <w:rPr>
          <w:rFonts w:asciiTheme="minorHAnsi" w:eastAsiaTheme="minorEastAsia" w:hAnsiTheme="minorHAnsi" w:cstheme="minorBidi"/>
          <w:noProof/>
          <w:kern w:val="2"/>
          <w:sz w:val="19"/>
          <w:szCs w:val="19"/>
          <w:lang w:val="en-GB"/>
          <w14:ligatures w14:val="standardContextual"/>
        </w:rPr>
      </w:pPr>
      <w:hyperlink w:anchor="_Toc151557346" w:history="1">
        <w:r w:rsidRPr="0038591C">
          <w:rPr>
            <w:rStyle w:val="Hiperpovezava"/>
            <w:rFonts w:ascii="IBM Plex Sans" w:eastAsia="Times New Roman,Calibri Light" w:hAnsi="IBM Plex Sans"/>
            <w:noProof/>
            <w:sz w:val="19"/>
            <w:szCs w:val="19"/>
          </w:rPr>
          <w:t>1.2.7</w:t>
        </w:r>
        <w:r w:rsidRPr="0038591C">
          <w:rPr>
            <w:rFonts w:asciiTheme="minorHAnsi" w:eastAsiaTheme="minorEastAsia" w:hAnsiTheme="minorHAnsi" w:cstheme="minorBidi"/>
            <w:noProof/>
            <w:kern w:val="2"/>
            <w:sz w:val="19"/>
            <w:szCs w:val="19"/>
            <w:lang w:val="en-GB"/>
            <w14:ligatures w14:val="standardContextual"/>
          </w:rPr>
          <w:tab/>
        </w:r>
        <w:r w:rsidRPr="0038591C">
          <w:rPr>
            <w:rStyle w:val="Hiperpovezava"/>
            <w:rFonts w:ascii="IBM Plex Sans" w:hAnsi="IBM Plex Sans"/>
            <w:noProof/>
            <w:sz w:val="19"/>
            <w:szCs w:val="19"/>
          </w:rPr>
          <w:t>Menjava ŠŽ = Č/KONZ/menjava-šž</w:t>
        </w:r>
        <w:r w:rsidRPr="0038591C">
          <w:rPr>
            <w:noProof/>
            <w:webHidden/>
            <w:sz w:val="19"/>
            <w:szCs w:val="19"/>
          </w:rPr>
          <w:tab/>
        </w:r>
        <w:r w:rsidRPr="0038591C">
          <w:rPr>
            <w:noProof/>
            <w:webHidden/>
            <w:sz w:val="19"/>
            <w:szCs w:val="19"/>
          </w:rPr>
          <w:fldChar w:fldCharType="begin"/>
        </w:r>
        <w:r w:rsidRPr="0038591C">
          <w:rPr>
            <w:noProof/>
            <w:webHidden/>
            <w:sz w:val="19"/>
            <w:szCs w:val="19"/>
          </w:rPr>
          <w:instrText xml:space="preserve"> PAGEREF _Toc151557346 \h </w:instrText>
        </w:r>
        <w:r w:rsidRPr="0038591C">
          <w:rPr>
            <w:noProof/>
            <w:webHidden/>
            <w:sz w:val="19"/>
            <w:szCs w:val="19"/>
          </w:rPr>
        </w:r>
        <w:r w:rsidRPr="0038591C">
          <w:rPr>
            <w:noProof/>
            <w:webHidden/>
            <w:sz w:val="19"/>
            <w:szCs w:val="19"/>
          </w:rPr>
          <w:fldChar w:fldCharType="separate"/>
        </w:r>
        <w:r w:rsidR="00347F14">
          <w:rPr>
            <w:noProof/>
            <w:webHidden/>
            <w:sz w:val="19"/>
            <w:szCs w:val="19"/>
          </w:rPr>
          <w:t>11</w:t>
        </w:r>
        <w:r w:rsidRPr="0038591C">
          <w:rPr>
            <w:noProof/>
            <w:webHidden/>
            <w:sz w:val="19"/>
            <w:szCs w:val="19"/>
          </w:rPr>
          <w:fldChar w:fldCharType="end"/>
        </w:r>
      </w:hyperlink>
    </w:p>
    <w:p w14:paraId="440E48DC" w14:textId="45FC4987" w:rsidR="00F07CB6" w:rsidRPr="0038591C" w:rsidRDefault="00F07CB6">
      <w:pPr>
        <w:pStyle w:val="Kazalovsebine3"/>
        <w:rPr>
          <w:rFonts w:asciiTheme="minorHAnsi" w:eastAsiaTheme="minorEastAsia" w:hAnsiTheme="minorHAnsi" w:cstheme="minorBidi"/>
          <w:noProof/>
          <w:kern w:val="2"/>
          <w:sz w:val="19"/>
          <w:szCs w:val="19"/>
          <w:lang w:val="en-GB"/>
          <w14:ligatures w14:val="standardContextual"/>
        </w:rPr>
      </w:pPr>
      <w:hyperlink w:anchor="_Toc151557347" w:history="1">
        <w:r w:rsidRPr="0038591C">
          <w:rPr>
            <w:rStyle w:val="Hiperpovezava"/>
            <w:rFonts w:ascii="IBM Plex Sans" w:hAnsi="IBM Plex Sans"/>
            <w:noProof/>
            <w:sz w:val="19"/>
            <w:szCs w:val="19"/>
          </w:rPr>
          <w:t>1.2.8</w:t>
        </w:r>
        <w:r w:rsidRPr="0038591C">
          <w:rPr>
            <w:rFonts w:asciiTheme="minorHAnsi" w:eastAsiaTheme="minorEastAsia" w:hAnsiTheme="minorHAnsi" w:cstheme="minorBidi"/>
            <w:noProof/>
            <w:kern w:val="2"/>
            <w:sz w:val="19"/>
            <w:szCs w:val="19"/>
            <w:lang w:val="en-GB"/>
            <w14:ligatures w14:val="standardContextual"/>
          </w:rPr>
          <w:tab/>
        </w:r>
        <w:r w:rsidRPr="0038591C">
          <w:rPr>
            <w:rStyle w:val="Hiperpovezava"/>
            <w:rFonts w:ascii="IBM Plex Sans" w:hAnsi="IBM Plex Sans"/>
            <w:noProof/>
            <w:sz w:val="19"/>
            <w:szCs w:val="19"/>
          </w:rPr>
          <w:t>Menjava STREŠICE = Č/KONZ/menjava-strešice</w:t>
        </w:r>
        <w:r w:rsidRPr="0038591C">
          <w:rPr>
            <w:noProof/>
            <w:webHidden/>
            <w:sz w:val="19"/>
            <w:szCs w:val="19"/>
          </w:rPr>
          <w:tab/>
        </w:r>
        <w:r w:rsidRPr="0038591C">
          <w:rPr>
            <w:noProof/>
            <w:webHidden/>
            <w:sz w:val="19"/>
            <w:szCs w:val="19"/>
          </w:rPr>
          <w:fldChar w:fldCharType="begin"/>
        </w:r>
        <w:r w:rsidRPr="0038591C">
          <w:rPr>
            <w:noProof/>
            <w:webHidden/>
            <w:sz w:val="19"/>
            <w:szCs w:val="19"/>
          </w:rPr>
          <w:instrText xml:space="preserve"> PAGEREF _Toc151557347 \h </w:instrText>
        </w:r>
        <w:r w:rsidRPr="0038591C">
          <w:rPr>
            <w:noProof/>
            <w:webHidden/>
            <w:sz w:val="19"/>
            <w:szCs w:val="19"/>
          </w:rPr>
        </w:r>
        <w:r w:rsidRPr="0038591C">
          <w:rPr>
            <w:noProof/>
            <w:webHidden/>
            <w:sz w:val="19"/>
            <w:szCs w:val="19"/>
          </w:rPr>
          <w:fldChar w:fldCharType="separate"/>
        </w:r>
        <w:r w:rsidR="00347F14">
          <w:rPr>
            <w:noProof/>
            <w:webHidden/>
            <w:sz w:val="19"/>
            <w:szCs w:val="19"/>
          </w:rPr>
          <w:t>11</w:t>
        </w:r>
        <w:r w:rsidRPr="0038591C">
          <w:rPr>
            <w:noProof/>
            <w:webHidden/>
            <w:sz w:val="19"/>
            <w:szCs w:val="19"/>
          </w:rPr>
          <w:fldChar w:fldCharType="end"/>
        </w:r>
      </w:hyperlink>
    </w:p>
    <w:p w14:paraId="730E02D3" w14:textId="090BBCF6" w:rsidR="00F07CB6" w:rsidRPr="0038591C" w:rsidRDefault="00F07CB6">
      <w:pPr>
        <w:pStyle w:val="Kazalovsebine3"/>
        <w:rPr>
          <w:rFonts w:asciiTheme="minorHAnsi" w:eastAsiaTheme="minorEastAsia" w:hAnsiTheme="minorHAnsi" w:cstheme="minorBidi"/>
          <w:noProof/>
          <w:kern w:val="2"/>
          <w:sz w:val="19"/>
          <w:szCs w:val="19"/>
          <w:lang w:val="en-GB"/>
          <w14:ligatures w14:val="standardContextual"/>
        </w:rPr>
      </w:pPr>
      <w:hyperlink w:anchor="_Toc151557348" w:history="1">
        <w:r w:rsidRPr="0038591C">
          <w:rPr>
            <w:rStyle w:val="Hiperpovezava"/>
            <w:rFonts w:ascii="IBM Plex Sans" w:hAnsi="IBM Plex Sans"/>
            <w:noProof/>
            <w:sz w:val="19"/>
            <w:szCs w:val="19"/>
          </w:rPr>
          <w:t>1.2.9</w:t>
        </w:r>
        <w:r w:rsidRPr="0038591C">
          <w:rPr>
            <w:rFonts w:asciiTheme="minorHAnsi" w:eastAsiaTheme="minorEastAsia" w:hAnsiTheme="minorHAnsi" w:cstheme="minorBidi"/>
            <w:noProof/>
            <w:kern w:val="2"/>
            <w:sz w:val="19"/>
            <w:szCs w:val="19"/>
            <w:lang w:val="en-GB"/>
            <w14:ligatures w14:val="standardContextual"/>
          </w:rPr>
          <w:tab/>
        </w:r>
        <w:r w:rsidRPr="0038591C">
          <w:rPr>
            <w:rStyle w:val="Hiperpovezava"/>
            <w:rFonts w:ascii="IBM Plex Sans" w:hAnsi="IBM Plex Sans"/>
            <w:noProof/>
            <w:sz w:val="19"/>
            <w:szCs w:val="19"/>
          </w:rPr>
          <w:t>Druge menjave konzonantov = Č/KONZ/menjava-drugo</w:t>
        </w:r>
        <w:r w:rsidRPr="0038591C">
          <w:rPr>
            <w:noProof/>
            <w:webHidden/>
            <w:sz w:val="19"/>
            <w:szCs w:val="19"/>
          </w:rPr>
          <w:tab/>
        </w:r>
        <w:r w:rsidRPr="0038591C">
          <w:rPr>
            <w:noProof/>
            <w:webHidden/>
            <w:sz w:val="19"/>
            <w:szCs w:val="19"/>
          </w:rPr>
          <w:fldChar w:fldCharType="begin"/>
        </w:r>
        <w:r w:rsidRPr="0038591C">
          <w:rPr>
            <w:noProof/>
            <w:webHidden/>
            <w:sz w:val="19"/>
            <w:szCs w:val="19"/>
          </w:rPr>
          <w:instrText xml:space="preserve"> PAGEREF _Toc151557348 \h </w:instrText>
        </w:r>
        <w:r w:rsidRPr="0038591C">
          <w:rPr>
            <w:noProof/>
            <w:webHidden/>
            <w:sz w:val="19"/>
            <w:szCs w:val="19"/>
          </w:rPr>
        </w:r>
        <w:r w:rsidRPr="0038591C">
          <w:rPr>
            <w:noProof/>
            <w:webHidden/>
            <w:sz w:val="19"/>
            <w:szCs w:val="19"/>
          </w:rPr>
          <w:fldChar w:fldCharType="separate"/>
        </w:r>
        <w:r w:rsidR="00347F14">
          <w:rPr>
            <w:noProof/>
            <w:webHidden/>
            <w:sz w:val="19"/>
            <w:szCs w:val="19"/>
          </w:rPr>
          <w:t>12</w:t>
        </w:r>
        <w:r w:rsidRPr="0038591C">
          <w:rPr>
            <w:noProof/>
            <w:webHidden/>
            <w:sz w:val="19"/>
            <w:szCs w:val="19"/>
          </w:rPr>
          <w:fldChar w:fldCharType="end"/>
        </w:r>
      </w:hyperlink>
    </w:p>
    <w:p w14:paraId="7B8F4FDC" w14:textId="600416F7" w:rsidR="00F07CB6" w:rsidRPr="0038591C" w:rsidRDefault="00F07CB6">
      <w:pPr>
        <w:pStyle w:val="Kazalovsebine2"/>
        <w:rPr>
          <w:rFonts w:asciiTheme="minorHAnsi" w:eastAsiaTheme="minorEastAsia" w:hAnsiTheme="minorHAnsi" w:cstheme="minorBidi"/>
          <w:iCs w:val="0"/>
          <w:noProof/>
          <w:kern w:val="2"/>
          <w:sz w:val="19"/>
          <w:szCs w:val="19"/>
          <w:lang w:val="en-GB"/>
          <w14:ligatures w14:val="standardContextual"/>
        </w:rPr>
      </w:pPr>
      <w:hyperlink w:anchor="_Toc151557349" w:history="1">
        <w:r w:rsidRPr="0038591C">
          <w:rPr>
            <w:rStyle w:val="Hiperpovezava"/>
            <w:rFonts w:ascii="IBM Plex Sans" w:hAnsi="IBM Plex Sans"/>
            <w:noProof/>
            <w:sz w:val="19"/>
            <w:szCs w:val="19"/>
          </w:rPr>
          <w:t>1.3</w:t>
        </w:r>
        <w:r w:rsidRPr="0038591C">
          <w:rPr>
            <w:rFonts w:asciiTheme="minorHAnsi" w:eastAsiaTheme="minorEastAsia" w:hAnsiTheme="minorHAnsi" w:cstheme="minorBidi"/>
            <w:iCs w:val="0"/>
            <w:noProof/>
            <w:kern w:val="2"/>
            <w:sz w:val="19"/>
            <w:szCs w:val="19"/>
            <w:lang w:val="en-GB"/>
            <w14:ligatures w14:val="standardContextual"/>
          </w:rPr>
          <w:tab/>
        </w:r>
        <w:r w:rsidRPr="0038591C">
          <w:rPr>
            <w:rStyle w:val="Hiperpovezava"/>
            <w:rFonts w:ascii="IBM Plex Sans" w:hAnsi="IBM Plex Sans"/>
            <w:noProof/>
            <w:sz w:val="19"/>
            <w:szCs w:val="19"/>
          </w:rPr>
          <w:t>Ustnično-ustnični w</w:t>
        </w:r>
        <w:r w:rsidRPr="0038591C">
          <w:rPr>
            <w:noProof/>
            <w:webHidden/>
            <w:sz w:val="19"/>
            <w:szCs w:val="19"/>
          </w:rPr>
          <w:tab/>
        </w:r>
        <w:r w:rsidRPr="0038591C">
          <w:rPr>
            <w:noProof/>
            <w:webHidden/>
            <w:sz w:val="19"/>
            <w:szCs w:val="19"/>
          </w:rPr>
          <w:fldChar w:fldCharType="begin"/>
        </w:r>
        <w:r w:rsidRPr="0038591C">
          <w:rPr>
            <w:noProof/>
            <w:webHidden/>
            <w:sz w:val="19"/>
            <w:szCs w:val="19"/>
          </w:rPr>
          <w:instrText xml:space="preserve"> PAGEREF _Toc151557349 \h </w:instrText>
        </w:r>
        <w:r w:rsidRPr="0038591C">
          <w:rPr>
            <w:noProof/>
            <w:webHidden/>
            <w:sz w:val="19"/>
            <w:szCs w:val="19"/>
          </w:rPr>
        </w:r>
        <w:r w:rsidRPr="0038591C">
          <w:rPr>
            <w:noProof/>
            <w:webHidden/>
            <w:sz w:val="19"/>
            <w:szCs w:val="19"/>
          </w:rPr>
          <w:fldChar w:fldCharType="separate"/>
        </w:r>
        <w:r w:rsidR="00347F14">
          <w:rPr>
            <w:noProof/>
            <w:webHidden/>
            <w:sz w:val="19"/>
            <w:szCs w:val="19"/>
          </w:rPr>
          <w:t>12</w:t>
        </w:r>
        <w:r w:rsidRPr="0038591C">
          <w:rPr>
            <w:noProof/>
            <w:webHidden/>
            <w:sz w:val="19"/>
            <w:szCs w:val="19"/>
          </w:rPr>
          <w:fldChar w:fldCharType="end"/>
        </w:r>
      </w:hyperlink>
    </w:p>
    <w:p w14:paraId="43F7AAD3" w14:textId="387AD3EE" w:rsidR="00F07CB6" w:rsidRPr="0038591C" w:rsidRDefault="00F07CB6">
      <w:pPr>
        <w:pStyle w:val="Kazalovsebine3"/>
        <w:rPr>
          <w:rFonts w:asciiTheme="minorHAnsi" w:eastAsiaTheme="minorEastAsia" w:hAnsiTheme="minorHAnsi" w:cstheme="minorBidi"/>
          <w:noProof/>
          <w:kern w:val="2"/>
          <w:sz w:val="19"/>
          <w:szCs w:val="19"/>
          <w:lang w:val="en-GB"/>
          <w14:ligatures w14:val="standardContextual"/>
        </w:rPr>
      </w:pPr>
      <w:hyperlink w:anchor="_Toc151557350" w:history="1">
        <w:r w:rsidRPr="0038591C">
          <w:rPr>
            <w:rStyle w:val="Hiperpovezava"/>
            <w:rFonts w:ascii="IBM Plex Sans" w:hAnsi="IBM Plex Sans"/>
            <w:noProof/>
            <w:sz w:val="19"/>
            <w:szCs w:val="19"/>
          </w:rPr>
          <w:t>1.3.1</w:t>
        </w:r>
        <w:r w:rsidRPr="0038591C">
          <w:rPr>
            <w:rFonts w:asciiTheme="minorHAnsi" w:eastAsiaTheme="minorEastAsia" w:hAnsiTheme="minorHAnsi" w:cstheme="minorBidi"/>
            <w:noProof/>
            <w:kern w:val="2"/>
            <w:sz w:val="19"/>
            <w:szCs w:val="19"/>
            <w:lang w:val="en-GB"/>
            <w14:ligatures w14:val="standardContextual"/>
          </w:rPr>
          <w:tab/>
        </w:r>
        <w:r w:rsidRPr="0038591C">
          <w:rPr>
            <w:rStyle w:val="Hiperpovezava"/>
            <w:rFonts w:ascii="IBM Plex Sans" w:hAnsi="IBM Plex Sans"/>
            <w:noProof/>
            <w:sz w:val="19"/>
            <w:szCs w:val="19"/>
          </w:rPr>
          <w:t>Na začetku besede = Č/W/začetek</w:t>
        </w:r>
        <w:r w:rsidRPr="0038591C">
          <w:rPr>
            <w:noProof/>
            <w:webHidden/>
            <w:sz w:val="19"/>
            <w:szCs w:val="19"/>
          </w:rPr>
          <w:tab/>
        </w:r>
        <w:r w:rsidRPr="0038591C">
          <w:rPr>
            <w:noProof/>
            <w:webHidden/>
            <w:sz w:val="19"/>
            <w:szCs w:val="19"/>
          </w:rPr>
          <w:fldChar w:fldCharType="begin"/>
        </w:r>
        <w:r w:rsidRPr="0038591C">
          <w:rPr>
            <w:noProof/>
            <w:webHidden/>
            <w:sz w:val="19"/>
            <w:szCs w:val="19"/>
          </w:rPr>
          <w:instrText xml:space="preserve"> PAGEREF _Toc151557350 \h </w:instrText>
        </w:r>
        <w:r w:rsidRPr="0038591C">
          <w:rPr>
            <w:noProof/>
            <w:webHidden/>
            <w:sz w:val="19"/>
            <w:szCs w:val="19"/>
          </w:rPr>
        </w:r>
        <w:r w:rsidRPr="0038591C">
          <w:rPr>
            <w:noProof/>
            <w:webHidden/>
            <w:sz w:val="19"/>
            <w:szCs w:val="19"/>
          </w:rPr>
          <w:fldChar w:fldCharType="separate"/>
        </w:r>
        <w:r w:rsidR="00347F14">
          <w:rPr>
            <w:noProof/>
            <w:webHidden/>
            <w:sz w:val="19"/>
            <w:szCs w:val="19"/>
          </w:rPr>
          <w:t>13</w:t>
        </w:r>
        <w:r w:rsidRPr="0038591C">
          <w:rPr>
            <w:noProof/>
            <w:webHidden/>
            <w:sz w:val="19"/>
            <w:szCs w:val="19"/>
          </w:rPr>
          <w:fldChar w:fldCharType="end"/>
        </w:r>
      </w:hyperlink>
    </w:p>
    <w:p w14:paraId="0F613CE4" w14:textId="224D7D3C" w:rsidR="00F07CB6" w:rsidRPr="0038591C" w:rsidRDefault="00F07CB6">
      <w:pPr>
        <w:pStyle w:val="Kazalovsebine3"/>
        <w:rPr>
          <w:rFonts w:asciiTheme="minorHAnsi" w:eastAsiaTheme="minorEastAsia" w:hAnsiTheme="minorHAnsi" w:cstheme="minorBidi"/>
          <w:noProof/>
          <w:kern w:val="2"/>
          <w:sz w:val="19"/>
          <w:szCs w:val="19"/>
          <w:lang w:val="en-GB"/>
          <w14:ligatures w14:val="standardContextual"/>
        </w:rPr>
      </w:pPr>
      <w:hyperlink w:anchor="_Toc151557351" w:history="1">
        <w:r w:rsidRPr="0038591C">
          <w:rPr>
            <w:rStyle w:val="Hiperpovezava"/>
            <w:rFonts w:ascii="IBM Plex Sans" w:hAnsi="IBM Plex Sans"/>
            <w:noProof/>
            <w:sz w:val="19"/>
            <w:szCs w:val="19"/>
          </w:rPr>
          <w:t>1.3.2</w:t>
        </w:r>
        <w:r w:rsidRPr="0038591C">
          <w:rPr>
            <w:rFonts w:asciiTheme="minorHAnsi" w:eastAsiaTheme="minorEastAsia" w:hAnsiTheme="minorHAnsi" w:cstheme="minorBidi"/>
            <w:noProof/>
            <w:kern w:val="2"/>
            <w:sz w:val="19"/>
            <w:szCs w:val="19"/>
            <w:lang w:val="en-GB"/>
            <w14:ligatures w14:val="standardContextual"/>
          </w:rPr>
          <w:tab/>
        </w:r>
        <w:r w:rsidRPr="0038591C">
          <w:rPr>
            <w:rStyle w:val="Hiperpovezava"/>
            <w:rFonts w:ascii="IBM Plex Sans" w:hAnsi="IBM Plex Sans"/>
            <w:noProof/>
            <w:sz w:val="19"/>
            <w:szCs w:val="19"/>
          </w:rPr>
          <w:t>Na sredini besede = Č/W/sredina</w:t>
        </w:r>
        <w:r w:rsidRPr="0038591C">
          <w:rPr>
            <w:noProof/>
            <w:webHidden/>
            <w:sz w:val="19"/>
            <w:szCs w:val="19"/>
          </w:rPr>
          <w:tab/>
        </w:r>
        <w:r w:rsidRPr="0038591C">
          <w:rPr>
            <w:noProof/>
            <w:webHidden/>
            <w:sz w:val="19"/>
            <w:szCs w:val="19"/>
          </w:rPr>
          <w:fldChar w:fldCharType="begin"/>
        </w:r>
        <w:r w:rsidRPr="0038591C">
          <w:rPr>
            <w:noProof/>
            <w:webHidden/>
            <w:sz w:val="19"/>
            <w:szCs w:val="19"/>
          </w:rPr>
          <w:instrText xml:space="preserve"> PAGEREF _Toc151557351 \h </w:instrText>
        </w:r>
        <w:r w:rsidRPr="0038591C">
          <w:rPr>
            <w:noProof/>
            <w:webHidden/>
            <w:sz w:val="19"/>
            <w:szCs w:val="19"/>
          </w:rPr>
        </w:r>
        <w:r w:rsidRPr="0038591C">
          <w:rPr>
            <w:noProof/>
            <w:webHidden/>
            <w:sz w:val="19"/>
            <w:szCs w:val="19"/>
          </w:rPr>
          <w:fldChar w:fldCharType="separate"/>
        </w:r>
        <w:r w:rsidR="00347F14">
          <w:rPr>
            <w:noProof/>
            <w:webHidden/>
            <w:sz w:val="19"/>
            <w:szCs w:val="19"/>
          </w:rPr>
          <w:t>13</w:t>
        </w:r>
        <w:r w:rsidRPr="0038591C">
          <w:rPr>
            <w:noProof/>
            <w:webHidden/>
            <w:sz w:val="19"/>
            <w:szCs w:val="19"/>
          </w:rPr>
          <w:fldChar w:fldCharType="end"/>
        </w:r>
      </w:hyperlink>
    </w:p>
    <w:p w14:paraId="2069C14F" w14:textId="1227F80D" w:rsidR="00F07CB6" w:rsidRPr="0038591C" w:rsidRDefault="00F07CB6">
      <w:pPr>
        <w:pStyle w:val="Kazalovsebine3"/>
        <w:rPr>
          <w:rFonts w:asciiTheme="minorHAnsi" w:eastAsiaTheme="minorEastAsia" w:hAnsiTheme="minorHAnsi" w:cstheme="minorBidi"/>
          <w:noProof/>
          <w:kern w:val="2"/>
          <w:sz w:val="19"/>
          <w:szCs w:val="19"/>
          <w:lang w:val="en-GB"/>
          <w14:ligatures w14:val="standardContextual"/>
        </w:rPr>
      </w:pPr>
      <w:hyperlink w:anchor="_Toc151557352" w:history="1">
        <w:r w:rsidRPr="0038591C">
          <w:rPr>
            <w:rStyle w:val="Hiperpovezava"/>
            <w:rFonts w:ascii="IBM Plex Sans" w:hAnsi="IBM Plex Sans"/>
            <w:noProof/>
            <w:sz w:val="19"/>
            <w:szCs w:val="19"/>
          </w:rPr>
          <w:t>1.3.3</w:t>
        </w:r>
        <w:r w:rsidRPr="0038591C">
          <w:rPr>
            <w:rFonts w:asciiTheme="minorHAnsi" w:eastAsiaTheme="minorEastAsia" w:hAnsiTheme="minorHAnsi" w:cstheme="minorBidi"/>
            <w:noProof/>
            <w:kern w:val="2"/>
            <w:sz w:val="19"/>
            <w:szCs w:val="19"/>
            <w:lang w:val="en-GB"/>
            <w14:ligatures w14:val="standardContextual"/>
          </w:rPr>
          <w:tab/>
        </w:r>
        <w:r w:rsidRPr="0038591C">
          <w:rPr>
            <w:rStyle w:val="Hiperpovezava"/>
            <w:rFonts w:ascii="IBM Plex Sans" w:hAnsi="IBM Plex Sans"/>
            <w:noProof/>
            <w:sz w:val="19"/>
            <w:szCs w:val="19"/>
          </w:rPr>
          <w:t>Na koncu besede = Č/W/konec</w:t>
        </w:r>
        <w:r w:rsidRPr="0038591C">
          <w:rPr>
            <w:noProof/>
            <w:webHidden/>
            <w:sz w:val="19"/>
            <w:szCs w:val="19"/>
          </w:rPr>
          <w:tab/>
        </w:r>
        <w:r w:rsidRPr="0038591C">
          <w:rPr>
            <w:noProof/>
            <w:webHidden/>
            <w:sz w:val="19"/>
            <w:szCs w:val="19"/>
          </w:rPr>
          <w:fldChar w:fldCharType="begin"/>
        </w:r>
        <w:r w:rsidRPr="0038591C">
          <w:rPr>
            <w:noProof/>
            <w:webHidden/>
            <w:sz w:val="19"/>
            <w:szCs w:val="19"/>
          </w:rPr>
          <w:instrText xml:space="preserve"> PAGEREF _Toc151557352 \h </w:instrText>
        </w:r>
        <w:r w:rsidRPr="0038591C">
          <w:rPr>
            <w:noProof/>
            <w:webHidden/>
            <w:sz w:val="19"/>
            <w:szCs w:val="19"/>
          </w:rPr>
        </w:r>
        <w:r w:rsidRPr="0038591C">
          <w:rPr>
            <w:noProof/>
            <w:webHidden/>
            <w:sz w:val="19"/>
            <w:szCs w:val="19"/>
          </w:rPr>
          <w:fldChar w:fldCharType="separate"/>
        </w:r>
        <w:r w:rsidR="00347F14">
          <w:rPr>
            <w:noProof/>
            <w:webHidden/>
            <w:sz w:val="19"/>
            <w:szCs w:val="19"/>
          </w:rPr>
          <w:t>13</w:t>
        </w:r>
        <w:r w:rsidRPr="0038591C">
          <w:rPr>
            <w:noProof/>
            <w:webHidden/>
            <w:sz w:val="19"/>
            <w:szCs w:val="19"/>
          </w:rPr>
          <w:fldChar w:fldCharType="end"/>
        </w:r>
      </w:hyperlink>
    </w:p>
    <w:p w14:paraId="1429BC4F" w14:textId="6A365D29" w:rsidR="00F07CB6" w:rsidRPr="0038591C" w:rsidRDefault="00F07CB6">
      <w:pPr>
        <w:pStyle w:val="Kazalovsebine3"/>
        <w:rPr>
          <w:rFonts w:asciiTheme="minorHAnsi" w:eastAsiaTheme="minorEastAsia" w:hAnsiTheme="minorHAnsi" w:cstheme="minorBidi"/>
          <w:noProof/>
          <w:kern w:val="2"/>
          <w:sz w:val="19"/>
          <w:szCs w:val="19"/>
          <w:lang w:val="en-GB"/>
          <w14:ligatures w14:val="standardContextual"/>
        </w:rPr>
      </w:pPr>
      <w:hyperlink w:anchor="_Toc151557353" w:history="1">
        <w:r w:rsidRPr="0038591C">
          <w:rPr>
            <w:rStyle w:val="Hiperpovezava"/>
            <w:rFonts w:ascii="IBM Plex Sans" w:hAnsi="IBM Plex Sans"/>
            <w:noProof/>
            <w:sz w:val="19"/>
            <w:szCs w:val="19"/>
          </w:rPr>
          <w:t>1.3.4</w:t>
        </w:r>
        <w:r w:rsidRPr="0038591C">
          <w:rPr>
            <w:rFonts w:asciiTheme="minorHAnsi" w:eastAsiaTheme="minorEastAsia" w:hAnsiTheme="minorHAnsi" w:cstheme="minorBidi"/>
            <w:noProof/>
            <w:kern w:val="2"/>
            <w:sz w:val="19"/>
            <w:szCs w:val="19"/>
            <w:lang w:val="en-GB"/>
            <w14:ligatures w14:val="standardContextual"/>
          </w:rPr>
          <w:tab/>
        </w:r>
        <w:r w:rsidRPr="0038591C">
          <w:rPr>
            <w:rStyle w:val="Hiperpovezava"/>
            <w:rFonts w:ascii="IBM Plex Sans" w:hAnsi="IBM Plex Sans"/>
            <w:noProof/>
            <w:sz w:val="19"/>
            <w:szCs w:val="19"/>
          </w:rPr>
          <w:t>Predlog V = Č/W/v</w:t>
        </w:r>
        <w:r w:rsidRPr="0038591C">
          <w:rPr>
            <w:noProof/>
            <w:webHidden/>
            <w:sz w:val="19"/>
            <w:szCs w:val="19"/>
          </w:rPr>
          <w:tab/>
        </w:r>
        <w:r w:rsidRPr="0038591C">
          <w:rPr>
            <w:noProof/>
            <w:webHidden/>
            <w:sz w:val="19"/>
            <w:szCs w:val="19"/>
          </w:rPr>
          <w:fldChar w:fldCharType="begin"/>
        </w:r>
        <w:r w:rsidRPr="0038591C">
          <w:rPr>
            <w:noProof/>
            <w:webHidden/>
            <w:sz w:val="19"/>
            <w:szCs w:val="19"/>
          </w:rPr>
          <w:instrText xml:space="preserve"> PAGEREF _Toc151557353 \h </w:instrText>
        </w:r>
        <w:r w:rsidRPr="0038591C">
          <w:rPr>
            <w:noProof/>
            <w:webHidden/>
            <w:sz w:val="19"/>
            <w:szCs w:val="19"/>
          </w:rPr>
        </w:r>
        <w:r w:rsidRPr="0038591C">
          <w:rPr>
            <w:noProof/>
            <w:webHidden/>
            <w:sz w:val="19"/>
            <w:szCs w:val="19"/>
          </w:rPr>
          <w:fldChar w:fldCharType="separate"/>
        </w:r>
        <w:r w:rsidR="00347F14">
          <w:rPr>
            <w:noProof/>
            <w:webHidden/>
            <w:sz w:val="19"/>
            <w:szCs w:val="19"/>
          </w:rPr>
          <w:t>14</w:t>
        </w:r>
        <w:r w:rsidRPr="0038591C">
          <w:rPr>
            <w:noProof/>
            <w:webHidden/>
            <w:sz w:val="19"/>
            <w:szCs w:val="19"/>
          </w:rPr>
          <w:fldChar w:fldCharType="end"/>
        </w:r>
      </w:hyperlink>
    </w:p>
    <w:p w14:paraId="2029D68D" w14:textId="2E4BFB43" w:rsidR="00F07CB6" w:rsidRPr="0038591C" w:rsidRDefault="00F07CB6">
      <w:pPr>
        <w:pStyle w:val="Kazalovsebine2"/>
        <w:rPr>
          <w:rFonts w:asciiTheme="minorHAnsi" w:eastAsiaTheme="minorEastAsia" w:hAnsiTheme="minorHAnsi" w:cstheme="minorBidi"/>
          <w:iCs w:val="0"/>
          <w:noProof/>
          <w:kern w:val="2"/>
          <w:sz w:val="19"/>
          <w:szCs w:val="19"/>
          <w:lang w:val="en-GB"/>
          <w14:ligatures w14:val="standardContextual"/>
        </w:rPr>
      </w:pPr>
      <w:hyperlink w:anchor="_Toc151557354" w:history="1">
        <w:r w:rsidRPr="0038591C">
          <w:rPr>
            <w:rStyle w:val="Hiperpovezava"/>
            <w:rFonts w:ascii="IBM Plex Sans" w:hAnsi="IBM Plex Sans"/>
            <w:noProof/>
            <w:sz w:val="19"/>
            <w:szCs w:val="19"/>
          </w:rPr>
          <w:t>1.4</w:t>
        </w:r>
        <w:r w:rsidRPr="0038591C">
          <w:rPr>
            <w:rFonts w:asciiTheme="minorHAnsi" w:eastAsiaTheme="minorEastAsia" w:hAnsiTheme="minorHAnsi" w:cstheme="minorBidi"/>
            <w:iCs w:val="0"/>
            <w:noProof/>
            <w:kern w:val="2"/>
            <w:sz w:val="19"/>
            <w:szCs w:val="19"/>
            <w:lang w:val="en-GB"/>
            <w14:ligatures w14:val="standardContextual"/>
          </w:rPr>
          <w:tab/>
        </w:r>
        <w:r w:rsidRPr="0038591C">
          <w:rPr>
            <w:rStyle w:val="Hiperpovezava"/>
            <w:rFonts w:ascii="IBM Plex Sans" w:hAnsi="IBM Plex Sans"/>
            <w:noProof/>
            <w:sz w:val="19"/>
            <w:szCs w:val="19"/>
          </w:rPr>
          <w:t>Črkovni sklopi</w:t>
        </w:r>
        <w:r w:rsidRPr="0038591C">
          <w:rPr>
            <w:noProof/>
            <w:webHidden/>
            <w:sz w:val="19"/>
            <w:szCs w:val="19"/>
          </w:rPr>
          <w:tab/>
        </w:r>
        <w:r w:rsidRPr="0038591C">
          <w:rPr>
            <w:noProof/>
            <w:webHidden/>
            <w:sz w:val="19"/>
            <w:szCs w:val="19"/>
          </w:rPr>
          <w:fldChar w:fldCharType="begin"/>
        </w:r>
        <w:r w:rsidRPr="0038591C">
          <w:rPr>
            <w:noProof/>
            <w:webHidden/>
            <w:sz w:val="19"/>
            <w:szCs w:val="19"/>
          </w:rPr>
          <w:instrText xml:space="preserve"> PAGEREF _Toc151557354 \h </w:instrText>
        </w:r>
        <w:r w:rsidRPr="0038591C">
          <w:rPr>
            <w:noProof/>
            <w:webHidden/>
            <w:sz w:val="19"/>
            <w:szCs w:val="19"/>
          </w:rPr>
        </w:r>
        <w:r w:rsidRPr="0038591C">
          <w:rPr>
            <w:noProof/>
            <w:webHidden/>
            <w:sz w:val="19"/>
            <w:szCs w:val="19"/>
          </w:rPr>
          <w:fldChar w:fldCharType="separate"/>
        </w:r>
        <w:r w:rsidR="00347F14">
          <w:rPr>
            <w:noProof/>
            <w:webHidden/>
            <w:sz w:val="19"/>
            <w:szCs w:val="19"/>
          </w:rPr>
          <w:t>15</w:t>
        </w:r>
        <w:r w:rsidRPr="0038591C">
          <w:rPr>
            <w:noProof/>
            <w:webHidden/>
            <w:sz w:val="19"/>
            <w:szCs w:val="19"/>
          </w:rPr>
          <w:fldChar w:fldCharType="end"/>
        </w:r>
      </w:hyperlink>
    </w:p>
    <w:p w14:paraId="0018AD61" w14:textId="0CE937C5" w:rsidR="00F07CB6" w:rsidRPr="0038591C" w:rsidRDefault="00F07CB6">
      <w:pPr>
        <w:pStyle w:val="Kazalovsebine3"/>
        <w:rPr>
          <w:rFonts w:asciiTheme="minorHAnsi" w:eastAsiaTheme="minorEastAsia" w:hAnsiTheme="minorHAnsi" w:cstheme="minorBidi"/>
          <w:noProof/>
          <w:kern w:val="2"/>
          <w:sz w:val="19"/>
          <w:szCs w:val="19"/>
          <w:lang w:val="en-GB"/>
          <w14:ligatures w14:val="standardContextual"/>
        </w:rPr>
      </w:pPr>
      <w:hyperlink w:anchor="_Toc151557355" w:history="1">
        <w:r w:rsidRPr="0038591C">
          <w:rPr>
            <w:rStyle w:val="Hiperpovezava"/>
            <w:rFonts w:ascii="IBM Plex Sans" w:hAnsi="IBM Plex Sans"/>
            <w:noProof/>
            <w:sz w:val="19"/>
            <w:szCs w:val="19"/>
          </w:rPr>
          <w:t>1.4.1</w:t>
        </w:r>
        <w:r w:rsidRPr="0038591C">
          <w:rPr>
            <w:rFonts w:asciiTheme="minorHAnsi" w:eastAsiaTheme="minorEastAsia" w:hAnsiTheme="minorHAnsi" w:cstheme="minorBidi"/>
            <w:noProof/>
            <w:kern w:val="2"/>
            <w:sz w:val="19"/>
            <w:szCs w:val="19"/>
            <w:lang w:val="en-GB"/>
            <w14:ligatures w14:val="standardContextual"/>
          </w:rPr>
          <w:tab/>
        </w:r>
        <w:r w:rsidRPr="0038591C">
          <w:rPr>
            <w:rStyle w:val="Hiperpovezava"/>
            <w:rFonts w:ascii="IBM Plex Sans" w:hAnsi="IBM Plex Sans"/>
            <w:noProof/>
            <w:sz w:val="19"/>
            <w:szCs w:val="19"/>
          </w:rPr>
          <w:t>Zlog manjka ali je odveč = Č/SKLOP/zlog</w:t>
        </w:r>
        <w:r w:rsidRPr="0038591C">
          <w:rPr>
            <w:noProof/>
            <w:webHidden/>
            <w:sz w:val="19"/>
            <w:szCs w:val="19"/>
          </w:rPr>
          <w:tab/>
        </w:r>
        <w:r w:rsidRPr="0038591C">
          <w:rPr>
            <w:noProof/>
            <w:webHidden/>
            <w:sz w:val="19"/>
            <w:szCs w:val="19"/>
          </w:rPr>
          <w:fldChar w:fldCharType="begin"/>
        </w:r>
        <w:r w:rsidRPr="0038591C">
          <w:rPr>
            <w:noProof/>
            <w:webHidden/>
            <w:sz w:val="19"/>
            <w:szCs w:val="19"/>
          </w:rPr>
          <w:instrText xml:space="preserve"> PAGEREF _Toc151557355 \h </w:instrText>
        </w:r>
        <w:r w:rsidRPr="0038591C">
          <w:rPr>
            <w:noProof/>
            <w:webHidden/>
            <w:sz w:val="19"/>
            <w:szCs w:val="19"/>
          </w:rPr>
        </w:r>
        <w:r w:rsidRPr="0038591C">
          <w:rPr>
            <w:noProof/>
            <w:webHidden/>
            <w:sz w:val="19"/>
            <w:szCs w:val="19"/>
          </w:rPr>
          <w:fldChar w:fldCharType="separate"/>
        </w:r>
        <w:r w:rsidR="00347F14">
          <w:rPr>
            <w:noProof/>
            <w:webHidden/>
            <w:sz w:val="19"/>
            <w:szCs w:val="19"/>
          </w:rPr>
          <w:t>15</w:t>
        </w:r>
        <w:r w:rsidRPr="0038591C">
          <w:rPr>
            <w:noProof/>
            <w:webHidden/>
            <w:sz w:val="19"/>
            <w:szCs w:val="19"/>
          </w:rPr>
          <w:fldChar w:fldCharType="end"/>
        </w:r>
      </w:hyperlink>
    </w:p>
    <w:p w14:paraId="4DC000A9" w14:textId="1702A223" w:rsidR="00F07CB6" w:rsidRPr="0038591C" w:rsidRDefault="00F07CB6">
      <w:pPr>
        <w:pStyle w:val="Kazalovsebine3"/>
        <w:rPr>
          <w:rFonts w:asciiTheme="minorHAnsi" w:eastAsiaTheme="minorEastAsia" w:hAnsiTheme="minorHAnsi" w:cstheme="minorBidi"/>
          <w:noProof/>
          <w:kern w:val="2"/>
          <w:sz w:val="19"/>
          <w:szCs w:val="19"/>
          <w:lang w:val="en-GB"/>
          <w14:ligatures w14:val="standardContextual"/>
        </w:rPr>
      </w:pPr>
      <w:hyperlink w:anchor="_Toc151557356" w:history="1">
        <w:r w:rsidRPr="0038591C">
          <w:rPr>
            <w:rStyle w:val="Hiperpovezava"/>
            <w:rFonts w:ascii="IBM Plex Sans" w:hAnsi="IBM Plex Sans"/>
            <w:noProof/>
            <w:sz w:val="19"/>
            <w:szCs w:val="19"/>
          </w:rPr>
          <w:t>1.4.2</w:t>
        </w:r>
        <w:r w:rsidRPr="0038591C">
          <w:rPr>
            <w:rFonts w:asciiTheme="minorHAnsi" w:eastAsiaTheme="minorEastAsia" w:hAnsiTheme="minorHAnsi" w:cstheme="minorBidi"/>
            <w:noProof/>
            <w:kern w:val="2"/>
            <w:sz w:val="19"/>
            <w:szCs w:val="19"/>
            <w:lang w:val="en-GB"/>
            <w14:ligatures w14:val="standardContextual"/>
          </w:rPr>
          <w:tab/>
        </w:r>
        <w:r w:rsidRPr="0038591C">
          <w:rPr>
            <w:rStyle w:val="Hiperpovezava"/>
            <w:rFonts w:ascii="IBM Plex Sans" w:hAnsi="IBM Plex Sans"/>
            <w:noProof/>
            <w:sz w:val="19"/>
            <w:szCs w:val="19"/>
          </w:rPr>
          <w:t>Sklop LJ = Č/SKLOP/lj</w:t>
        </w:r>
        <w:r w:rsidRPr="0038591C">
          <w:rPr>
            <w:noProof/>
            <w:webHidden/>
            <w:sz w:val="19"/>
            <w:szCs w:val="19"/>
          </w:rPr>
          <w:tab/>
        </w:r>
        <w:r w:rsidRPr="0038591C">
          <w:rPr>
            <w:noProof/>
            <w:webHidden/>
            <w:sz w:val="19"/>
            <w:szCs w:val="19"/>
          </w:rPr>
          <w:fldChar w:fldCharType="begin"/>
        </w:r>
        <w:r w:rsidRPr="0038591C">
          <w:rPr>
            <w:noProof/>
            <w:webHidden/>
            <w:sz w:val="19"/>
            <w:szCs w:val="19"/>
          </w:rPr>
          <w:instrText xml:space="preserve"> PAGEREF _Toc151557356 \h </w:instrText>
        </w:r>
        <w:r w:rsidRPr="0038591C">
          <w:rPr>
            <w:noProof/>
            <w:webHidden/>
            <w:sz w:val="19"/>
            <w:szCs w:val="19"/>
          </w:rPr>
        </w:r>
        <w:r w:rsidRPr="0038591C">
          <w:rPr>
            <w:noProof/>
            <w:webHidden/>
            <w:sz w:val="19"/>
            <w:szCs w:val="19"/>
          </w:rPr>
          <w:fldChar w:fldCharType="separate"/>
        </w:r>
        <w:r w:rsidR="00347F14">
          <w:rPr>
            <w:noProof/>
            <w:webHidden/>
            <w:sz w:val="19"/>
            <w:szCs w:val="19"/>
          </w:rPr>
          <w:t>16</w:t>
        </w:r>
        <w:r w:rsidRPr="0038591C">
          <w:rPr>
            <w:noProof/>
            <w:webHidden/>
            <w:sz w:val="19"/>
            <w:szCs w:val="19"/>
          </w:rPr>
          <w:fldChar w:fldCharType="end"/>
        </w:r>
      </w:hyperlink>
    </w:p>
    <w:p w14:paraId="59E6237E" w14:textId="7D412DAC" w:rsidR="00F07CB6" w:rsidRPr="0038591C" w:rsidRDefault="00F07CB6">
      <w:pPr>
        <w:pStyle w:val="Kazalovsebine3"/>
        <w:rPr>
          <w:rFonts w:asciiTheme="minorHAnsi" w:eastAsiaTheme="minorEastAsia" w:hAnsiTheme="minorHAnsi" w:cstheme="minorBidi"/>
          <w:noProof/>
          <w:kern w:val="2"/>
          <w:sz w:val="19"/>
          <w:szCs w:val="19"/>
          <w:lang w:val="en-GB"/>
          <w14:ligatures w14:val="standardContextual"/>
        </w:rPr>
      </w:pPr>
      <w:hyperlink w:anchor="_Toc151557357" w:history="1">
        <w:r w:rsidRPr="0038591C">
          <w:rPr>
            <w:rStyle w:val="Hiperpovezava"/>
            <w:rFonts w:ascii="IBM Plex Sans" w:hAnsi="IBM Plex Sans"/>
            <w:noProof/>
            <w:sz w:val="19"/>
            <w:szCs w:val="19"/>
          </w:rPr>
          <w:t>1.4.3</w:t>
        </w:r>
        <w:r w:rsidRPr="0038591C">
          <w:rPr>
            <w:rFonts w:asciiTheme="minorHAnsi" w:eastAsiaTheme="minorEastAsia" w:hAnsiTheme="minorHAnsi" w:cstheme="minorBidi"/>
            <w:noProof/>
            <w:kern w:val="2"/>
            <w:sz w:val="19"/>
            <w:szCs w:val="19"/>
            <w:lang w:val="en-GB"/>
            <w14:ligatures w14:val="standardContextual"/>
          </w:rPr>
          <w:tab/>
        </w:r>
        <w:r w:rsidRPr="0038591C">
          <w:rPr>
            <w:rStyle w:val="Hiperpovezava"/>
            <w:rFonts w:ascii="IBM Plex Sans" w:hAnsi="IBM Plex Sans"/>
            <w:noProof/>
            <w:sz w:val="19"/>
            <w:szCs w:val="19"/>
          </w:rPr>
          <w:t>Sklop NJ = Č/SKLOP/nj</w:t>
        </w:r>
        <w:r w:rsidRPr="0038591C">
          <w:rPr>
            <w:noProof/>
            <w:webHidden/>
            <w:sz w:val="19"/>
            <w:szCs w:val="19"/>
          </w:rPr>
          <w:tab/>
        </w:r>
        <w:r w:rsidRPr="0038591C">
          <w:rPr>
            <w:noProof/>
            <w:webHidden/>
            <w:sz w:val="19"/>
            <w:szCs w:val="19"/>
          </w:rPr>
          <w:fldChar w:fldCharType="begin"/>
        </w:r>
        <w:r w:rsidRPr="0038591C">
          <w:rPr>
            <w:noProof/>
            <w:webHidden/>
            <w:sz w:val="19"/>
            <w:szCs w:val="19"/>
          </w:rPr>
          <w:instrText xml:space="preserve"> PAGEREF _Toc151557357 \h </w:instrText>
        </w:r>
        <w:r w:rsidRPr="0038591C">
          <w:rPr>
            <w:noProof/>
            <w:webHidden/>
            <w:sz w:val="19"/>
            <w:szCs w:val="19"/>
          </w:rPr>
        </w:r>
        <w:r w:rsidRPr="0038591C">
          <w:rPr>
            <w:noProof/>
            <w:webHidden/>
            <w:sz w:val="19"/>
            <w:szCs w:val="19"/>
          </w:rPr>
          <w:fldChar w:fldCharType="separate"/>
        </w:r>
        <w:r w:rsidR="00347F14">
          <w:rPr>
            <w:noProof/>
            <w:webHidden/>
            <w:sz w:val="19"/>
            <w:szCs w:val="19"/>
          </w:rPr>
          <w:t>16</w:t>
        </w:r>
        <w:r w:rsidRPr="0038591C">
          <w:rPr>
            <w:noProof/>
            <w:webHidden/>
            <w:sz w:val="19"/>
            <w:szCs w:val="19"/>
          </w:rPr>
          <w:fldChar w:fldCharType="end"/>
        </w:r>
      </w:hyperlink>
    </w:p>
    <w:p w14:paraId="6CEC86EA" w14:textId="444E25F1" w:rsidR="00F07CB6" w:rsidRPr="0038591C" w:rsidRDefault="00F07CB6">
      <w:pPr>
        <w:pStyle w:val="Kazalovsebine3"/>
        <w:rPr>
          <w:rFonts w:asciiTheme="minorHAnsi" w:eastAsiaTheme="minorEastAsia" w:hAnsiTheme="minorHAnsi" w:cstheme="minorBidi"/>
          <w:noProof/>
          <w:kern w:val="2"/>
          <w:sz w:val="19"/>
          <w:szCs w:val="19"/>
          <w:lang w:val="en-GB"/>
          <w14:ligatures w14:val="standardContextual"/>
        </w:rPr>
      </w:pPr>
      <w:hyperlink w:anchor="_Toc151557358" w:history="1">
        <w:r w:rsidRPr="0038591C">
          <w:rPr>
            <w:rStyle w:val="Hiperpovezava"/>
            <w:rFonts w:ascii="IBM Plex Sans" w:hAnsi="IBM Plex Sans"/>
            <w:noProof/>
            <w:sz w:val="19"/>
            <w:szCs w:val="19"/>
          </w:rPr>
          <w:t>1.4.4</w:t>
        </w:r>
        <w:r w:rsidRPr="0038591C">
          <w:rPr>
            <w:rFonts w:asciiTheme="minorHAnsi" w:eastAsiaTheme="minorEastAsia" w:hAnsiTheme="minorHAnsi" w:cstheme="minorBidi"/>
            <w:noProof/>
            <w:kern w:val="2"/>
            <w:sz w:val="19"/>
            <w:szCs w:val="19"/>
            <w:lang w:val="en-GB"/>
            <w14:ligatures w14:val="standardContextual"/>
          </w:rPr>
          <w:tab/>
        </w:r>
        <w:r w:rsidRPr="0038591C">
          <w:rPr>
            <w:rStyle w:val="Hiperpovezava"/>
            <w:rFonts w:ascii="IBM Plex Sans" w:hAnsi="IBM Plex Sans"/>
            <w:noProof/>
            <w:sz w:val="19"/>
            <w:szCs w:val="19"/>
          </w:rPr>
          <w:t>Sklop IJ = Č/SKLOP/ij</w:t>
        </w:r>
        <w:r w:rsidRPr="0038591C">
          <w:rPr>
            <w:noProof/>
            <w:webHidden/>
            <w:sz w:val="19"/>
            <w:szCs w:val="19"/>
          </w:rPr>
          <w:tab/>
        </w:r>
        <w:r w:rsidRPr="0038591C">
          <w:rPr>
            <w:noProof/>
            <w:webHidden/>
            <w:sz w:val="19"/>
            <w:szCs w:val="19"/>
          </w:rPr>
          <w:fldChar w:fldCharType="begin"/>
        </w:r>
        <w:r w:rsidRPr="0038591C">
          <w:rPr>
            <w:noProof/>
            <w:webHidden/>
            <w:sz w:val="19"/>
            <w:szCs w:val="19"/>
          </w:rPr>
          <w:instrText xml:space="preserve"> PAGEREF _Toc151557358 \h </w:instrText>
        </w:r>
        <w:r w:rsidRPr="0038591C">
          <w:rPr>
            <w:noProof/>
            <w:webHidden/>
            <w:sz w:val="19"/>
            <w:szCs w:val="19"/>
          </w:rPr>
        </w:r>
        <w:r w:rsidRPr="0038591C">
          <w:rPr>
            <w:noProof/>
            <w:webHidden/>
            <w:sz w:val="19"/>
            <w:szCs w:val="19"/>
          </w:rPr>
          <w:fldChar w:fldCharType="separate"/>
        </w:r>
        <w:r w:rsidR="00347F14">
          <w:rPr>
            <w:noProof/>
            <w:webHidden/>
            <w:sz w:val="19"/>
            <w:szCs w:val="19"/>
          </w:rPr>
          <w:t>17</w:t>
        </w:r>
        <w:r w:rsidRPr="0038591C">
          <w:rPr>
            <w:noProof/>
            <w:webHidden/>
            <w:sz w:val="19"/>
            <w:szCs w:val="19"/>
          </w:rPr>
          <w:fldChar w:fldCharType="end"/>
        </w:r>
      </w:hyperlink>
    </w:p>
    <w:p w14:paraId="4900BFA9" w14:textId="2DCB7B0C" w:rsidR="00F07CB6" w:rsidRPr="0038591C" w:rsidRDefault="00F07CB6">
      <w:pPr>
        <w:pStyle w:val="Kazalovsebine3"/>
        <w:rPr>
          <w:rFonts w:asciiTheme="minorHAnsi" w:eastAsiaTheme="minorEastAsia" w:hAnsiTheme="minorHAnsi" w:cstheme="minorBidi"/>
          <w:noProof/>
          <w:kern w:val="2"/>
          <w:sz w:val="19"/>
          <w:szCs w:val="19"/>
          <w:lang w:val="en-GB"/>
          <w14:ligatures w14:val="standardContextual"/>
        </w:rPr>
      </w:pPr>
      <w:hyperlink w:anchor="_Toc151557359" w:history="1">
        <w:r w:rsidRPr="0038591C">
          <w:rPr>
            <w:rStyle w:val="Hiperpovezava"/>
            <w:rFonts w:ascii="IBM Plex Sans" w:hAnsi="IBM Plex Sans"/>
            <w:noProof/>
            <w:sz w:val="19"/>
            <w:szCs w:val="19"/>
          </w:rPr>
          <w:t>1.4.5</w:t>
        </w:r>
        <w:r w:rsidRPr="0038591C">
          <w:rPr>
            <w:rFonts w:asciiTheme="minorHAnsi" w:eastAsiaTheme="minorEastAsia" w:hAnsiTheme="minorHAnsi" w:cstheme="minorBidi"/>
            <w:noProof/>
            <w:kern w:val="2"/>
            <w:sz w:val="19"/>
            <w:szCs w:val="19"/>
            <w:lang w:val="en-GB"/>
            <w14:ligatures w14:val="standardContextual"/>
          </w:rPr>
          <w:tab/>
        </w:r>
        <w:r w:rsidRPr="0038591C">
          <w:rPr>
            <w:rStyle w:val="Hiperpovezava"/>
            <w:rFonts w:ascii="IBM Plex Sans" w:hAnsi="IBM Plex Sans"/>
            <w:noProof/>
            <w:sz w:val="19"/>
            <w:szCs w:val="19"/>
          </w:rPr>
          <w:t>Podvojene črke = Č/SKLOP/podvojene</w:t>
        </w:r>
        <w:r w:rsidRPr="0038591C">
          <w:rPr>
            <w:noProof/>
            <w:webHidden/>
            <w:sz w:val="19"/>
            <w:szCs w:val="19"/>
          </w:rPr>
          <w:tab/>
        </w:r>
        <w:r w:rsidRPr="0038591C">
          <w:rPr>
            <w:noProof/>
            <w:webHidden/>
            <w:sz w:val="19"/>
            <w:szCs w:val="19"/>
          </w:rPr>
          <w:fldChar w:fldCharType="begin"/>
        </w:r>
        <w:r w:rsidRPr="0038591C">
          <w:rPr>
            <w:noProof/>
            <w:webHidden/>
            <w:sz w:val="19"/>
            <w:szCs w:val="19"/>
          </w:rPr>
          <w:instrText xml:space="preserve"> PAGEREF _Toc151557359 \h </w:instrText>
        </w:r>
        <w:r w:rsidRPr="0038591C">
          <w:rPr>
            <w:noProof/>
            <w:webHidden/>
            <w:sz w:val="19"/>
            <w:szCs w:val="19"/>
          </w:rPr>
        </w:r>
        <w:r w:rsidRPr="0038591C">
          <w:rPr>
            <w:noProof/>
            <w:webHidden/>
            <w:sz w:val="19"/>
            <w:szCs w:val="19"/>
          </w:rPr>
          <w:fldChar w:fldCharType="separate"/>
        </w:r>
        <w:r w:rsidR="00347F14">
          <w:rPr>
            <w:noProof/>
            <w:webHidden/>
            <w:sz w:val="19"/>
            <w:szCs w:val="19"/>
          </w:rPr>
          <w:t>18</w:t>
        </w:r>
        <w:r w:rsidRPr="0038591C">
          <w:rPr>
            <w:noProof/>
            <w:webHidden/>
            <w:sz w:val="19"/>
            <w:szCs w:val="19"/>
          </w:rPr>
          <w:fldChar w:fldCharType="end"/>
        </w:r>
      </w:hyperlink>
    </w:p>
    <w:p w14:paraId="3CC58B97" w14:textId="0AE32DA6" w:rsidR="00F07CB6" w:rsidRPr="0038591C" w:rsidRDefault="00F07CB6">
      <w:pPr>
        <w:pStyle w:val="Kazalovsebine3"/>
        <w:rPr>
          <w:rFonts w:asciiTheme="minorHAnsi" w:eastAsiaTheme="minorEastAsia" w:hAnsiTheme="minorHAnsi" w:cstheme="minorBidi"/>
          <w:noProof/>
          <w:kern w:val="2"/>
          <w:sz w:val="19"/>
          <w:szCs w:val="19"/>
          <w:lang w:val="en-GB"/>
          <w14:ligatures w14:val="standardContextual"/>
        </w:rPr>
      </w:pPr>
      <w:hyperlink w:anchor="_Toc151557360" w:history="1">
        <w:r w:rsidRPr="0038591C">
          <w:rPr>
            <w:rStyle w:val="Hiperpovezava"/>
            <w:rFonts w:ascii="IBM Plex Sans" w:hAnsi="IBM Plex Sans"/>
            <w:noProof/>
            <w:sz w:val="19"/>
            <w:szCs w:val="19"/>
          </w:rPr>
          <w:t>1.4.6</w:t>
        </w:r>
        <w:r w:rsidRPr="0038591C">
          <w:rPr>
            <w:rFonts w:asciiTheme="minorHAnsi" w:eastAsiaTheme="minorEastAsia" w:hAnsiTheme="minorHAnsi" w:cstheme="minorBidi"/>
            <w:noProof/>
            <w:kern w:val="2"/>
            <w:sz w:val="19"/>
            <w:szCs w:val="19"/>
            <w:lang w:val="en-GB"/>
            <w14:ligatures w14:val="standardContextual"/>
          </w:rPr>
          <w:tab/>
        </w:r>
        <w:r w:rsidRPr="0038591C">
          <w:rPr>
            <w:rStyle w:val="Hiperpovezava"/>
            <w:rFonts w:ascii="IBM Plex Sans" w:hAnsi="IBM Plex Sans"/>
            <w:noProof/>
            <w:sz w:val="19"/>
            <w:szCs w:val="19"/>
          </w:rPr>
          <w:t>Premet črk = Č/SKLOP/premet</w:t>
        </w:r>
        <w:r w:rsidRPr="0038591C">
          <w:rPr>
            <w:noProof/>
            <w:webHidden/>
            <w:sz w:val="19"/>
            <w:szCs w:val="19"/>
          </w:rPr>
          <w:tab/>
        </w:r>
        <w:r w:rsidRPr="0038591C">
          <w:rPr>
            <w:noProof/>
            <w:webHidden/>
            <w:sz w:val="19"/>
            <w:szCs w:val="19"/>
          </w:rPr>
          <w:fldChar w:fldCharType="begin"/>
        </w:r>
        <w:r w:rsidRPr="0038591C">
          <w:rPr>
            <w:noProof/>
            <w:webHidden/>
            <w:sz w:val="19"/>
            <w:szCs w:val="19"/>
          </w:rPr>
          <w:instrText xml:space="preserve"> PAGEREF _Toc151557360 \h </w:instrText>
        </w:r>
        <w:r w:rsidRPr="0038591C">
          <w:rPr>
            <w:noProof/>
            <w:webHidden/>
            <w:sz w:val="19"/>
            <w:szCs w:val="19"/>
          </w:rPr>
        </w:r>
        <w:r w:rsidRPr="0038591C">
          <w:rPr>
            <w:noProof/>
            <w:webHidden/>
            <w:sz w:val="19"/>
            <w:szCs w:val="19"/>
          </w:rPr>
          <w:fldChar w:fldCharType="separate"/>
        </w:r>
        <w:r w:rsidR="00347F14">
          <w:rPr>
            <w:noProof/>
            <w:webHidden/>
            <w:sz w:val="19"/>
            <w:szCs w:val="19"/>
          </w:rPr>
          <w:t>19</w:t>
        </w:r>
        <w:r w:rsidRPr="0038591C">
          <w:rPr>
            <w:noProof/>
            <w:webHidden/>
            <w:sz w:val="19"/>
            <w:szCs w:val="19"/>
          </w:rPr>
          <w:fldChar w:fldCharType="end"/>
        </w:r>
      </w:hyperlink>
    </w:p>
    <w:p w14:paraId="0188E77E" w14:textId="6476B81A" w:rsidR="00F07CB6" w:rsidRPr="0038591C" w:rsidRDefault="00F07CB6">
      <w:pPr>
        <w:pStyle w:val="Kazalovsebine2"/>
        <w:rPr>
          <w:rFonts w:asciiTheme="minorHAnsi" w:eastAsiaTheme="minorEastAsia" w:hAnsiTheme="minorHAnsi" w:cstheme="minorBidi"/>
          <w:iCs w:val="0"/>
          <w:noProof/>
          <w:kern w:val="2"/>
          <w:sz w:val="19"/>
          <w:szCs w:val="19"/>
          <w:lang w:val="en-GB"/>
          <w14:ligatures w14:val="standardContextual"/>
        </w:rPr>
      </w:pPr>
      <w:hyperlink w:anchor="_Toc151557361" w:history="1">
        <w:r w:rsidRPr="0038591C">
          <w:rPr>
            <w:rStyle w:val="Hiperpovezava"/>
            <w:rFonts w:ascii="IBM Plex Sans" w:hAnsi="IBM Plex Sans"/>
            <w:noProof/>
            <w:sz w:val="19"/>
            <w:szCs w:val="19"/>
          </w:rPr>
          <w:t>1.5</w:t>
        </w:r>
        <w:r w:rsidRPr="0038591C">
          <w:rPr>
            <w:rFonts w:asciiTheme="minorHAnsi" w:eastAsiaTheme="minorEastAsia" w:hAnsiTheme="minorHAnsi" w:cstheme="minorBidi"/>
            <w:iCs w:val="0"/>
            <w:noProof/>
            <w:kern w:val="2"/>
            <w:sz w:val="19"/>
            <w:szCs w:val="19"/>
            <w:lang w:val="en-GB"/>
            <w14:ligatures w14:val="standardContextual"/>
          </w:rPr>
          <w:tab/>
        </w:r>
        <w:r w:rsidRPr="0038591C">
          <w:rPr>
            <w:rStyle w:val="Hiperpovezava"/>
            <w:rFonts w:ascii="IBM Plex Sans" w:hAnsi="IBM Plex Sans"/>
            <w:noProof/>
            <w:sz w:val="19"/>
            <w:szCs w:val="19"/>
          </w:rPr>
          <w:t>Variantni predlogi</w:t>
        </w:r>
        <w:r w:rsidRPr="0038591C">
          <w:rPr>
            <w:noProof/>
            <w:webHidden/>
            <w:sz w:val="19"/>
            <w:szCs w:val="19"/>
          </w:rPr>
          <w:tab/>
        </w:r>
        <w:r w:rsidRPr="0038591C">
          <w:rPr>
            <w:noProof/>
            <w:webHidden/>
            <w:sz w:val="19"/>
            <w:szCs w:val="19"/>
          </w:rPr>
          <w:fldChar w:fldCharType="begin"/>
        </w:r>
        <w:r w:rsidRPr="0038591C">
          <w:rPr>
            <w:noProof/>
            <w:webHidden/>
            <w:sz w:val="19"/>
            <w:szCs w:val="19"/>
          </w:rPr>
          <w:instrText xml:space="preserve"> PAGEREF _Toc151557361 \h </w:instrText>
        </w:r>
        <w:r w:rsidRPr="0038591C">
          <w:rPr>
            <w:noProof/>
            <w:webHidden/>
            <w:sz w:val="19"/>
            <w:szCs w:val="19"/>
          </w:rPr>
        </w:r>
        <w:r w:rsidRPr="0038591C">
          <w:rPr>
            <w:noProof/>
            <w:webHidden/>
            <w:sz w:val="19"/>
            <w:szCs w:val="19"/>
          </w:rPr>
          <w:fldChar w:fldCharType="separate"/>
        </w:r>
        <w:r w:rsidR="00347F14">
          <w:rPr>
            <w:noProof/>
            <w:webHidden/>
            <w:sz w:val="19"/>
            <w:szCs w:val="19"/>
          </w:rPr>
          <w:t>19</w:t>
        </w:r>
        <w:r w:rsidRPr="0038591C">
          <w:rPr>
            <w:noProof/>
            <w:webHidden/>
            <w:sz w:val="19"/>
            <w:szCs w:val="19"/>
          </w:rPr>
          <w:fldChar w:fldCharType="end"/>
        </w:r>
      </w:hyperlink>
    </w:p>
    <w:p w14:paraId="7C2572C2" w14:textId="3C9291D0" w:rsidR="00F07CB6" w:rsidRPr="0038591C" w:rsidRDefault="00F07CB6">
      <w:pPr>
        <w:pStyle w:val="Kazalovsebine3"/>
        <w:rPr>
          <w:rFonts w:asciiTheme="minorHAnsi" w:eastAsiaTheme="minorEastAsia" w:hAnsiTheme="minorHAnsi" w:cstheme="minorBidi"/>
          <w:noProof/>
          <w:kern w:val="2"/>
          <w:sz w:val="19"/>
          <w:szCs w:val="19"/>
          <w:lang w:val="en-GB"/>
          <w14:ligatures w14:val="standardContextual"/>
        </w:rPr>
      </w:pPr>
      <w:hyperlink w:anchor="_Toc151557362" w:history="1">
        <w:r w:rsidRPr="0038591C">
          <w:rPr>
            <w:rStyle w:val="Hiperpovezava"/>
            <w:rFonts w:ascii="IBM Plex Sans" w:hAnsi="IBM Plex Sans"/>
            <w:noProof/>
            <w:sz w:val="19"/>
            <w:szCs w:val="19"/>
          </w:rPr>
          <w:t>1.5.1</w:t>
        </w:r>
        <w:r w:rsidRPr="0038591C">
          <w:rPr>
            <w:rFonts w:asciiTheme="minorHAnsi" w:eastAsiaTheme="minorEastAsia" w:hAnsiTheme="minorHAnsi" w:cstheme="minorBidi"/>
            <w:noProof/>
            <w:kern w:val="2"/>
            <w:sz w:val="19"/>
            <w:szCs w:val="19"/>
            <w:lang w:val="en-GB"/>
            <w14:ligatures w14:val="standardContextual"/>
          </w:rPr>
          <w:tab/>
        </w:r>
        <w:r w:rsidRPr="0038591C">
          <w:rPr>
            <w:rStyle w:val="Hiperpovezava"/>
            <w:rFonts w:ascii="IBM Plex Sans" w:hAnsi="IBM Plex Sans"/>
            <w:noProof/>
            <w:sz w:val="19"/>
            <w:szCs w:val="19"/>
          </w:rPr>
          <w:t>Predlog s/z = Č/PRED/sz</w:t>
        </w:r>
        <w:r w:rsidRPr="0038591C">
          <w:rPr>
            <w:noProof/>
            <w:webHidden/>
            <w:sz w:val="19"/>
            <w:szCs w:val="19"/>
          </w:rPr>
          <w:tab/>
        </w:r>
        <w:r w:rsidRPr="0038591C">
          <w:rPr>
            <w:noProof/>
            <w:webHidden/>
            <w:sz w:val="19"/>
            <w:szCs w:val="19"/>
          </w:rPr>
          <w:fldChar w:fldCharType="begin"/>
        </w:r>
        <w:r w:rsidRPr="0038591C">
          <w:rPr>
            <w:noProof/>
            <w:webHidden/>
            <w:sz w:val="19"/>
            <w:szCs w:val="19"/>
          </w:rPr>
          <w:instrText xml:space="preserve"> PAGEREF _Toc151557362 \h </w:instrText>
        </w:r>
        <w:r w:rsidRPr="0038591C">
          <w:rPr>
            <w:noProof/>
            <w:webHidden/>
            <w:sz w:val="19"/>
            <w:szCs w:val="19"/>
          </w:rPr>
        </w:r>
        <w:r w:rsidRPr="0038591C">
          <w:rPr>
            <w:noProof/>
            <w:webHidden/>
            <w:sz w:val="19"/>
            <w:szCs w:val="19"/>
          </w:rPr>
          <w:fldChar w:fldCharType="separate"/>
        </w:r>
        <w:r w:rsidR="00347F14">
          <w:rPr>
            <w:noProof/>
            <w:webHidden/>
            <w:sz w:val="19"/>
            <w:szCs w:val="19"/>
          </w:rPr>
          <w:t>19</w:t>
        </w:r>
        <w:r w:rsidRPr="0038591C">
          <w:rPr>
            <w:noProof/>
            <w:webHidden/>
            <w:sz w:val="19"/>
            <w:szCs w:val="19"/>
          </w:rPr>
          <w:fldChar w:fldCharType="end"/>
        </w:r>
      </w:hyperlink>
    </w:p>
    <w:p w14:paraId="43B08034" w14:textId="734CC9DE" w:rsidR="00F07CB6" w:rsidRPr="0038591C" w:rsidRDefault="00F07CB6">
      <w:pPr>
        <w:pStyle w:val="Kazalovsebine3"/>
        <w:rPr>
          <w:rFonts w:asciiTheme="minorHAnsi" w:eastAsiaTheme="minorEastAsia" w:hAnsiTheme="minorHAnsi" w:cstheme="minorBidi"/>
          <w:noProof/>
          <w:kern w:val="2"/>
          <w:sz w:val="19"/>
          <w:szCs w:val="19"/>
          <w:lang w:val="en-GB"/>
          <w14:ligatures w14:val="standardContextual"/>
        </w:rPr>
      </w:pPr>
      <w:hyperlink w:anchor="_Toc151557363" w:history="1">
        <w:r w:rsidRPr="0038591C">
          <w:rPr>
            <w:rStyle w:val="Hiperpovezava"/>
            <w:rFonts w:ascii="IBM Plex Sans" w:hAnsi="IBM Plex Sans"/>
            <w:noProof/>
            <w:sz w:val="19"/>
            <w:szCs w:val="19"/>
          </w:rPr>
          <w:t>1.5.2</w:t>
        </w:r>
        <w:r w:rsidRPr="0038591C">
          <w:rPr>
            <w:rFonts w:asciiTheme="minorHAnsi" w:eastAsiaTheme="minorEastAsia" w:hAnsiTheme="minorHAnsi" w:cstheme="minorBidi"/>
            <w:noProof/>
            <w:kern w:val="2"/>
            <w:sz w:val="19"/>
            <w:szCs w:val="19"/>
            <w:lang w:val="en-GB"/>
            <w14:ligatures w14:val="standardContextual"/>
          </w:rPr>
          <w:tab/>
        </w:r>
        <w:r w:rsidRPr="0038591C">
          <w:rPr>
            <w:rStyle w:val="Hiperpovezava"/>
            <w:rFonts w:ascii="IBM Plex Sans" w:hAnsi="IBM Plex Sans"/>
            <w:noProof/>
            <w:sz w:val="19"/>
            <w:szCs w:val="19"/>
          </w:rPr>
          <w:t>Predlog k/h = Č/PRED/kh</w:t>
        </w:r>
        <w:r w:rsidRPr="0038591C">
          <w:rPr>
            <w:noProof/>
            <w:webHidden/>
            <w:sz w:val="19"/>
            <w:szCs w:val="19"/>
          </w:rPr>
          <w:tab/>
        </w:r>
        <w:r w:rsidRPr="0038591C">
          <w:rPr>
            <w:noProof/>
            <w:webHidden/>
            <w:sz w:val="19"/>
            <w:szCs w:val="19"/>
          </w:rPr>
          <w:fldChar w:fldCharType="begin"/>
        </w:r>
        <w:r w:rsidRPr="0038591C">
          <w:rPr>
            <w:noProof/>
            <w:webHidden/>
            <w:sz w:val="19"/>
            <w:szCs w:val="19"/>
          </w:rPr>
          <w:instrText xml:space="preserve"> PAGEREF _Toc151557363 \h </w:instrText>
        </w:r>
        <w:r w:rsidRPr="0038591C">
          <w:rPr>
            <w:noProof/>
            <w:webHidden/>
            <w:sz w:val="19"/>
            <w:szCs w:val="19"/>
          </w:rPr>
        </w:r>
        <w:r w:rsidRPr="0038591C">
          <w:rPr>
            <w:noProof/>
            <w:webHidden/>
            <w:sz w:val="19"/>
            <w:szCs w:val="19"/>
          </w:rPr>
          <w:fldChar w:fldCharType="separate"/>
        </w:r>
        <w:r w:rsidR="00347F14">
          <w:rPr>
            <w:noProof/>
            <w:webHidden/>
            <w:sz w:val="19"/>
            <w:szCs w:val="19"/>
          </w:rPr>
          <w:t>19</w:t>
        </w:r>
        <w:r w:rsidRPr="0038591C">
          <w:rPr>
            <w:noProof/>
            <w:webHidden/>
            <w:sz w:val="19"/>
            <w:szCs w:val="19"/>
          </w:rPr>
          <w:fldChar w:fldCharType="end"/>
        </w:r>
      </w:hyperlink>
    </w:p>
    <w:p w14:paraId="65331657" w14:textId="05339F6F" w:rsidR="00F07CB6" w:rsidRPr="0038591C" w:rsidRDefault="00F07CB6">
      <w:pPr>
        <w:pStyle w:val="Kazalovsebine1"/>
        <w:rPr>
          <w:rFonts w:asciiTheme="minorHAnsi" w:eastAsiaTheme="minorEastAsia" w:hAnsiTheme="minorHAnsi" w:cstheme="minorBidi"/>
          <w:b w:val="0"/>
          <w:bCs w:val="0"/>
          <w:noProof/>
          <w:kern w:val="2"/>
          <w:sz w:val="19"/>
          <w:szCs w:val="19"/>
          <w:lang w:val="en-GB"/>
          <w14:ligatures w14:val="standardContextual"/>
        </w:rPr>
      </w:pPr>
      <w:hyperlink w:anchor="_Toc151557364" w:history="1">
        <w:r w:rsidRPr="0038591C">
          <w:rPr>
            <w:rStyle w:val="Hiperpovezava"/>
            <w:rFonts w:ascii="IBM Plex Sans" w:hAnsi="IBM Plex Sans"/>
            <w:noProof/>
            <w:sz w:val="19"/>
            <w:szCs w:val="19"/>
          </w:rPr>
          <w:t>2</w:t>
        </w:r>
        <w:r w:rsidRPr="0038591C">
          <w:rPr>
            <w:rFonts w:asciiTheme="minorHAnsi" w:eastAsiaTheme="minorEastAsia" w:hAnsiTheme="minorHAnsi" w:cstheme="minorBidi"/>
            <w:b w:val="0"/>
            <w:bCs w:val="0"/>
            <w:noProof/>
            <w:kern w:val="2"/>
            <w:sz w:val="19"/>
            <w:szCs w:val="19"/>
            <w:lang w:val="en-GB"/>
            <w14:ligatures w14:val="standardContextual"/>
          </w:rPr>
          <w:tab/>
        </w:r>
        <w:r w:rsidRPr="0038591C">
          <w:rPr>
            <w:rStyle w:val="Hiperpovezava"/>
            <w:rFonts w:ascii="IBM Plex Sans" w:hAnsi="IBM Plex Sans"/>
            <w:noProof/>
            <w:sz w:val="19"/>
            <w:szCs w:val="19"/>
          </w:rPr>
          <w:t>OBLIKA</w:t>
        </w:r>
        <w:r w:rsidRPr="0038591C">
          <w:rPr>
            <w:noProof/>
            <w:webHidden/>
            <w:sz w:val="19"/>
            <w:szCs w:val="19"/>
          </w:rPr>
          <w:tab/>
        </w:r>
        <w:r w:rsidRPr="0038591C">
          <w:rPr>
            <w:noProof/>
            <w:webHidden/>
            <w:sz w:val="19"/>
            <w:szCs w:val="19"/>
          </w:rPr>
          <w:fldChar w:fldCharType="begin"/>
        </w:r>
        <w:r w:rsidRPr="0038591C">
          <w:rPr>
            <w:noProof/>
            <w:webHidden/>
            <w:sz w:val="19"/>
            <w:szCs w:val="19"/>
          </w:rPr>
          <w:instrText xml:space="preserve"> PAGEREF _Toc151557364 \h </w:instrText>
        </w:r>
        <w:r w:rsidRPr="0038591C">
          <w:rPr>
            <w:noProof/>
            <w:webHidden/>
            <w:sz w:val="19"/>
            <w:szCs w:val="19"/>
          </w:rPr>
        </w:r>
        <w:r w:rsidRPr="0038591C">
          <w:rPr>
            <w:noProof/>
            <w:webHidden/>
            <w:sz w:val="19"/>
            <w:szCs w:val="19"/>
          </w:rPr>
          <w:fldChar w:fldCharType="separate"/>
        </w:r>
        <w:r w:rsidR="00347F14">
          <w:rPr>
            <w:noProof/>
            <w:webHidden/>
            <w:sz w:val="19"/>
            <w:szCs w:val="19"/>
          </w:rPr>
          <w:t>20</w:t>
        </w:r>
        <w:r w:rsidRPr="0038591C">
          <w:rPr>
            <w:noProof/>
            <w:webHidden/>
            <w:sz w:val="19"/>
            <w:szCs w:val="19"/>
          </w:rPr>
          <w:fldChar w:fldCharType="end"/>
        </w:r>
      </w:hyperlink>
    </w:p>
    <w:p w14:paraId="73ED046F" w14:textId="206AF885" w:rsidR="00F07CB6" w:rsidRPr="0038591C" w:rsidRDefault="00F07CB6">
      <w:pPr>
        <w:pStyle w:val="Kazalovsebine2"/>
        <w:rPr>
          <w:rFonts w:asciiTheme="minorHAnsi" w:eastAsiaTheme="minorEastAsia" w:hAnsiTheme="minorHAnsi" w:cstheme="minorBidi"/>
          <w:iCs w:val="0"/>
          <w:noProof/>
          <w:kern w:val="2"/>
          <w:sz w:val="19"/>
          <w:szCs w:val="19"/>
          <w:lang w:val="en-GB"/>
          <w14:ligatures w14:val="standardContextual"/>
        </w:rPr>
      </w:pPr>
      <w:hyperlink w:anchor="_Toc151557365" w:history="1">
        <w:r w:rsidRPr="0038591C">
          <w:rPr>
            <w:rStyle w:val="Hiperpovezava"/>
            <w:rFonts w:ascii="IBM Plex Sans" w:hAnsi="IBM Plex Sans"/>
            <w:noProof/>
            <w:sz w:val="19"/>
            <w:szCs w:val="19"/>
          </w:rPr>
          <w:t>2.1</w:t>
        </w:r>
        <w:r w:rsidRPr="0038591C">
          <w:rPr>
            <w:rFonts w:asciiTheme="minorHAnsi" w:eastAsiaTheme="minorEastAsia" w:hAnsiTheme="minorHAnsi" w:cstheme="minorBidi"/>
            <w:iCs w:val="0"/>
            <w:noProof/>
            <w:kern w:val="2"/>
            <w:sz w:val="19"/>
            <w:szCs w:val="19"/>
            <w:lang w:val="en-GB"/>
            <w14:ligatures w14:val="standardContextual"/>
          </w:rPr>
          <w:tab/>
        </w:r>
        <w:r w:rsidRPr="0038591C">
          <w:rPr>
            <w:rStyle w:val="Hiperpovezava"/>
            <w:rFonts w:ascii="IBM Plex Sans" w:hAnsi="IBM Plex Sans"/>
            <w:noProof/>
            <w:sz w:val="19"/>
            <w:szCs w:val="19"/>
          </w:rPr>
          <w:t>Kategorialni popravki</w:t>
        </w:r>
        <w:r w:rsidRPr="0038591C">
          <w:rPr>
            <w:noProof/>
            <w:webHidden/>
            <w:sz w:val="19"/>
            <w:szCs w:val="19"/>
          </w:rPr>
          <w:tab/>
        </w:r>
        <w:r w:rsidRPr="0038591C">
          <w:rPr>
            <w:noProof/>
            <w:webHidden/>
            <w:sz w:val="19"/>
            <w:szCs w:val="19"/>
          </w:rPr>
          <w:fldChar w:fldCharType="begin"/>
        </w:r>
        <w:r w:rsidRPr="0038591C">
          <w:rPr>
            <w:noProof/>
            <w:webHidden/>
            <w:sz w:val="19"/>
            <w:szCs w:val="19"/>
          </w:rPr>
          <w:instrText xml:space="preserve"> PAGEREF _Toc151557365 \h </w:instrText>
        </w:r>
        <w:r w:rsidRPr="0038591C">
          <w:rPr>
            <w:noProof/>
            <w:webHidden/>
            <w:sz w:val="19"/>
            <w:szCs w:val="19"/>
          </w:rPr>
        </w:r>
        <w:r w:rsidRPr="0038591C">
          <w:rPr>
            <w:noProof/>
            <w:webHidden/>
            <w:sz w:val="19"/>
            <w:szCs w:val="19"/>
          </w:rPr>
          <w:fldChar w:fldCharType="separate"/>
        </w:r>
        <w:r w:rsidR="00347F14">
          <w:rPr>
            <w:noProof/>
            <w:webHidden/>
            <w:sz w:val="19"/>
            <w:szCs w:val="19"/>
          </w:rPr>
          <w:t>20</w:t>
        </w:r>
        <w:r w:rsidRPr="0038591C">
          <w:rPr>
            <w:noProof/>
            <w:webHidden/>
            <w:sz w:val="19"/>
            <w:szCs w:val="19"/>
          </w:rPr>
          <w:fldChar w:fldCharType="end"/>
        </w:r>
      </w:hyperlink>
    </w:p>
    <w:p w14:paraId="66D007B0" w14:textId="464AAC87" w:rsidR="00F07CB6" w:rsidRPr="0038591C" w:rsidRDefault="00F07CB6">
      <w:pPr>
        <w:pStyle w:val="Kazalovsebine3"/>
        <w:rPr>
          <w:rFonts w:asciiTheme="minorHAnsi" w:eastAsiaTheme="minorEastAsia" w:hAnsiTheme="minorHAnsi" w:cstheme="minorBidi"/>
          <w:noProof/>
          <w:kern w:val="2"/>
          <w:sz w:val="19"/>
          <w:szCs w:val="19"/>
          <w:lang w:val="en-GB"/>
          <w14:ligatures w14:val="standardContextual"/>
        </w:rPr>
      </w:pPr>
      <w:hyperlink w:anchor="_Toc151557366" w:history="1">
        <w:r w:rsidRPr="0038591C">
          <w:rPr>
            <w:rStyle w:val="Hiperpovezava"/>
            <w:rFonts w:ascii="IBM Plex Sans" w:hAnsi="IBM Plex Sans"/>
            <w:noProof/>
            <w:sz w:val="19"/>
            <w:szCs w:val="19"/>
          </w:rPr>
          <w:t>2.1.1</w:t>
        </w:r>
        <w:r w:rsidRPr="0038591C">
          <w:rPr>
            <w:rFonts w:asciiTheme="minorHAnsi" w:eastAsiaTheme="minorEastAsia" w:hAnsiTheme="minorHAnsi" w:cstheme="minorBidi"/>
            <w:noProof/>
            <w:kern w:val="2"/>
            <w:sz w:val="19"/>
            <w:szCs w:val="19"/>
            <w:lang w:val="en-GB"/>
            <w14:ligatures w14:val="standardContextual"/>
          </w:rPr>
          <w:tab/>
        </w:r>
        <w:r w:rsidRPr="0038591C">
          <w:rPr>
            <w:rStyle w:val="Hiperpovezava"/>
            <w:rFonts w:ascii="IBM Plex Sans" w:hAnsi="IBM Plex Sans"/>
            <w:noProof/>
            <w:sz w:val="19"/>
            <w:szCs w:val="19"/>
          </w:rPr>
          <w:t>Sklon: rodilnik-tožilnik = O/KAT/sklon-rt</w:t>
        </w:r>
        <w:r w:rsidRPr="0038591C">
          <w:rPr>
            <w:noProof/>
            <w:webHidden/>
            <w:sz w:val="19"/>
            <w:szCs w:val="19"/>
          </w:rPr>
          <w:tab/>
        </w:r>
        <w:r w:rsidRPr="0038591C">
          <w:rPr>
            <w:noProof/>
            <w:webHidden/>
            <w:sz w:val="19"/>
            <w:szCs w:val="19"/>
          </w:rPr>
          <w:fldChar w:fldCharType="begin"/>
        </w:r>
        <w:r w:rsidRPr="0038591C">
          <w:rPr>
            <w:noProof/>
            <w:webHidden/>
            <w:sz w:val="19"/>
            <w:szCs w:val="19"/>
          </w:rPr>
          <w:instrText xml:space="preserve"> PAGEREF _Toc151557366 \h </w:instrText>
        </w:r>
        <w:r w:rsidRPr="0038591C">
          <w:rPr>
            <w:noProof/>
            <w:webHidden/>
            <w:sz w:val="19"/>
            <w:szCs w:val="19"/>
          </w:rPr>
        </w:r>
        <w:r w:rsidRPr="0038591C">
          <w:rPr>
            <w:noProof/>
            <w:webHidden/>
            <w:sz w:val="19"/>
            <w:szCs w:val="19"/>
          </w:rPr>
          <w:fldChar w:fldCharType="separate"/>
        </w:r>
        <w:r w:rsidR="00347F14">
          <w:rPr>
            <w:noProof/>
            <w:webHidden/>
            <w:sz w:val="19"/>
            <w:szCs w:val="19"/>
          </w:rPr>
          <w:t>20</w:t>
        </w:r>
        <w:r w:rsidRPr="0038591C">
          <w:rPr>
            <w:noProof/>
            <w:webHidden/>
            <w:sz w:val="19"/>
            <w:szCs w:val="19"/>
          </w:rPr>
          <w:fldChar w:fldCharType="end"/>
        </w:r>
      </w:hyperlink>
    </w:p>
    <w:p w14:paraId="55C3E465" w14:textId="01FC3FFB" w:rsidR="00F07CB6" w:rsidRPr="0038591C" w:rsidRDefault="00F07CB6">
      <w:pPr>
        <w:pStyle w:val="Kazalovsebine3"/>
        <w:rPr>
          <w:rFonts w:asciiTheme="minorHAnsi" w:eastAsiaTheme="minorEastAsia" w:hAnsiTheme="minorHAnsi" w:cstheme="minorBidi"/>
          <w:noProof/>
          <w:kern w:val="2"/>
          <w:sz w:val="19"/>
          <w:szCs w:val="19"/>
          <w:lang w:val="en-GB"/>
          <w14:ligatures w14:val="standardContextual"/>
        </w:rPr>
      </w:pPr>
      <w:hyperlink w:anchor="_Toc151557367" w:history="1">
        <w:r w:rsidRPr="0038591C">
          <w:rPr>
            <w:rStyle w:val="Hiperpovezava"/>
            <w:rFonts w:ascii="IBM Plex Sans" w:hAnsi="IBM Plex Sans"/>
            <w:noProof/>
            <w:sz w:val="19"/>
            <w:szCs w:val="19"/>
          </w:rPr>
          <w:t>2.1.2</w:t>
        </w:r>
        <w:r w:rsidRPr="0038591C">
          <w:rPr>
            <w:rFonts w:asciiTheme="minorHAnsi" w:eastAsiaTheme="minorEastAsia" w:hAnsiTheme="minorHAnsi" w:cstheme="minorBidi"/>
            <w:noProof/>
            <w:kern w:val="2"/>
            <w:sz w:val="19"/>
            <w:szCs w:val="19"/>
            <w:lang w:val="en-GB"/>
            <w14:ligatures w14:val="standardContextual"/>
          </w:rPr>
          <w:tab/>
        </w:r>
        <w:r w:rsidRPr="0038591C">
          <w:rPr>
            <w:rStyle w:val="Hiperpovezava"/>
            <w:rFonts w:ascii="IBM Plex Sans" w:hAnsi="IBM Plex Sans"/>
            <w:noProof/>
            <w:sz w:val="19"/>
            <w:szCs w:val="19"/>
          </w:rPr>
          <w:t>Sklon: dajalnik-mestnik = O/KAT/sklon-dm</w:t>
        </w:r>
        <w:r w:rsidRPr="0038591C">
          <w:rPr>
            <w:noProof/>
            <w:webHidden/>
            <w:sz w:val="19"/>
            <w:szCs w:val="19"/>
          </w:rPr>
          <w:tab/>
        </w:r>
        <w:r w:rsidRPr="0038591C">
          <w:rPr>
            <w:noProof/>
            <w:webHidden/>
            <w:sz w:val="19"/>
            <w:szCs w:val="19"/>
          </w:rPr>
          <w:fldChar w:fldCharType="begin"/>
        </w:r>
        <w:r w:rsidRPr="0038591C">
          <w:rPr>
            <w:noProof/>
            <w:webHidden/>
            <w:sz w:val="19"/>
            <w:szCs w:val="19"/>
          </w:rPr>
          <w:instrText xml:space="preserve"> PAGEREF _Toc151557367 \h </w:instrText>
        </w:r>
        <w:r w:rsidRPr="0038591C">
          <w:rPr>
            <w:noProof/>
            <w:webHidden/>
            <w:sz w:val="19"/>
            <w:szCs w:val="19"/>
          </w:rPr>
        </w:r>
        <w:r w:rsidRPr="0038591C">
          <w:rPr>
            <w:noProof/>
            <w:webHidden/>
            <w:sz w:val="19"/>
            <w:szCs w:val="19"/>
          </w:rPr>
          <w:fldChar w:fldCharType="separate"/>
        </w:r>
        <w:r w:rsidR="00347F14">
          <w:rPr>
            <w:noProof/>
            <w:webHidden/>
            <w:sz w:val="19"/>
            <w:szCs w:val="19"/>
          </w:rPr>
          <w:t>20</w:t>
        </w:r>
        <w:r w:rsidRPr="0038591C">
          <w:rPr>
            <w:noProof/>
            <w:webHidden/>
            <w:sz w:val="19"/>
            <w:szCs w:val="19"/>
          </w:rPr>
          <w:fldChar w:fldCharType="end"/>
        </w:r>
      </w:hyperlink>
    </w:p>
    <w:p w14:paraId="571DE163" w14:textId="3D599D87" w:rsidR="00F07CB6" w:rsidRPr="0038591C" w:rsidRDefault="00F07CB6">
      <w:pPr>
        <w:pStyle w:val="Kazalovsebine3"/>
        <w:rPr>
          <w:rFonts w:asciiTheme="minorHAnsi" w:eastAsiaTheme="minorEastAsia" w:hAnsiTheme="minorHAnsi" w:cstheme="minorBidi"/>
          <w:noProof/>
          <w:kern w:val="2"/>
          <w:sz w:val="19"/>
          <w:szCs w:val="19"/>
          <w:lang w:val="en-GB"/>
          <w14:ligatures w14:val="standardContextual"/>
        </w:rPr>
      </w:pPr>
      <w:hyperlink w:anchor="_Toc151557368" w:history="1">
        <w:r w:rsidRPr="0038591C">
          <w:rPr>
            <w:rStyle w:val="Hiperpovezava"/>
            <w:rFonts w:ascii="IBM Plex Sans" w:hAnsi="IBM Plex Sans"/>
            <w:noProof/>
            <w:sz w:val="19"/>
            <w:szCs w:val="19"/>
          </w:rPr>
          <w:t>2.1.3</w:t>
        </w:r>
        <w:r w:rsidRPr="0038591C">
          <w:rPr>
            <w:rFonts w:asciiTheme="minorHAnsi" w:eastAsiaTheme="minorEastAsia" w:hAnsiTheme="minorHAnsi" w:cstheme="minorBidi"/>
            <w:noProof/>
            <w:kern w:val="2"/>
            <w:sz w:val="19"/>
            <w:szCs w:val="19"/>
            <w:lang w:val="en-GB"/>
            <w14:ligatures w14:val="standardContextual"/>
          </w:rPr>
          <w:tab/>
        </w:r>
        <w:r w:rsidRPr="0038591C">
          <w:rPr>
            <w:rStyle w:val="Hiperpovezava"/>
            <w:rFonts w:ascii="IBM Plex Sans" w:hAnsi="IBM Plex Sans"/>
            <w:noProof/>
            <w:sz w:val="19"/>
            <w:szCs w:val="19"/>
          </w:rPr>
          <w:t>Sklon: mestnik-orodnik = O/KAT/sklon-mo</w:t>
        </w:r>
        <w:r w:rsidRPr="0038591C">
          <w:rPr>
            <w:noProof/>
            <w:webHidden/>
            <w:sz w:val="19"/>
            <w:szCs w:val="19"/>
          </w:rPr>
          <w:tab/>
        </w:r>
        <w:r w:rsidRPr="0038591C">
          <w:rPr>
            <w:noProof/>
            <w:webHidden/>
            <w:sz w:val="19"/>
            <w:szCs w:val="19"/>
          </w:rPr>
          <w:fldChar w:fldCharType="begin"/>
        </w:r>
        <w:r w:rsidRPr="0038591C">
          <w:rPr>
            <w:noProof/>
            <w:webHidden/>
            <w:sz w:val="19"/>
            <w:szCs w:val="19"/>
          </w:rPr>
          <w:instrText xml:space="preserve"> PAGEREF _Toc151557368 \h </w:instrText>
        </w:r>
        <w:r w:rsidRPr="0038591C">
          <w:rPr>
            <w:noProof/>
            <w:webHidden/>
            <w:sz w:val="19"/>
            <w:szCs w:val="19"/>
          </w:rPr>
        </w:r>
        <w:r w:rsidRPr="0038591C">
          <w:rPr>
            <w:noProof/>
            <w:webHidden/>
            <w:sz w:val="19"/>
            <w:szCs w:val="19"/>
          </w:rPr>
          <w:fldChar w:fldCharType="separate"/>
        </w:r>
        <w:r w:rsidR="00347F14">
          <w:rPr>
            <w:noProof/>
            <w:webHidden/>
            <w:sz w:val="19"/>
            <w:szCs w:val="19"/>
          </w:rPr>
          <w:t>21</w:t>
        </w:r>
        <w:r w:rsidRPr="0038591C">
          <w:rPr>
            <w:noProof/>
            <w:webHidden/>
            <w:sz w:val="19"/>
            <w:szCs w:val="19"/>
          </w:rPr>
          <w:fldChar w:fldCharType="end"/>
        </w:r>
      </w:hyperlink>
    </w:p>
    <w:p w14:paraId="305C85FB" w14:textId="56F472D3" w:rsidR="00F07CB6" w:rsidRPr="0038591C" w:rsidRDefault="00F07CB6">
      <w:pPr>
        <w:pStyle w:val="Kazalovsebine3"/>
        <w:rPr>
          <w:rFonts w:asciiTheme="minorHAnsi" w:eastAsiaTheme="minorEastAsia" w:hAnsiTheme="minorHAnsi" w:cstheme="minorBidi"/>
          <w:noProof/>
          <w:kern w:val="2"/>
          <w:sz w:val="19"/>
          <w:szCs w:val="19"/>
          <w:lang w:val="en-GB"/>
          <w14:ligatures w14:val="standardContextual"/>
        </w:rPr>
      </w:pPr>
      <w:hyperlink w:anchor="_Toc151557369" w:history="1">
        <w:r w:rsidRPr="0038591C">
          <w:rPr>
            <w:rStyle w:val="Hiperpovezava"/>
            <w:rFonts w:ascii="IBM Plex Sans" w:hAnsi="IBM Plex Sans"/>
            <w:noProof/>
            <w:sz w:val="19"/>
            <w:szCs w:val="19"/>
          </w:rPr>
          <w:t>2.1.4</w:t>
        </w:r>
        <w:r w:rsidRPr="0038591C">
          <w:rPr>
            <w:rFonts w:asciiTheme="minorHAnsi" w:eastAsiaTheme="minorEastAsia" w:hAnsiTheme="minorHAnsi" w:cstheme="minorBidi"/>
            <w:noProof/>
            <w:kern w:val="2"/>
            <w:sz w:val="19"/>
            <w:szCs w:val="19"/>
            <w:lang w:val="en-GB"/>
            <w14:ligatures w14:val="standardContextual"/>
          </w:rPr>
          <w:tab/>
        </w:r>
        <w:r w:rsidRPr="0038591C">
          <w:rPr>
            <w:rStyle w:val="Hiperpovezava"/>
            <w:rFonts w:ascii="IBM Plex Sans" w:hAnsi="IBM Plex Sans"/>
            <w:noProof/>
            <w:sz w:val="19"/>
            <w:szCs w:val="19"/>
          </w:rPr>
          <w:t>Druge menjave sklona = O/KAT/sklon-drugo</w:t>
        </w:r>
        <w:r w:rsidRPr="0038591C">
          <w:rPr>
            <w:noProof/>
            <w:webHidden/>
            <w:sz w:val="19"/>
            <w:szCs w:val="19"/>
          </w:rPr>
          <w:tab/>
        </w:r>
        <w:r w:rsidRPr="0038591C">
          <w:rPr>
            <w:noProof/>
            <w:webHidden/>
            <w:sz w:val="19"/>
            <w:szCs w:val="19"/>
          </w:rPr>
          <w:fldChar w:fldCharType="begin"/>
        </w:r>
        <w:r w:rsidRPr="0038591C">
          <w:rPr>
            <w:noProof/>
            <w:webHidden/>
            <w:sz w:val="19"/>
            <w:szCs w:val="19"/>
          </w:rPr>
          <w:instrText xml:space="preserve"> PAGEREF _Toc151557369 \h </w:instrText>
        </w:r>
        <w:r w:rsidRPr="0038591C">
          <w:rPr>
            <w:noProof/>
            <w:webHidden/>
            <w:sz w:val="19"/>
            <w:szCs w:val="19"/>
          </w:rPr>
        </w:r>
        <w:r w:rsidRPr="0038591C">
          <w:rPr>
            <w:noProof/>
            <w:webHidden/>
            <w:sz w:val="19"/>
            <w:szCs w:val="19"/>
          </w:rPr>
          <w:fldChar w:fldCharType="separate"/>
        </w:r>
        <w:r w:rsidR="00347F14">
          <w:rPr>
            <w:noProof/>
            <w:webHidden/>
            <w:sz w:val="19"/>
            <w:szCs w:val="19"/>
          </w:rPr>
          <w:t>21</w:t>
        </w:r>
        <w:r w:rsidRPr="0038591C">
          <w:rPr>
            <w:noProof/>
            <w:webHidden/>
            <w:sz w:val="19"/>
            <w:szCs w:val="19"/>
          </w:rPr>
          <w:fldChar w:fldCharType="end"/>
        </w:r>
      </w:hyperlink>
    </w:p>
    <w:p w14:paraId="688CC10D" w14:textId="6073CA57" w:rsidR="00F07CB6" w:rsidRPr="0038591C" w:rsidRDefault="00F07CB6">
      <w:pPr>
        <w:pStyle w:val="Kazalovsebine3"/>
        <w:rPr>
          <w:rFonts w:asciiTheme="minorHAnsi" w:eastAsiaTheme="minorEastAsia" w:hAnsiTheme="minorHAnsi" w:cstheme="minorBidi"/>
          <w:noProof/>
          <w:kern w:val="2"/>
          <w:sz w:val="19"/>
          <w:szCs w:val="19"/>
          <w:lang w:val="en-GB"/>
          <w14:ligatures w14:val="standardContextual"/>
        </w:rPr>
      </w:pPr>
      <w:hyperlink w:anchor="_Toc151557370" w:history="1">
        <w:r w:rsidRPr="0038591C">
          <w:rPr>
            <w:rStyle w:val="Hiperpovezava"/>
            <w:rFonts w:ascii="IBM Plex Sans" w:hAnsi="IBM Plex Sans"/>
            <w:noProof/>
            <w:sz w:val="19"/>
            <w:szCs w:val="19"/>
          </w:rPr>
          <w:t>2.1.5</w:t>
        </w:r>
        <w:r w:rsidRPr="0038591C">
          <w:rPr>
            <w:rFonts w:asciiTheme="minorHAnsi" w:eastAsiaTheme="minorEastAsia" w:hAnsiTheme="minorHAnsi" w:cstheme="minorBidi"/>
            <w:noProof/>
            <w:kern w:val="2"/>
            <w:sz w:val="19"/>
            <w:szCs w:val="19"/>
            <w:lang w:val="en-GB"/>
            <w14:ligatures w14:val="standardContextual"/>
          </w:rPr>
          <w:tab/>
        </w:r>
        <w:r w:rsidRPr="0038591C">
          <w:rPr>
            <w:rStyle w:val="Hiperpovezava"/>
            <w:rFonts w:ascii="IBM Plex Sans" w:hAnsi="IBM Plex Sans"/>
            <w:noProof/>
            <w:sz w:val="19"/>
            <w:szCs w:val="19"/>
          </w:rPr>
          <w:t>Število: ednina-množina = O/KAT/število-em</w:t>
        </w:r>
        <w:r w:rsidRPr="0038591C">
          <w:rPr>
            <w:noProof/>
            <w:webHidden/>
            <w:sz w:val="19"/>
            <w:szCs w:val="19"/>
          </w:rPr>
          <w:tab/>
        </w:r>
        <w:r w:rsidRPr="0038591C">
          <w:rPr>
            <w:noProof/>
            <w:webHidden/>
            <w:sz w:val="19"/>
            <w:szCs w:val="19"/>
          </w:rPr>
          <w:fldChar w:fldCharType="begin"/>
        </w:r>
        <w:r w:rsidRPr="0038591C">
          <w:rPr>
            <w:noProof/>
            <w:webHidden/>
            <w:sz w:val="19"/>
            <w:szCs w:val="19"/>
          </w:rPr>
          <w:instrText xml:space="preserve"> PAGEREF _Toc151557370 \h </w:instrText>
        </w:r>
        <w:r w:rsidRPr="0038591C">
          <w:rPr>
            <w:noProof/>
            <w:webHidden/>
            <w:sz w:val="19"/>
            <w:szCs w:val="19"/>
          </w:rPr>
        </w:r>
        <w:r w:rsidRPr="0038591C">
          <w:rPr>
            <w:noProof/>
            <w:webHidden/>
            <w:sz w:val="19"/>
            <w:szCs w:val="19"/>
          </w:rPr>
          <w:fldChar w:fldCharType="separate"/>
        </w:r>
        <w:r w:rsidR="00347F14">
          <w:rPr>
            <w:noProof/>
            <w:webHidden/>
            <w:sz w:val="19"/>
            <w:szCs w:val="19"/>
          </w:rPr>
          <w:t>22</w:t>
        </w:r>
        <w:r w:rsidRPr="0038591C">
          <w:rPr>
            <w:noProof/>
            <w:webHidden/>
            <w:sz w:val="19"/>
            <w:szCs w:val="19"/>
          </w:rPr>
          <w:fldChar w:fldCharType="end"/>
        </w:r>
      </w:hyperlink>
    </w:p>
    <w:p w14:paraId="7AD70BE0" w14:textId="3AA45CAB" w:rsidR="00F07CB6" w:rsidRPr="0038591C" w:rsidRDefault="00F07CB6">
      <w:pPr>
        <w:pStyle w:val="Kazalovsebine3"/>
        <w:rPr>
          <w:rFonts w:asciiTheme="minorHAnsi" w:eastAsiaTheme="minorEastAsia" w:hAnsiTheme="minorHAnsi" w:cstheme="minorBidi"/>
          <w:noProof/>
          <w:kern w:val="2"/>
          <w:sz w:val="19"/>
          <w:szCs w:val="19"/>
          <w:lang w:val="en-GB"/>
          <w14:ligatures w14:val="standardContextual"/>
        </w:rPr>
      </w:pPr>
      <w:hyperlink w:anchor="_Toc151557371" w:history="1">
        <w:r w:rsidRPr="0038591C">
          <w:rPr>
            <w:rStyle w:val="Hiperpovezava"/>
            <w:rFonts w:ascii="IBM Plex Sans" w:eastAsia="Times New Roman,Arial" w:hAnsi="IBM Plex Sans"/>
            <w:noProof/>
            <w:sz w:val="19"/>
            <w:szCs w:val="19"/>
          </w:rPr>
          <w:t>2.1.6</w:t>
        </w:r>
        <w:r w:rsidRPr="0038591C">
          <w:rPr>
            <w:rFonts w:asciiTheme="minorHAnsi" w:eastAsiaTheme="minorEastAsia" w:hAnsiTheme="minorHAnsi" w:cstheme="minorBidi"/>
            <w:noProof/>
            <w:kern w:val="2"/>
            <w:sz w:val="19"/>
            <w:szCs w:val="19"/>
            <w:lang w:val="en-GB"/>
            <w14:ligatures w14:val="standardContextual"/>
          </w:rPr>
          <w:tab/>
        </w:r>
        <w:r w:rsidRPr="0038591C">
          <w:rPr>
            <w:rStyle w:val="Hiperpovezava"/>
            <w:rFonts w:ascii="IBM Plex Sans" w:hAnsi="IBM Plex Sans"/>
            <w:noProof/>
            <w:sz w:val="19"/>
            <w:szCs w:val="19"/>
          </w:rPr>
          <w:t>Število: dvojina-množina = O/KAT/število-dm</w:t>
        </w:r>
        <w:r w:rsidRPr="0038591C">
          <w:rPr>
            <w:noProof/>
            <w:webHidden/>
            <w:sz w:val="19"/>
            <w:szCs w:val="19"/>
          </w:rPr>
          <w:tab/>
        </w:r>
        <w:r w:rsidRPr="0038591C">
          <w:rPr>
            <w:noProof/>
            <w:webHidden/>
            <w:sz w:val="19"/>
            <w:szCs w:val="19"/>
          </w:rPr>
          <w:fldChar w:fldCharType="begin"/>
        </w:r>
        <w:r w:rsidRPr="0038591C">
          <w:rPr>
            <w:noProof/>
            <w:webHidden/>
            <w:sz w:val="19"/>
            <w:szCs w:val="19"/>
          </w:rPr>
          <w:instrText xml:space="preserve"> PAGEREF _Toc151557371 \h </w:instrText>
        </w:r>
        <w:r w:rsidRPr="0038591C">
          <w:rPr>
            <w:noProof/>
            <w:webHidden/>
            <w:sz w:val="19"/>
            <w:szCs w:val="19"/>
          </w:rPr>
        </w:r>
        <w:r w:rsidRPr="0038591C">
          <w:rPr>
            <w:noProof/>
            <w:webHidden/>
            <w:sz w:val="19"/>
            <w:szCs w:val="19"/>
          </w:rPr>
          <w:fldChar w:fldCharType="separate"/>
        </w:r>
        <w:r w:rsidR="00347F14">
          <w:rPr>
            <w:noProof/>
            <w:webHidden/>
            <w:sz w:val="19"/>
            <w:szCs w:val="19"/>
          </w:rPr>
          <w:t>23</w:t>
        </w:r>
        <w:r w:rsidRPr="0038591C">
          <w:rPr>
            <w:noProof/>
            <w:webHidden/>
            <w:sz w:val="19"/>
            <w:szCs w:val="19"/>
          </w:rPr>
          <w:fldChar w:fldCharType="end"/>
        </w:r>
      </w:hyperlink>
    </w:p>
    <w:p w14:paraId="26EF8FC1" w14:textId="365611D0" w:rsidR="00F07CB6" w:rsidRPr="0038591C" w:rsidRDefault="00F07CB6">
      <w:pPr>
        <w:pStyle w:val="Kazalovsebine3"/>
        <w:rPr>
          <w:rFonts w:asciiTheme="minorHAnsi" w:eastAsiaTheme="minorEastAsia" w:hAnsiTheme="minorHAnsi" w:cstheme="minorBidi"/>
          <w:noProof/>
          <w:kern w:val="2"/>
          <w:sz w:val="19"/>
          <w:szCs w:val="19"/>
          <w:lang w:val="en-GB"/>
          <w14:ligatures w14:val="standardContextual"/>
        </w:rPr>
      </w:pPr>
      <w:hyperlink w:anchor="_Toc151557372" w:history="1">
        <w:r w:rsidRPr="0038591C">
          <w:rPr>
            <w:rStyle w:val="Hiperpovezava"/>
            <w:rFonts w:ascii="IBM Plex Sans" w:hAnsi="IBM Plex Sans"/>
            <w:noProof/>
            <w:sz w:val="19"/>
            <w:szCs w:val="19"/>
          </w:rPr>
          <w:t>2.1.7</w:t>
        </w:r>
        <w:r w:rsidRPr="0038591C">
          <w:rPr>
            <w:rFonts w:asciiTheme="minorHAnsi" w:eastAsiaTheme="minorEastAsia" w:hAnsiTheme="minorHAnsi" w:cstheme="minorBidi"/>
            <w:noProof/>
            <w:kern w:val="2"/>
            <w:sz w:val="19"/>
            <w:szCs w:val="19"/>
            <w:lang w:val="en-GB"/>
            <w14:ligatures w14:val="standardContextual"/>
          </w:rPr>
          <w:tab/>
        </w:r>
        <w:r w:rsidRPr="0038591C">
          <w:rPr>
            <w:rStyle w:val="Hiperpovezava"/>
            <w:rFonts w:ascii="IBM Plex Sans" w:hAnsi="IBM Plex Sans"/>
            <w:noProof/>
            <w:sz w:val="19"/>
            <w:szCs w:val="19"/>
          </w:rPr>
          <w:t>Število: ednina-dvojina = O/KAT/število-ed</w:t>
        </w:r>
        <w:r w:rsidRPr="0038591C">
          <w:rPr>
            <w:noProof/>
            <w:webHidden/>
            <w:sz w:val="19"/>
            <w:szCs w:val="19"/>
          </w:rPr>
          <w:tab/>
        </w:r>
        <w:r w:rsidRPr="0038591C">
          <w:rPr>
            <w:noProof/>
            <w:webHidden/>
            <w:sz w:val="19"/>
            <w:szCs w:val="19"/>
          </w:rPr>
          <w:fldChar w:fldCharType="begin"/>
        </w:r>
        <w:r w:rsidRPr="0038591C">
          <w:rPr>
            <w:noProof/>
            <w:webHidden/>
            <w:sz w:val="19"/>
            <w:szCs w:val="19"/>
          </w:rPr>
          <w:instrText xml:space="preserve"> PAGEREF _Toc151557372 \h </w:instrText>
        </w:r>
        <w:r w:rsidRPr="0038591C">
          <w:rPr>
            <w:noProof/>
            <w:webHidden/>
            <w:sz w:val="19"/>
            <w:szCs w:val="19"/>
          </w:rPr>
        </w:r>
        <w:r w:rsidRPr="0038591C">
          <w:rPr>
            <w:noProof/>
            <w:webHidden/>
            <w:sz w:val="19"/>
            <w:szCs w:val="19"/>
          </w:rPr>
          <w:fldChar w:fldCharType="separate"/>
        </w:r>
        <w:r w:rsidR="00347F14">
          <w:rPr>
            <w:noProof/>
            <w:webHidden/>
            <w:sz w:val="19"/>
            <w:szCs w:val="19"/>
          </w:rPr>
          <w:t>24</w:t>
        </w:r>
        <w:r w:rsidRPr="0038591C">
          <w:rPr>
            <w:noProof/>
            <w:webHidden/>
            <w:sz w:val="19"/>
            <w:szCs w:val="19"/>
          </w:rPr>
          <w:fldChar w:fldCharType="end"/>
        </w:r>
      </w:hyperlink>
    </w:p>
    <w:p w14:paraId="4F6AB0DC" w14:textId="66F55FB5" w:rsidR="00F07CB6" w:rsidRPr="0038591C" w:rsidRDefault="00F07CB6">
      <w:pPr>
        <w:pStyle w:val="Kazalovsebine3"/>
        <w:rPr>
          <w:rFonts w:asciiTheme="minorHAnsi" w:eastAsiaTheme="minorEastAsia" w:hAnsiTheme="minorHAnsi" w:cstheme="minorBidi"/>
          <w:noProof/>
          <w:kern w:val="2"/>
          <w:sz w:val="19"/>
          <w:szCs w:val="19"/>
          <w:lang w:val="en-GB"/>
          <w14:ligatures w14:val="standardContextual"/>
        </w:rPr>
      </w:pPr>
      <w:hyperlink w:anchor="_Toc151557373" w:history="1">
        <w:r w:rsidRPr="0038591C">
          <w:rPr>
            <w:rStyle w:val="Hiperpovezava"/>
            <w:rFonts w:ascii="IBM Plex Sans" w:hAnsi="IBM Plex Sans"/>
            <w:noProof/>
            <w:sz w:val="19"/>
            <w:szCs w:val="19"/>
          </w:rPr>
          <w:t>2.1.8</w:t>
        </w:r>
        <w:r w:rsidRPr="0038591C">
          <w:rPr>
            <w:rFonts w:asciiTheme="minorHAnsi" w:eastAsiaTheme="minorEastAsia" w:hAnsiTheme="minorHAnsi" w:cstheme="minorBidi"/>
            <w:noProof/>
            <w:kern w:val="2"/>
            <w:sz w:val="19"/>
            <w:szCs w:val="19"/>
            <w:lang w:val="en-GB"/>
            <w14:ligatures w14:val="standardContextual"/>
          </w:rPr>
          <w:tab/>
        </w:r>
        <w:r w:rsidRPr="0038591C">
          <w:rPr>
            <w:rStyle w:val="Hiperpovezava"/>
            <w:rFonts w:ascii="IBM Plex Sans" w:hAnsi="IBM Plex Sans"/>
            <w:noProof/>
            <w:sz w:val="19"/>
            <w:szCs w:val="19"/>
          </w:rPr>
          <w:t>Spol = O/KAT/spol</w:t>
        </w:r>
        <w:r w:rsidRPr="0038591C">
          <w:rPr>
            <w:noProof/>
            <w:webHidden/>
            <w:sz w:val="19"/>
            <w:szCs w:val="19"/>
          </w:rPr>
          <w:tab/>
        </w:r>
        <w:r w:rsidRPr="0038591C">
          <w:rPr>
            <w:noProof/>
            <w:webHidden/>
            <w:sz w:val="19"/>
            <w:szCs w:val="19"/>
          </w:rPr>
          <w:fldChar w:fldCharType="begin"/>
        </w:r>
        <w:r w:rsidRPr="0038591C">
          <w:rPr>
            <w:noProof/>
            <w:webHidden/>
            <w:sz w:val="19"/>
            <w:szCs w:val="19"/>
          </w:rPr>
          <w:instrText xml:space="preserve"> PAGEREF _Toc151557373 \h </w:instrText>
        </w:r>
        <w:r w:rsidRPr="0038591C">
          <w:rPr>
            <w:noProof/>
            <w:webHidden/>
            <w:sz w:val="19"/>
            <w:szCs w:val="19"/>
          </w:rPr>
        </w:r>
        <w:r w:rsidRPr="0038591C">
          <w:rPr>
            <w:noProof/>
            <w:webHidden/>
            <w:sz w:val="19"/>
            <w:szCs w:val="19"/>
          </w:rPr>
          <w:fldChar w:fldCharType="separate"/>
        </w:r>
        <w:r w:rsidR="00347F14">
          <w:rPr>
            <w:noProof/>
            <w:webHidden/>
            <w:sz w:val="19"/>
            <w:szCs w:val="19"/>
          </w:rPr>
          <w:t>24</w:t>
        </w:r>
        <w:r w:rsidRPr="0038591C">
          <w:rPr>
            <w:noProof/>
            <w:webHidden/>
            <w:sz w:val="19"/>
            <w:szCs w:val="19"/>
          </w:rPr>
          <w:fldChar w:fldCharType="end"/>
        </w:r>
      </w:hyperlink>
    </w:p>
    <w:p w14:paraId="4B0FC848" w14:textId="497D4174" w:rsidR="00F07CB6" w:rsidRPr="0038591C" w:rsidRDefault="00F07CB6">
      <w:pPr>
        <w:pStyle w:val="Kazalovsebine3"/>
        <w:rPr>
          <w:rFonts w:asciiTheme="minorHAnsi" w:eastAsiaTheme="minorEastAsia" w:hAnsiTheme="minorHAnsi" w:cstheme="minorBidi"/>
          <w:noProof/>
          <w:kern w:val="2"/>
          <w:sz w:val="19"/>
          <w:szCs w:val="19"/>
          <w:lang w:val="en-GB"/>
          <w14:ligatures w14:val="standardContextual"/>
        </w:rPr>
      </w:pPr>
      <w:hyperlink w:anchor="_Toc151557374" w:history="1">
        <w:r w:rsidRPr="0038591C">
          <w:rPr>
            <w:rStyle w:val="Hiperpovezava"/>
            <w:rFonts w:ascii="IBM Plex Sans" w:hAnsi="IBM Plex Sans"/>
            <w:noProof/>
            <w:sz w:val="19"/>
            <w:szCs w:val="19"/>
          </w:rPr>
          <w:t>2.1.9</w:t>
        </w:r>
        <w:r w:rsidRPr="0038591C">
          <w:rPr>
            <w:rFonts w:asciiTheme="minorHAnsi" w:eastAsiaTheme="minorEastAsia" w:hAnsiTheme="minorHAnsi" w:cstheme="minorBidi"/>
            <w:noProof/>
            <w:kern w:val="2"/>
            <w:sz w:val="19"/>
            <w:szCs w:val="19"/>
            <w:lang w:val="en-GB"/>
            <w14:ligatures w14:val="standardContextual"/>
          </w:rPr>
          <w:tab/>
        </w:r>
        <w:r w:rsidRPr="0038591C">
          <w:rPr>
            <w:rStyle w:val="Hiperpovezava"/>
            <w:rFonts w:ascii="IBM Plex Sans" w:hAnsi="IBM Plex Sans"/>
            <w:noProof/>
            <w:sz w:val="19"/>
            <w:szCs w:val="19"/>
          </w:rPr>
          <w:t>Vid = O/KAT/vid</w:t>
        </w:r>
        <w:r w:rsidRPr="0038591C">
          <w:rPr>
            <w:noProof/>
            <w:webHidden/>
            <w:sz w:val="19"/>
            <w:szCs w:val="19"/>
          </w:rPr>
          <w:tab/>
        </w:r>
        <w:r w:rsidRPr="0038591C">
          <w:rPr>
            <w:noProof/>
            <w:webHidden/>
            <w:sz w:val="19"/>
            <w:szCs w:val="19"/>
          </w:rPr>
          <w:fldChar w:fldCharType="begin"/>
        </w:r>
        <w:r w:rsidRPr="0038591C">
          <w:rPr>
            <w:noProof/>
            <w:webHidden/>
            <w:sz w:val="19"/>
            <w:szCs w:val="19"/>
          </w:rPr>
          <w:instrText xml:space="preserve"> PAGEREF _Toc151557374 \h </w:instrText>
        </w:r>
        <w:r w:rsidRPr="0038591C">
          <w:rPr>
            <w:noProof/>
            <w:webHidden/>
            <w:sz w:val="19"/>
            <w:szCs w:val="19"/>
          </w:rPr>
        </w:r>
        <w:r w:rsidRPr="0038591C">
          <w:rPr>
            <w:noProof/>
            <w:webHidden/>
            <w:sz w:val="19"/>
            <w:szCs w:val="19"/>
          </w:rPr>
          <w:fldChar w:fldCharType="separate"/>
        </w:r>
        <w:r w:rsidR="00347F14">
          <w:rPr>
            <w:noProof/>
            <w:webHidden/>
            <w:sz w:val="19"/>
            <w:szCs w:val="19"/>
          </w:rPr>
          <w:t>24</w:t>
        </w:r>
        <w:r w:rsidRPr="0038591C">
          <w:rPr>
            <w:noProof/>
            <w:webHidden/>
            <w:sz w:val="19"/>
            <w:szCs w:val="19"/>
          </w:rPr>
          <w:fldChar w:fldCharType="end"/>
        </w:r>
      </w:hyperlink>
    </w:p>
    <w:p w14:paraId="37833C43" w14:textId="20754221" w:rsidR="00F07CB6" w:rsidRPr="0038591C" w:rsidRDefault="00F07CB6">
      <w:pPr>
        <w:pStyle w:val="Kazalovsebine3"/>
        <w:rPr>
          <w:rFonts w:asciiTheme="minorHAnsi" w:eastAsiaTheme="minorEastAsia" w:hAnsiTheme="minorHAnsi" w:cstheme="minorBidi"/>
          <w:noProof/>
          <w:kern w:val="2"/>
          <w:sz w:val="19"/>
          <w:szCs w:val="19"/>
          <w:lang w:val="en-GB"/>
          <w14:ligatures w14:val="standardContextual"/>
        </w:rPr>
      </w:pPr>
      <w:hyperlink w:anchor="_Toc151557375" w:history="1">
        <w:r w:rsidRPr="0038591C">
          <w:rPr>
            <w:rStyle w:val="Hiperpovezava"/>
            <w:rFonts w:ascii="IBM Plex Sans" w:hAnsi="IBM Plex Sans"/>
            <w:noProof/>
            <w:sz w:val="19"/>
            <w:szCs w:val="19"/>
          </w:rPr>
          <w:t>2.1.10</w:t>
        </w:r>
        <w:r w:rsidRPr="0038591C">
          <w:rPr>
            <w:rFonts w:asciiTheme="minorHAnsi" w:eastAsiaTheme="minorEastAsia" w:hAnsiTheme="minorHAnsi" w:cstheme="minorBidi"/>
            <w:noProof/>
            <w:kern w:val="2"/>
            <w:sz w:val="19"/>
            <w:szCs w:val="19"/>
            <w:lang w:val="en-GB"/>
            <w14:ligatures w14:val="standardContextual"/>
          </w:rPr>
          <w:tab/>
        </w:r>
        <w:r w:rsidRPr="0038591C">
          <w:rPr>
            <w:rStyle w:val="Hiperpovezava"/>
            <w:rFonts w:ascii="IBM Plex Sans" w:hAnsi="IBM Plex Sans"/>
            <w:noProof/>
            <w:sz w:val="19"/>
            <w:szCs w:val="19"/>
          </w:rPr>
          <w:t>Čas = O/KAT/čas</w:t>
        </w:r>
        <w:r w:rsidRPr="0038591C">
          <w:rPr>
            <w:noProof/>
            <w:webHidden/>
            <w:sz w:val="19"/>
            <w:szCs w:val="19"/>
          </w:rPr>
          <w:tab/>
        </w:r>
        <w:r w:rsidRPr="0038591C">
          <w:rPr>
            <w:noProof/>
            <w:webHidden/>
            <w:sz w:val="19"/>
            <w:szCs w:val="19"/>
          </w:rPr>
          <w:fldChar w:fldCharType="begin"/>
        </w:r>
        <w:r w:rsidRPr="0038591C">
          <w:rPr>
            <w:noProof/>
            <w:webHidden/>
            <w:sz w:val="19"/>
            <w:szCs w:val="19"/>
          </w:rPr>
          <w:instrText xml:space="preserve"> PAGEREF _Toc151557375 \h </w:instrText>
        </w:r>
        <w:r w:rsidRPr="0038591C">
          <w:rPr>
            <w:noProof/>
            <w:webHidden/>
            <w:sz w:val="19"/>
            <w:szCs w:val="19"/>
          </w:rPr>
        </w:r>
        <w:r w:rsidRPr="0038591C">
          <w:rPr>
            <w:noProof/>
            <w:webHidden/>
            <w:sz w:val="19"/>
            <w:szCs w:val="19"/>
          </w:rPr>
          <w:fldChar w:fldCharType="separate"/>
        </w:r>
        <w:r w:rsidR="00347F14">
          <w:rPr>
            <w:noProof/>
            <w:webHidden/>
            <w:sz w:val="19"/>
            <w:szCs w:val="19"/>
          </w:rPr>
          <w:t>25</w:t>
        </w:r>
        <w:r w:rsidRPr="0038591C">
          <w:rPr>
            <w:noProof/>
            <w:webHidden/>
            <w:sz w:val="19"/>
            <w:szCs w:val="19"/>
          </w:rPr>
          <w:fldChar w:fldCharType="end"/>
        </w:r>
      </w:hyperlink>
    </w:p>
    <w:p w14:paraId="40ABA278" w14:textId="5D938A16" w:rsidR="00F07CB6" w:rsidRPr="0038591C" w:rsidRDefault="00F07CB6">
      <w:pPr>
        <w:pStyle w:val="Kazalovsebine3"/>
        <w:rPr>
          <w:rFonts w:asciiTheme="minorHAnsi" w:eastAsiaTheme="minorEastAsia" w:hAnsiTheme="minorHAnsi" w:cstheme="minorBidi"/>
          <w:noProof/>
          <w:kern w:val="2"/>
          <w:sz w:val="19"/>
          <w:szCs w:val="19"/>
          <w:lang w:val="en-GB"/>
          <w14:ligatures w14:val="standardContextual"/>
        </w:rPr>
      </w:pPr>
      <w:hyperlink w:anchor="_Toc151557376" w:history="1">
        <w:r w:rsidRPr="0038591C">
          <w:rPr>
            <w:rStyle w:val="Hiperpovezava"/>
            <w:rFonts w:ascii="IBM Plex Sans" w:hAnsi="IBM Plex Sans"/>
            <w:noProof/>
            <w:sz w:val="19"/>
            <w:szCs w:val="19"/>
          </w:rPr>
          <w:t>2.1.11</w:t>
        </w:r>
        <w:r w:rsidRPr="0038591C">
          <w:rPr>
            <w:rFonts w:asciiTheme="minorHAnsi" w:eastAsiaTheme="minorEastAsia" w:hAnsiTheme="minorHAnsi" w:cstheme="minorBidi"/>
            <w:noProof/>
            <w:kern w:val="2"/>
            <w:sz w:val="19"/>
            <w:szCs w:val="19"/>
            <w:lang w:val="en-GB"/>
            <w14:ligatures w14:val="standardContextual"/>
          </w:rPr>
          <w:tab/>
        </w:r>
        <w:r w:rsidRPr="0038591C">
          <w:rPr>
            <w:rStyle w:val="Hiperpovezava"/>
            <w:rFonts w:ascii="IBM Plex Sans" w:hAnsi="IBM Plex Sans"/>
            <w:noProof/>
            <w:sz w:val="19"/>
            <w:szCs w:val="19"/>
          </w:rPr>
          <w:t>Oseba = O/KAT/oseba</w:t>
        </w:r>
        <w:r w:rsidRPr="0038591C">
          <w:rPr>
            <w:noProof/>
            <w:webHidden/>
            <w:sz w:val="19"/>
            <w:szCs w:val="19"/>
          </w:rPr>
          <w:tab/>
        </w:r>
        <w:r w:rsidRPr="0038591C">
          <w:rPr>
            <w:noProof/>
            <w:webHidden/>
            <w:sz w:val="19"/>
            <w:szCs w:val="19"/>
          </w:rPr>
          <w:fldChar w:fldCharType="begin"/>
        </w:r>
        <w:r w:rsidRPr="0038591C">
          <w:rPr>
            <w:noProof/>
            <w:webHidden/>
            <w:sz w:val="19"/>
            <w:szCs w:val="19"/>
          </w:rPr>
          <w:instrText xml:space="preserve"> PAGEREF _Toc151557376 \h </w:instrText>
        </w:r>
        <w:r w:rsidRPr="0038591C">
          <w:rPr>
            <w:noProof/>
            <w:webHidden/>
            <w:sz w:val="19"/>
            <w:szCs w:val="19"/>
          </w:rPr>
        </w:r>
        <w:r w:rsidRPr="0038591C">
          <w:rPr>
            <w:noProof/>
            <w:webHidden/>
            <w:sz w:val="19"/>
            <w:szCs w:val="19"/>
          </w:rPr>
          <w:fldChar w:fldCharType="separate"/>
        </w:r>
        <w:r w:rsidR="00347F14">
          <w:rPr>
            <w:noProof/>
            <w:webHidden/>
            <w:sz w:val="19"/>
            <w:szCs w:val="19"/>
          </w:rPr>
          <w:t>25</w:t>
        </w:r>
        <w:r w:rsidRPr="0038591C">
          <w:rPr>
            <w:noProof/>
            <w:webHidden/>
            <w:sz w:val="19"/>
            <w:szCs w:val="19"/>
          </w:rPr>
          <w:fldChar w:fldCharType="end"/>
        </w:r>
      </w:hyperlink>
    </w:p>
    <w:p w14:paraId="13849E0D" w14:textId="347D62CE" w:rsidR="00F07CB6" w:rsidRPr="0038591C" w:rsidRDefault="00F07CB6">
      <w:pPr>
        <w:pStyle w:val="Kazalovsebine3"/>
        <w:rPr>
          <w:rFonts w:asciiTheme="minorHAnsi" w:eastAsiaTheme="minorEastAsia" w:hAnsiTheme="minorHAnsi" w:cstheme="minorBidi"/>
          <w:noProof/>
          <w:kern w:val="2"/>
          <w:sz w:val="19"/>
          <w:szCs w:val="19"/>
          <w:lang w:val="en-GB"/>
          <w14:ligatures w14:val="standardContextual"/>
        </w:rPr>
      </w:pPr>
      <w:hyperlink w:anchor="_Toc151557377" w:history="1">
        <w:r w:rsidRPr="0038591C">
          <w:rPr>
            <w:rStyle w:val="Hiperpovezava"/>
            <w:rFonts w:ascii="IBM Plex Sans" w:hAnsi="IBM Plex Sans"/>
            <w:noProof/>
            <w:sz w:val="19"/>
            <w:szCs w:val="19"/>
          </w:rPr>
          <w:t>2.1.12</w:t>
        </w:r>
        <w:r w:rsidRPr="0038591C">
          <w:rPr>
            <w:rFonts w:asciiTheme="minorHAnsi" w:eastAsiaTheme="minorEastAsia" w:hAnsiTheme="minorHAnsi" w:cstheme="minorBidi"/>
            <w:noProof/>
            <w:kern w:val="2"/>
            <w:sz w:val="19"/>
            <w:szCs w:val="19"/>
            <w:lang w:val="en-GB"/>
            <w14:ligatures w14:val="standardContextual"/>
          </w:rPr>
          <w:tab/>
        </w:r>
        <w:r w:rsidRPr="0038591C">
          <w:rPr>
            <w:rStyle w:val="Hiperpovezava"/>
            <w:rFonts w:ascii="IBM Plex Sans" w:hAnsi="IBM Plex Sans"/>
            <w:noProof/>
            <w:sz w:val="19"/>
            <w:szCs w:val="19"/>
          </w:rPr>
          <w:t>Kratki nedoločnik = O/KAT/nedoločnik-kratki</w:t>
        </w:r>
        <w:r w:rsidRPr="0038591C">
          <w:rPr>
            <w:noProof/>
            <w:webHidden/>
            <w:sz w:val="19"/>
            <w:szCs w:val="19"/>
          </w:rPr>
          <w:tab/>
        </w:r>
        <w:r w:rsidRPr="0038591C">
          <w:rPr>
            <w:noProof/>
            <w:webHidden/>
            <w:sz w:val="19"/>
            <w:szCs w:val="19"/>
          </w:rPr>
          <w:fldChar w:fldCharType="begin"/>
        </w:r>
        <w:r w:rsidRPr="0038591C">
          <w:rPr>
            <w:noProof/>
            <w:webHidden/>
            <w:sz w:val="19"/>
            <w:szCs w:val="19"/>
          </w:rPr>
          <w:instrText xml:space="preserve"> PAGEREF _Toc151557377 \h </w:instrText>
        </w:r>
        <w:r w:rsidRPr="0038591C">
          <w:rPr>
            <w:noProof/>
            <w:webHidden/>
            <w:sz w:val="19"/>
            <w:szCs w:val="19"/>
          </w:rPr>
        </w:r>
        <w:r w:rsidRPr="0038591C">
          <w:rPr>
            <w:noProof/>
            <w:webHidden/>
            <w:sz w:val="19"/>
            <w:szCs w:val="19"/>
          </w:rPr>
          <w:fldChar w:fldCharType="separate"/>
        </w:r>
        <w:r w:rsidR="00347F14">
          <w:rPr>
            <w:noProof/>
            <w:webHidden/>
            <w:sz w:val="19"/>
            <w:szCs w:val="19"/>
          </w:rPr>
          <w:t>26</w:t>
        </w:r>
        <w:r w:rsidRPr="0038591C">
          <w:rPr>
            <w:noProof/>
            <w:webHidden/>
            <w:sz w:val="19"/>
            <w:szCs w:val="19"/>
          </w:rPr>
          <w:fldChar w:fldCharType="end"/>
        </w:r>
      </w:hyperlink>
    </w:p>
    <w:p w14:paraId="61B024FF" w14:textId="5D6F538B" w:rsidR="00F07CB6" w:rsidRPr="0038591C" w:rsidRDefault="00F07CB6">
      <w:pPr>
        <w:pStyle w:val="Kazalovsebine3"/>
        <w:rPr>
          <w:rFonts w:asciiTheme="minorHAnsi" w:eastAsiaTheme="minorEastAsia" w:hAnsiTheme="minorHAnsi" w:cstheme="minorBidi"/>
          <w:noProof/>
          <w:kern w:val="2"/>
          <w:sz w:val="19"/>
          <w:szCs w:val="19"/>
          <w:lang w:val="en-GB"/>
          <w14:ligatures w14:val="standardContextual"/>
        </w:rPr>
      </w:pPr>
      <w:hyperlink w:anchor="_Toc151557378" w:history="1">
        <w:r w:rsidRPr="0038591C">
          <w:rPr>
            <w:rStyle w:val="Hiperpovezava"/>
            <w:rFonts w:ascii="IBM Plex Sans" w:hAnsi="IBM Plex Sans"/>
            <w:noProof/>
            <w:sz w:val="19"/>
            <w:szCs w:val="19"/>
          </w:rPr>
          <w:t>2.1.13</w:t>
        </w:r>
        <w:r w:rsidRPr="0038591C">
          <w:rPr>
            <w:rFonts w:asciiTheme="minorHAnsi" w:eastAsiaTheme="minorEastAsia" w:hAnsiTheme="minorHAnsi" w:cstheme="minorBidi"/>
            <w:noProof/>
            <w:kern w:val="2"/>
            <w:sz w:val="19"/>
            <w:szCs w:val="19"/>
            <w:lang w:val="en-GB"/>
            <w14:ligatures w14:val="standardContextual"/>
          </w:rPr>
          <w:tab/>
        </w:r>
        <w:r w:rsidRPr="0038591C">
          <w:rPr>
            <w:rStyle w:val="Hiperpovezava"/>
            <w:rFonts w:ascii="IBM Plex Sans" w:hAnsi="IBM Plex Sans"/>
            <w:noProof/>
            <w:sz w:val="19"/>
            <w:szCs w:val="19"/>
          </w:rPr>
          <w:t>Nedoločnik in namenilnik = O/KAT/nedoločnik-namenilnik</w:t>
        </w:r>
        <w:r w:rsidRPr="0038591C">
          <w:rPr>
            <w:noProof/>
            <w:webHidden/>
            <w:sz w:val="19"/>
            <w:szCs w:val="19"/>
          </w:rPr>
          <w:tab/>
        </w:r>
        <w:r w:rsidRPr="0038591C">
          <w:rPr>
            <w:noProof/>
            <w:webHidden/>
            <w:sz w:val="19"/>
            <w:szCs w:val="19"/>
          </w:rPr>
          <w:fldChar w:fldCharType="begin"/>
        </w:r>
        <w:r w:rsidRPr="0038591C">
          <w:rPr>
            <w:noProof/>
            <w:webHidden/>
            <w:sz w:val="19"/>
            <w:szCs w:val="19"/>
          </w:rPr>
          <w:instrText xml:space="preserve"> PAGEREF _Toc151557378 \h </w:instrText>
        </w:r>
        <w:r w:rsidRPr="0038591C">
          <w:rPr>
            <w:noProof/>
            <w:webHidden/>
            <w:sz w:val="19"/>
            <w:szCs w:val="19"/>
          </w:rPr>
        </w:r>
        <w:r w:rsidRPr="0038591C">
          <w:rPr>
            <w:noProof/>
            <w:webHidden/>
            <w:sz w:val="19"/>
            <w:szCs w:val="19"/>
          </w:rPr>
          <w:fldChar w:fldCharType="separate"/>
        </w:r>
        <w:r w:rsidR="00347F14">
          <w:rPr>
            <w:noProof/>
            <w:webHidden/>
            <w:sz w:val="19"/>
            <w:szCs w:val="19"/>
          </w:rPr>
          <w:t>26</w:t>
        </w:r>
        <w:r w:rsidRPr="0038591C">
          <w:rPr>
            <w:noProof/>
            <w:webHidden/>
            <w:sz w:val="19"/>
            <w:szCs w:val="19"/>
          </w:rPr>
          <w:fldChar w:fldCharType="end"/>
        </w:r>
      </w:hyperlink>
    </w:p>
    <w:p w14:paraId="3D884765" w14:textId="70409141" w:rsidR="00F07CB6" w:rsidRPr="0038591C" w:rsidRDefault="00F07CB6">
      <w:pPr>
        <w:pStyle w:val="Kazalovsebine3"/>
        <w:rPr>
          <w:rFonts w:asciiTheme="minorHAnsi" w:eastAsiaTheme="minorEastAsia" w:hAnsiTheme="minorHAnsi" w:cstheme="minorBidi"/>
          <w:noProof/>
          <w:kern w:val="2"/>
          <w:sz w:val="19"/>
          <w:szCs w:val="19"/>
          <w:lang w:val="en-GB"/>
          <w14:ligatures w14:val="standardContextual"/>
        </w:rPr>
      </w:pPr>
      <w:hyperlink w:anchor="_Toc151557379" w:history="1">
        <w:r w:rsidRPr="0038591C">
          <w:rPr>
            <w:rStyle w:val="Hiperpovezava"/>
            <w:rFonts w:ascii="IBM Plex Sans" w:hAnsi="IBM Plex Sans"/>
            <w:noProof/>
            <w:sz w:val="19"/>
            <w:szCs w:val="19"/>
          </w:rPr>
          <w:t>2.1.14</w:t>
        </w:r>
        <w:r w:rsidRPr="0038591C">
          <w:rPr>
            <w:rFonts w:asciiTheme="minorHAnsi" w:eastAsiaTheme="minorEastAsia" w:hAnsiTheme="minorHAnsi" w:cstheme="minorBidi"/>
            <w:noProof/>
            <w:kern w:val="2"/>
            <w:sz w:val="19"/>
            <w:szCs w:val="19"/>
            <w:lang w:val="en-GB"/>
            <w14:ligatures w14:val="standardContextual"/>
          </w:rPr>
          <w:tab/>
        </w:r>
        <w:r w:rsidRPr="0038591C">
          <w:rPr>
            <w:rStyle w:val="Hiperpovezava"/>
            <w:rFonts w:ascii="IBM Plex Sans" w:hAnsi="IBM Plex Sans"/>
            <w:noProof/>
            <w:sz w:val="19"/>
            <w:szCs w:val="19"/>
          </w:rPr>
          <w:t>Nedoločnik in osebna glagolska oblika = O/KAT/nedoločnik-osebna</w:t>
        </w:r>
        <w:r w:rsidRPr="0038591C">
          <w:rPr>
            <w:noProof/>
            <w:webHidden/>
            <w:sz w:val="19"/>
            <w:szCs w:val="19"/>
          </w:rPr>
          <w:tab/>
        </w:r>
        <w:r w:rsidRPr="0038591C">
          <w:rPr>
            <w:noProof/>
            <w:webHidden/>
            <w:sz w:val="19"/>
            <w:szCs w:val="19"/>
          </w:rPr>
          <w:fldChar w:fldCharType="begin"/>
        </w:r>
        <w:r w:rsidRPr="0038591C">
          <w:rPr>
            <w:noProof/>
            <w:webHidden/>
            <w:sz w:val="19"/>
            <w:szCs w:val="19"/>
          </w:rPr>
          <w:instrText xml:space="preserve"> PAGEREF _Toc151557379 \h </w:instrText>
        </w:r>
        <w:r w:rsidRPr="0038591C">
          <w:rPr>
            <w:noProof/>
            <w:webHidden/>
            <w:sz w:val="19"/>
            <w:szCs w:val="19"/>
          </w:rPr>
        </w:r>
        <w:r w:rsidRPr="0038591C">
          <w:rPr>
            <w:noProof/>
            <w:webHidden/>
            <w:sz w:val="19"/>
            <w:szCs w:val="19"/>
          </w:rPr>
          <w:fldChar w:fldCharType="separate"/>
        </w:r>
        <w:r w:rsidR="00347F14">
          <w:rPr>
            <w:noProof/>
            <w:webHidden/>
            <w:sz w:val="19"/>
            <w:szCs w:val="19"/>
          </w:rPr>
          <w:t>26</w:t>
        </w:r>
        <w:r w:rsidRPr="0038591C">
          <w:rPr>
            <w:noProof/>
            <w:webHidden/>
            <w:sz w:val="19"/>
            <w:szCs w:val="19"/>
          </w:rPr>
          <w:fldChar w:fldCharType="end"/>
        </w:r>
      </w:hyperlink>
    </w:p>
    <w:p w14:paraId="3027B1BA" w14:textId="4FEDDDA7" w:rsidR="00F07CB6" w:rsidRPr="0038591C" w:rsidRDefault="00F07CB6">
      <w:pPr>
        <w:pStyle w:val="Kazalovsebine3"/>
        <w:rPr>
          <w:rFonts w:asciiTheme="minorHAnsi" w:eastAsiaTheme="minorEastAsia" w:hAnsiTheme="minorHAnsi" w:cstheme="minorBidi"/>
          <w:noProof/>
          <w:kern w:val="2"/>
          <w:sz w:val="19"/>
          <w:szCs w:val="19"/>
          <w:lang w:val="en-GB"/>
          <w14:ligatures w14:val="standardContextual"/>
        </w:rPr>
      </w:pPr>
      <w:hyperlink w:anchor="_Toc151557380" w:history="1">
        <w:r w:rsidRPr="0038591C">
          <w:rPr>
            <w:rStyle w:val="Hiperpovezava"/>
            <w:rFonts w:ascii="IBM Plex Sans" w:hAnsi="IBM Plex Sans"/>
            <w:noProof/>
            <w:sz w:val="19"/>
            <w:szCs w:val="19"/>
          </w:rPr>
          <w:t>2.1.15</w:t>
        </w:r>
        <w:r w:rsidRPr="0038591C">
          <w:rPr>
            <w:rFonts w:asciiTheme="minorHAnsi" w:eastAsiaTheme="minorEastAsia" w:hAnsiTheme="minorHAnsi" w:cstheme="minorBidi"/>
            <w:noProof/>
            <w:kern w:val="2"/>
            <w:sz w:val="19"/>
            <w:szCs w:val="19"/>
            <w:lang w:val="en-GB"/>
            <w14:ligatures w14:val="standardContextual"/>
          </w:rPr>
          <w:tab/>
        </w:r>
        <w:r w:rsidRPr="0038591C">
          <w:rPr>
            <w:rStyle w:val="Hiperpovezava"/>
            <w:rFonts w:ascii="IBM Plex Sans" w:hAnsi="IBM Plex Sans"/>
            <w:noProof/>
            <w:sz w:val="19"/>
            <w:szCs w:val="19"/>
          </w:rPr>
          <w:t>Povratnost = O/KAT/povratnost</w:t>
        </w:r>
        <w:r w:rsidRPr="0038591C">
          <w:rPr>
            <w:noProof/>
            <w:webHidden/>
            <w:sz w:val="19"/>
            <w:szCs w:val="19"/>
          </w:rPr>
          <w:tab/>
        </w:r>
        <w:r w:rsidRPr="0038591C">
          <w:rPr>
            <w:noProof/>
            <w:webHidden/>
            <w:sz w:val="19"/>
            <w:szCs w:val="19"/>
          </w:rPr>
          <w:fldChar w:fldCharType="begin"/>
        </w:r>
        <w:r w:rsidRPr="0038591C">
          <w:rPr>
            <w:noProof/>
            <w:webHidden/>
            <w:sz w:val="19"/>
            <w:szCs w:val="19"/>
          </w:rPr>
          <w:instrText xml:space="preserve"> PAGEREF _Toc151557380 \h </w:instrText>
        </w:r>
        <w:r w:rsidRPr="0038591C">
          <w:rPr>
            <w:noProof/>
            <w:webHidden/>
            <w:sz w:val="19"/>
            <w:szCs w:val="19"/>
          </w:rPr>
        </w:r>
        <w:r w:rsidRPr="0038591C">
          <w:rPr>
            <w:noProof/>
            <w:webHidden/>
            <w:sz w:val="19"/>
            <w:szCs w:val="19"/>
          </w:rPr>
          <w:fldChar w:fldCharType="separate"/>
        </w:r>
        <w:r w:rsidR="00347F14">
          <w:rPr>
            <w:noProof/>
            <w:webHidden/>
            <w:sz w:val="19"/>
            <w:szCs w:val="19"/>
          </w:rPr>
          <w:t>27</w:t>
        </w:r>
        <w:r w:rsidRPr="0038591C">
          <w:rPr>
            <w:noProof/>
            <w:webHidden/>
            <w:sz w:val="19"/>
            <w:szCs w:val="19"/>
          </w:rPr>
          <w:fldChar w:fldCharType="end"/>
        </w:r>
      </w:hyperlink>
    </w:p>
    <w:p w14:paraId="7DDA03B5" w14:textId="5AFF5004" w:rsidR="00F07CB6" w:rsidRPr="0038591C" w:rsidRDefault="00F07CB6">
      <w:pPr>
        <w:pStyle w:val="Kazalovsebine3"/>
        <w:rPr>
          <w:rFonts w:asciiTheme="minorHAnsi" w:eastAsiaTheme="minorEastAsia" w:hAnsiTheme="minorHAnsi" w:cstheme="minorBidi"/>
          <w:noProof/>
          <w:kern w:val="2"/>
          <w:sz w:val="19"/>
          <w:szCs w:val="19"/>
          <w:lang w:val="en-GB"/>
          <w14:ligatures w14:val="standardContextual"/>
        </w:rPr>
      </w:pPr>
      <w:hyperlink w:anchor="_Toc151557381" w:history="1">
        <w:r w:rsidRPr="0038591C">
          <w:rPr>
            <w:rStyle w:val="Hiperpovezava"/>
            <w:rFonts w:ascii="IBM Plex Sans" w:hAnsi="IBM Plex Sans"/>
            <w:noProof/>
            <w:sz w:val="19"/>
            <w:szCs w:val="19"/>
          </w:rPr>
          <w:t>2.1.16</w:t>
        </w:r>
        <w:r w:rsidRPr="0038591C">
          <w:rPr>
            <w:rFonts w:asciiTheme="minorHAnsi" w:eastAsiaTheme="minorEastAsia" w:hAnsiTheme="minorHAnsi" w:cstheme="minorBidi"/>
            <w:noProof/>
            <w:kern w:val="2"/>
            <w:sz w:val="19"/>
            <w:szCs w:val="19"/>
            <w:lang w:val="en-GB"/>
            <w14:ligatures w14:val="standardContextual"/>
          </w:rPr>
          <w:tab/>
        </w:r>
        <w:r w:rsidRPr="0038591C">
          <w:rPr>
            <w:rStyle w:val="Hiperpovezava"/>
            <w:rFonts w:ascii="IBM Plex Sans" w:hAnsi="IBM Plex Sans"/>
            <w:noProof/>
            <w:sz w:val="19"/>
            <w:szCs w:val="19"/>
          </w:rPr>
          <w:t>Naklon = O/KAT/naklon</w:t>
        </w:r>
        <w:r w:rsidRPr="0038591C">
          <w:rPr>
            <w:noProof/>
            <w:webHidden/>
            <w:sz w:val="19"/>
            <w:szCs w:val="19"/>
          </w:rPr>
          <w:tab/>
        </w:r>
        <w:r w:rsidRPr="0038591C">
          <w:rPr>
            <w:noProof/>
            <w:webHidden/>
            <w:sz w:val="19"/>
            <w:szCs w:val="19"/>
          </w:rPr>
          <w:fldChar w:fldCharType="begin"/>
        </w:r>
        <w:r w:rsidRPr="0038591C">
          <w:rPr>
            <w:noProof/>
            <w:webHidden/>
            <w:sz w:val="19"/>
            <w:szCs w:val="19"/>
          </w:rPr>
          <w:instrText xml:space="preserve"> PAGEREF _Toc151557381 \h </w:instrText>
        </w:r>
        <w:r w:rsidRPr="0038591C">
          <w:rPr>
            <w:noProof/>
            <w:webHidden/>
            <w:sz w:val="19"/>
            <w:szCs w:val="19"/>
          </w:rPr>
        </w:r>
        <w:r w:rsidRPr="0038591C">
          <w:rPr>
            <w:noProof/>
            <w:webHidden/>
            <w:sz w:val="19"/>
            <w:szCs w:val="19"/>
          </w:rPr>
          <w:fldChar w:fldCharType="separate"/>
        </w:r>
        <w:r w:rsidR="00347F14">
          <w:rPr>
            <w:noProof/>
            <w:webHidden/>
            <w:sz w:val="19"/>
            <w:szCs w:val="19"/>
          </w:rPr>
          <w:t>27</w:t>
        </w:r>
        <w:r w:rsidRPr="0038591C">
          <w:rPr>
            <w:noProof/>
            <w:webHidden/>
            <w:sz w:val="19"/>
            <w:szCs w:val="19"/>
          </w:rPr>
          <w:fldChar w:fldCharType="end"/>
        </w:r>
      </w:hyperlink>
    </w:p>
    <w:p w14:paraId="2FCD4079" w14:textId="0DACB044" w:rsidR="00F07CB6" w:rsidRPr="0038591C" w:rsidRDefault="00F07CB6">
      <w:pPr>
        <w:pStyle w:val="Kazalovsebine3"/>
        <w:rPr>
          <w:rFonts w:asciiTheme="minorHAnsi" w:eastAsiaTheme="minorEastAsia" w:hAnsiTheme="minorHAnsi" w:cstheme="minorBidi"/>
          <w:noProof/>
          <w:kern w:val="2"/>
          <w:sz w:val="19"/>
          <w:szCs w:val="19"/>
          <w:lang w:val="en-GB"/>
          <w14:ligatures w14:val="standardContextual"/>
        </w:rPr>
      </w:pPr>
      <w:hyperlink w:anchor="_Toc151557382" w:history="1">
        <w:r w:rsidRPr="0038591C">
          <w:rPr>
            <w:rStyle w:val="Hiperpovezava"/>
            <w:rFonts w:ascii="IBM Plex Sans" w:hAnsi="IBM Plex Sans"/>
            <w:noProof/>
            <w:sz w:val="19"/>
            <w:szCs w:val="19"/>
          </w:rPr>
          <w:t>2.1.17</w:t>
        </w:r>
        <w:r w:rsidRPr="0038591C">
          <w:rPr>
            <w:rFonts w:asciiTheme="minorHAnsi" w:eastAsiaTheme="minorEastAsia" w:hAnsiTheme="minorHAnsi" w:cstheme="minorBidi"/>
            <w:noProof/>
            <w:kern w:val="2"/>
            <w:sz w:val="19"/>
            <w:szCs w:val="19"/>
            <w:lang w:val="en-GB"/>
            <w14:ligatures w14:val="standardContextual"/>
          </w:rPr>
          <w:tab/>
        </w:r>
        <w:r w:rsidRPr="0038591C">
          <w:rPr>
            <w:rStyle w:val="Hiperpovezava"/>
            <w:rFonts w:ascii="IBM Plex Sans" w:hAnsi="IBM Plex Sans"/>
            <w:noProof/>
            <w:sz w:val="19"/>
            <w:szCs w:val="19"/>
          </w:rPr>
          <w:t>Način = O/KAT/način</w:t>
        </w:r>
        <w:r w:rsidRPr="0038591C">
          <w:rPr>
            <w:noProof/>
            <w:webHidden/>
            <w:sz w:val="19"/>
            <w:szCs w:val="19"/>
          </w:rPr>
          <w:tab/>
        </w:r>
        <w:r w:rsidRPr="0038591C">
          <w:rPr>
            <w:noProof/>
            <w:webHidden/>
            <w:sz w:val="19"/>
            <w:szCs w:val="19"/>
          </w:rPr>
          <w:fldChar w:fldCharType="begin"/>
        </w:r>
        <w:r w:rsidRPr="0038591C">
          <w:rPr>
            <w:noProof/>
            <w:webHidden/>
            <w:sz w:val="19"/>
            <w:szCs w:val="19"/>
          </w:rPr>
          <w:instrText xml:space="preserve"> PAGEREF _Toc151557382 \h </w:instrText>
        </w:r>
        <w:r w:rsidRPr="0038591C">
          <w:rPr>
            <w:noProof/>
            <w:webHidden/>
            <w:sz w:val="19"/>
            <w:szCs w:val="19"/>
          </w:rPr>
        </w:r>
        <w:r w:rsidRPr="0038591C">
          <w:rPr>
            <w:noProof/>
            <w:webHidden/>
            <w:sz w:val="19"/>
            <w:szCs w:val="19"/>
          </w:rPr>
          <w:fldChar w:fldCharType="separate"/>
        </w:r>
        <w:r w:rsidR="00347F14">
          <w:rPr>
            <w:noProof/>
            <w:webHidden/>
            <w:sz w:val="19"/>
            <w:szCs w:val="19"/>
          </w:rPr>
          <w:t>28</w:t>
        </w:r>
        <w:r w:rsidRPr="0038591C">
          <w:rPr>
            <w:noProof/>
            <w:webHidden/>
            <w:sz w:val="19"/>
            <w:szCs w:val="19"/>
          </w:rPr>
          <w:fldChar w:fldCharType="end"/>
        </w:r>
      </w:hyperlink>
    </w:p>
    <w:p w14:paraId="702F3666" w14:textId="661B53D7" w:rsidR="00F07CB6" w:rsidRPr="0038591C" w:rsidRDefault="00F07CB6">
      <w:pPr>
        <w:pStyle w:val="Kazalovsebine3"/>
        <w:rPr>
          <w:rFonts w:asciiTheme="minorHAnsi" w:eastAsiaTheme="minorEastAsia" w:hAnsiTheme="minorHAnsi" w:cstheme="minorBidi"/>
          <w:noProof/>
          <w:kern w:val="2"/>
          <w:sz w:val="19"/>
          <w:szCs w:val="19"/>
          <w:lang w:val="en-GB"/>
          <w14:ligatures w14:val="standardContextual"/>
        </w:rPr>
      </w:pPr>
      <w:hyperlink w:anchor="_Toc151557383" w:history="1">
        <w:r w:rsidRPr="0038591C">
          <w:rPr>
            <w:rStyle w:val="Hiperpovezava"/>
            <w:rFonts w:ascii="IBM Plex Sans" w:hAnsi="IBM Plex Sans"/>
            <w:noProof/>
            <w:sz w:val="19"/>
            <w:szCs w:val="19"/>
          </w:rPr>
          <w:t>2.1.18</w:t>
        </w:r>
        <w:r w:rsidRPr="0038591C">
          <w:rPr>
            <w:rFonts w:asciiTheme="minorHAnsi" w:eastAsiaTheme="minorEastAsia" w:hAnsiTheme="minorHAnsi" w:cstheme="minorBidi"/>
            <w:noProof/>
            <w:kern w:val="2"/>
            <w:sz w:val="19"/>
            <w:szCs w:val="19"/>
            <w:lang w:val="en-GB"/>
            <w14:ligatures w14:val="standardContextual"/>
          </w:rPr>
          <w:tab/>
        </w:r>
        <w:r w:rsidRPr="0038591C">
          <w:rPr>
            <w:rStyle w:val="Hiperpovezava"/>
            <w:rFonts w:ascii="IBM Plex Sans" w:hAnsi="IBM Plex Sans"/>
            <w:noProof/>
            <w:sz w:val="19"/>
            <w:szCs w:val="19"/>
          </w:rPr>
          <w:t>Oblika zaimka = O/KAT/oblika-zaimka</w:t>
        </w:r>
        <w:r w:rsidRPr="0038591C">
          <w:rPr>
            <w:noProof/>
            <w:webHidden/>
            <w:sz w:val="19"/>
            <w:szCs w:val="19"/>
          </w:rPr>
          <w:tab/>
        </w:r>
        <w:r w:rsidRPr="0038591C">
          <w:rPr>
            <w:noProof/>
            <w:webHidden/>
            <w:sz w:val="19"/>
            <w:szCs w:val="19"/>
          </w:rPr>
          <w:fldChar w:fldCharType="begin"/>
        </w:r>
        <w:r w:rsidRPr="0038591C">
          <w:rPr>
            <w:noProof/>
            <w:webHidden/>
            <w:sz w:val="19"/>
            <w:szCs w:val="19"/>
          </w:rPr>
          <w:instrText xml:space="preserve"> PAGEREF _Toc151557383 \h </w:instrText>
        </w:r>
        <w:r w:rsidRPr="0038591C">
          <w:rPr>
            <w:noProof/>
            <w:webHidden/>
            <w:sz w:val="19"/>
            <w:szCs w:val="19"/>
          </w:rPr>
        </w:r>
        <w:r w:rsidRPr="0038591C">
          <w:rPr>
            <w:noProof/>
            <w:webHidden/>
            <w:sz w:val="19"/>
            <w:szCs w:val="19"/>
          </w:rPr>
          <w:fldChar w:fldCharType="separate"/>
        </w:r>
        <w:r w:rsidR="00347F14">
          <w:rPr>
            <w:noProof/>
            <w:webHidden/>
            <w:sz w:val="19"/>
            <w:szCs w:val="19"/>
          </w:rPr>
          <w:t>28</w:t>
        </w:r>
        <w:r w:rsidRPr="0038591C">
          <w:rPr>
            <w:noProof/>
            <w:webHidden/>
            <w:sz w:val="19"/>
            <w:szCs w:val="19"/>
          </w:rPr>
          <w:fldChar w:fldCharType="end"/>
        </w:r>
      </w:hyperlink>
    </w:p>
    <w:p w14:paraId="5E46DC17" w14:textId="756EACEC" w:rsidR="00F07CB6" w:rsidRPr="0038591C" w:rsidRDefault="00F07CB6">
      <w:pPr>
        <w:pStyle w:val="Kazalovsebine3"/>
        <w:rPr>
          <w:rFonts w:asciiTheme="minorHAnsi" w:eastAsiaTheme="minorEastAsia" w:hAnsiTheme="minorHAnsi" w:cstheme="minorBidi"/>
          <w:noProof/>
          <w:kern w:val="2"/>
          <w:sz w:val="19"/>
          <w:szCs w:val="19"/>
          <w:lang w:val="en-GB"/>
          <w14:ligatures w14:val="standardContextual"/>
        </w:rPr>
      </w:pPr>
      <w:hyperlink w:anchor="_Toc151557384" w:history="1">
        <w:r w:rsidRPr="0038591C">
          <w:rPr>
            <w:rStyle w:val="Hiperpovezava"/>
            <w:rFonts w:ascii="IBM Plex Sans" w:hAnsi="IBM Plex Sans"/>
            <w:noProof/>
            <w:sz w:val="19"/>
            <w:szCs w:val="19"/>
          </w:rPr>
          <w:t>2.1.19</w:t>
        </w:r>
        <w:r w:rsidRPr="0038591C">
          <w:rPr>
            <w:rFonts w:asciiTheme="minorHAnsi" w:eastAsiaTheme="minorEastAsia" w:hAnsiTheme="minorHAnsi" w:cstheme="minorBidi"/>
            <w:noProof/>
            <w:kern w:val="2"/>
            <w:sz w:val="19"/>
            <w:szCs w:val="19"/>
            <w:lang w:val="en-GB"/>
            <w14:ligatures w14:val="standardContextual"/>
          </w:rPr>
          <w:tab/>
        </w:r>
        <w:r w:rsidRPr="0038591C">
          <w:rPr>
            <w:rStyle w:val="Hiperpovezava"/>
            <w:rFonts w:ascii="IBM Plex Sans" w:hAnsi="IBM Plex Sans"/>
            <w:noProof/>
            <w:sz w:val="19"/>
            <w:szCs w:val="19"/>
          </w:rPr>
          <w:t>Določnost = O/KAT/določnost</w:t>
        </w:r>
        <w:r w:rsidRPr="0038591C">
          <w:rPr>
            <w:noProof/>
            <w:webHidden/>
            <w:sz w:val="19"/>
            <w:szCs w:val="19"/>
          </w:rPr>
          <w:tab/>
        </w:r>
        <w:r w:rsidRPr="0038591C">
          <w:rPr>
            <w:noProof/>
            <w:webHidden/>
            <w:sz w:val="19"/>
            <w:szCs w:val="19"/>
          </w:rPr>
          <w:fldChar w:fldCharType="begin"/>
        </w:r>
        <w:r w:rsidRPr="0038591C">
          <w:rPr>
            <w:noProof/>
            <w:webHidden/>
            <w:sz w:val="19"/>
            <w:szCs w:val="19"/>
          </w:rPr>
          <w:instrText xml:space="preserve"> PAGEREF _Toc151557384 \h </w:instrText>
        </w:r>
        <w:r w:rsidRPr="0038591C">
          <w:rPr>
            <w:noProof/>
            <w:webHidden/>
            <w:sz w:val="19"/>
            <w:szCs w:val="19"/>
          </w:rPr>
        </w:r>
        <w:r w:rsidRPr="0038591C">
          <w:rPr>
            <w:noProof/>
            <w:webHidden/>
            <w:sz w:val="19"/>
            <w:szCs w:val="19"/>
          </w:rPr>
          <w:fldChar w:fldCharType="separate"/>
        </w:r>
        <w:r w:rsidR="00347F14">
          <w:rPr>
            <w:noProof/>
            <w:webHidden/>
            <w:sz w:val="19"/>
            <w:szCs w:val="19"/>
          </w:rPr>
          <w:t>29</w:t>
        </w:r>
        <w:r w:rsidRPr="0038591C">
          <w:rPr>
            <w:noProof/>
            <w:webHidden/>
            <w:sz w:val="19"/>
            <w:szCs w:val="19"/>
          </w:rPr>
          <w:fldChar w:fldCharType="end"/>
        </w:r>
      </w:hyperlink>
    </w:p>
    <w:p w14:paraId="5F765411" w14:textId="624A0DC8" w:rsidR="00F07CB6" w:rsidRPr="0038591C" w:rsidRDefault="00F07CB6">
      <w:pPr>
        <w:pStyle w:val="Kazalovsebine3"/>
        <w:rPr>
          <w:rFonts w:asciiTheme="minorHAnsi" w:eastAsiaTheme="minorEastAsia" w:hAnsiTheme="minorHAnsi" w:cstheme="minorBidi"/>
          <w:noProof/>
          <w:kern w:val="2"/>
          <w:sz w:val="19"/>
          <w:szCs w:val="19"/>
          <w:lang w:val="en-GB"/>
          <w14:ligatures w14:val="standardContextual"/>
        </w:rPr>
      </w:pPr>
      <w:hyperlink w:anchor="_Toc151557385" w:history="1">
        <w:r w:rsidRPr="0038591C">
          <w:rPr>
            <w:rStyle w:val="Hiperpovezava"/>
            <w:rFonts w:ascii="IBM Plex Sans" w:hAnsi="IBM Plex Sans"/>
            <w:noProof/>
            <w:sz w:val="19"/>
            <w:szCs w:val="19"/>
          </w:rPr>
          <w:t>2.1.20</w:t>
        </w:r>
        <w:r w:rsidRPr="0038591C">
          <w:rPr>
            <w:rFonts w:asciiTheme="minorHAnsi" w:eastAsiaTheme="minorEastAsia" w:hAnsiTheme="minorHAnsi" w:cstheme="minorBidi"/>
            <w:noProof/>
            <w:kern w:val="2"/>
            <w:sz w:val="19"/>
            <w:szCs w:val="19"/>
            <w:lang w:val="en-GB"/>
            <w14:ligatures w14:val="standardContextual"/>
          </w:rPr>
          <w:tab/>
        </w:r>
        <w:r w:rsidRPr="0038591C">
          <w:rPr>
            <w:rStyle w:val="Hiperpovezava"/>
            <w:rFonts w:ascii="IBM Plex Sans" w:hAnsi="IBM Plex Sans"/>
            <w:noProof/>
            <w:sz w:val="19"/>
            <w:szCs w:val="19"/>
          </w:rPr>
          <w:t>Stopnjevanje = O/KAT/stopnjevanje</w:t>
        </w:r>
        <w:r w:rsidRPr="0038591C">
          <w:rPr>
            <w:noProof/>
            <w:webHidden/>
            <w:sz w:val="19"/>
            <w:szCs w:val="19"/>
          </w:rPr>
          <w:tab/>
        </w:r>
        <w:r w:rsidRPr="0038591C">
          <w:rPr>
            <w:noProof/>
            <w:webHidden/>
            <w:sz w:val="19"/>
            <w:szCs w:val="19"/>
          </w:rPr>
          <w:fldChar w:fldCharType="begin"/>
        </w:r>
        <w:r w:rsidRPr="0038591C">
          <w:rPr>
            <w:noProof/>
            <w:webHidden/>
            <w:sz w:val="19"/>
            <w:szCs w:val="19"/>
          </w:rPr>
          <w:instrText xml:space="preserve"> PAGEREF _Toc151557385 \h </w:instrText>
        </w:r>
        <w:r w:rsidRPr="0038591C">
          <w:rPr>
            <w:noProof/>
            <w:webHidden/>
            <w:sz w:val="19"/>
            <w:szCs w:val="19"/>
          </w:rPr>
        </w:r>
        <w:r w:rsidRPr="0038591C">
          <w:rPr>
            <w:noProof/>
            <w:webHidden/>
            <w:sz w:val="19"/>
            <w:szCs w:val="19"/>
          </w:rPr>
          <w:fldChar w:fldCharType="separate"/>
        </w:r>
        <w:r w:rsidR="00347F14">
          <w:rPr>
            <w:noProof/>
            <w:webHidden/>
            <w:sz w:val="19"/>
            <w:szCs w:val="19"/>
          </w:rPr>
          <w:t>29</w:t>
        </w:r>
        <w:r w:rsidRPr="0038591C">
          <w:rPr>
            <w:noProof/>
            <w:webHidden/>
            <w:sz w:val="19"/>
            <w:szCs w:val="19"/>
          </w:rPr>
          <w:fldChar w:fldCharType="end"/>
        </w:r>
      </w:hyperlink>
    </w:p>
    <w:p w14:paraId="5983F7BA" w14:textId="64DB7C27" w:rsidR="00F07CB6" w:rsidRPr="0038591C" w:rsidRDefault="00F07CB6">
      <w:pPr>
        <w:pStyle w:val="Kazalovsebine2"/>
        <w:rPr>
          <w:rFonts w:asciiTheme="minorHAnsi" w:eastAsiaTheme="minorEastAsia" w:hAnsiTheme="minorHAnsi" w:cstheme="minorBidi"/>
          <w:iCs w:val="0"/>
          <w:noProof/>
          <w:kern w:val="2"/>
          <w:sz w:val="19"/>
          <w:szCs w:val="19"/>
          <w:lang w:val="en-GB"/>
          <w14:ligatures w14:val="standardContextual"/>
        </w:rPr>
      </w:pPr>
      <w:hyperlink w:anchor="_Toc151557386" w:history="1">
        <w:r w:rsidRPr="0038591C">
          <w:rPr>
            <w:rStyle w:val="Hiperpovezava"/>
            <w:rFonts w:ascii="IBM Plex Sans" w:hAnsi="IBM Plex Sans"/>
            <w:noProof/>
            <w:sz w:val="19"/>
            <w:szCs w:val="19"/>
          </w:rPr>
          <w:t>2.2</w:t>
        </w:r>
        <w:r w:rsidRPr="0038591C">
          <w:rPr>
            <w:rFonts w:asciiTheme="minorHAnsi" w:eastAsiaTheme="minorEastAsia" w:hAnsiTheme="minorHAnsi" w:cstheme="minorBidi"/>
            <w:iCs w:val="0"/>
            <w:noProof/>
            <w:kern w:val="2"/>
            <w:sz w:val="19"/>
            <w:szCs w:val="19"/>
            <w:lang w:val="en-GB"/>
            <w14:ligatures w14:val="standardContextual"/>
          </w:rPr>
          <w:tab/>
        </w:r>
        <w:r w:rsidRPr="0038591C">
          <w:rPr>
            <w:rStyle w:val="Hiperpovezava"/>
            <w:rFonts w:ascii="IBM Plex Sans" w:hAnsi="IBM Plex Sans"/>
            <w:noProof/>
            <w:sz w:val="19"/>
            <w:szCs w:val="19"/>
          </w:rPr>
          <w:t>Paradigmatski popravki</w:t>
        </w:r>
        <w:r w:rsidRPr="0038591C">
          <w:rPr>
            <w:noProof/>
            <w:webHidden/>
            <w:sz w:val="19"/>
            <w:szCs w:val="19"/>
          </w:rPr>
          <w:tab/>
        </w:r>
        <w:r w:rsidRPr="0038591C">
          <w:rPr>
            <w:noProof/>
            <w:webHidden/>
            <w:sz w:val="19"/>
            <w:szCs w:val="19"/>
          </w:rPr>
          <w:fldChar w:fldCharType="begin"/>
        </w:r>
        <w:r w:rsidRPr="0038591C">
          <w:rPr>
            <w:noProof/>
            <w:webHidden/>
            <w:sz w:val="19"/>
            <w:szCs w:val="19"/>
          </w:rPr>
          <w:instrText xml:space="preserve"> PAGEREF _Toc151557386 \h </w:instrText>
        </w:r>
        <w:r w:rsidRPr="0038591C">
          <w:rPr>
            <w:noProof/>
            <w:webHidden/>
            <w:sz w:val="19"/>
            <w:szCs w:val="19"/>
          </w:rPr>
        </w:r>
        <w:r w:rsidRPr="0038591C">
          <w:rPr>
            <w:noProof/>
            <w:webHidden/>
            <w:sz w:val="19"/>
            <w:szCs w:val="19"/>
          </w:rPr>
          <w:fldChar w:fldCharType="separate"/>
        </w:r>
        <w:r w:rsidR="00347F14">
          <w:rPr>
            <w:noProof/>
            <w:webHidden/>
            <w:sz w:val="19"/>
            <w:szCs w:val="19"/>
          </w:rPr>
          <w:t>30</w:t>
        </w:r>
        <w:r w:rsidRPr="0038591C">
          <w:rPr>
            <w:noProof/>
            <w:webHidden/>
            <w:sz w:val="19"/>
            <w:szCs w:val="19"/>
          </w:rPr>
          <w:fldChar w:fldCharType="end"/>
        </w:r>
      </w:hyperlink>
    </w:p>
    <w:p w14:paraId="36C37576" w14:textId="79A21C2D" w:rsidR="00F07CB6" w:rsidRPr="0038591C" w:rsidRDefault="00F07CB6">
      <w:pPr>
        <w:pStyle w:val="Kazalovsebine3"/>
        <w:rPr>
          <w:rFonts w:asciiTheme="minorHAnsi" w:eastAsiaTheme="minorEastAsia" w:hAnsiTheme="minorHAnsi" w:cstheme="minorBidi"/>
          <w:noProof/>
          <w:kern w:val="2"/>
          <w:sz w:val="19"/>
          <w:szCs w:val="19"/>
          <w:lang w:val="en-GB"/>
          <w14:ligatures w14:val="standardContextual"/>
        </w:rPr>
      </w:pPr>
      <w:hyperlink w:anchor="_Toc151557387" w:history="1">
        <w:r w:rsidRPr="0038591C">
          <w:rPr>
            <w:rStyle w:val="Hiperpovezava"/>
            <w:rFonts w:ascii="IBM Plex Sans" w:hAnsi="IBM Plex Sans"/>
            <w:noProof/>
            <w:sz w:val="19"/>
            <w:szCs w:val="19"/>
          </w:rPr>
          <w:t>2.2.1</w:t>
        </w:r>
        <w:r w:rsidRPr="0038591C">
          <w:rPr>
            <w:rFonts w:asciiTheme="minorHAnsi" w:eastAsiaTheme="minorEastAsia" w:hAnsiTheme="minorHAnsi" w:cstheme="minorBidi"/>
            <w:noProof/>
            <w:kern w:val="2"/>
            <w:sz w:val="19"/>
            <w:szCs w:val="19"/>
            <w:lang w:val="en-GB"/>
            <w14:ligatures w14:val="standardContextual"/>
          </w:rPr>
          <w:tab/>
        </w:r>
        <w:r w:rsidRPr="0038591C">
          <w:rPr>
            <w:rStyle w:val="Hiperpovezava"/>
            <w:rFonts w:ascii="IBM Plex Sans" w:hAnsi="IBM Plex Sans"/>
            <w:noProof/>
            <w:sz w:val="19"/>
            <w:szCs w:val="19"/>
          </w:rPr>
          <w:t>Glagolska osnova = O/PAR/glagolska-osnova</w:t>
        </w:r>
        <w:r w:rsidRPr="0038591C">
          <w:rPr>
            <w:noProof/>
            <w:webHidden/>
            <w:sz w:val="19"/>
            <w:szCs w:val="19"/>
          </w:rPr>
          <w:tab/>
        </w:r>
        <w:r w:rsidRPr="0038591C">
          <w:rPr>
            <w:noProof/>
            <w:webHidden/>
            <w:sz w:val="19"/>
            <w:szCs w:val="19"/>
          </w:rPr>
          <w:fldChar w:fldCharType="begin"/>
        </w:r>
        <w:r w:rsidRPr="0038591C">
          <w:rPr>
            <w:noProof/>
            <w:webHidden/>
            <w:sz w:val="19"/>
            <w:szCs w:val="19"/>
          </w:rPr>
          <w:instrText xml:space="preserve"> PAGEREF _Toc151557387 \h </w:instrText>
        </w:r>
        <w:r w:rsidRPr="0038591C">
          <w:rPr>
            <w:noProof/>
            <w:webHidden/>
            <w:sz w:val="19"/>
            <w:szCs w:val="19"/>
          </w:rPr>
        </w:r>
        <w:r w:rsidRPr="0038591C">
          <w:rPr>
            <w:noProof/>
            <w:webHidden/>
            <w:sz w:val="19"/>
            <w:szCs w:val="19"/>
          </w:rPr>
          <w:fldChar w:fldCharType="separate"/>
        </w:r>
        <w:r w:rsidR="00347F14">
          <w:rPr>
            <w:noProof/>
            <w:webHidden/>
            <w:sz w:val="19"/>
            <w:szCs w:val="19"/>
          </w:rPr>
          <w:t>30</w:t>
        </w:r>
        <w:r w:rsidRPr="0038591C">
          <w:rPr>
            <w:noProof/>
            <w:webHidden/>
            <w:sz w:val="19"/>
            <w:szCs w:val="19"/>
          </w:rPr>
          <w:fldChar w:fldCharType="end"/>
        </w:r>
      </w:hyperlink>
    </w:p>
    <w:p w14:paraId="037DF003" w14:textId="700BF0B2" w:rsidR="00F07CB6" w:rsidRPr="0038591C" w:rsidRDefault="00F07CB6">
      <w:pPr>
        <w:pStyle w:val="Kazalovsebine3"/>
        <w:rPr>
          <w:rFonts w:asciiTheme="minorHAnsi" w:eastAsiaTheme="minorEastAsia" w:hAnsiTheme="minorHAnsi" w:cstheme="minorBidi"/>
          <w:noProof/>
          <w:kern w:val="2"/>
          <w:sz w:val="19"/>
          <w:szCs w:val="19"/>
          <w:lang w:val="en-GB"/>
          <w14:ligatures w14:val="standardContextual"/>
        </w:rPr>
      </w:pPr>
      <w:hyperlink w:anchor="_Toc151557388" w:history="1">
        <w:r w:rsidRPr="0038591C">
          <w:rPr>
            <w:rStyle w:val="Hiperpovezava"/>
            <w:rFonts w:ascii="IBM Plex Sans" w:hAnsi="IBM Plex Sans"/>
            <w:noProof/>
            <w:sz w:val="19"/>
            <w:szCs w:val="19"/>
          </w:rPr>
          <w:t>2.2.2</w:t>
        </w:r>
        <w:r w:rsidRPr="0038591C">
          <w:rPr>
            <w:rFonts w:asciiTheme="minorHAnsi" w:eastAsiaTheme="minorEastAsia" w:hAnsiTheme="minorHAnsi" w:cstheme="minorBidi"/>
            <w:noProof/>
            <w:kern w:val="2"/>
            <w:sz w:val="19"/>
            <w:szCs w:val="19"/>
            <w:lang w:val="en-GB"/>
            <w14:ligatures w14:val="standardContextual"/>
          </w:rPr>
          <w:tab/>
        </w:r>
        <w:r w:rsidRPr="0038591C">
          <w:rPr>
            <w:rStyle w:val="Hiperpovezava"/>
            <w:rFonts w:ascii="IBM Plex Sans" w:hAnsi="IBM Plex Sans"/>
            <w:noProof/>
            <w:sz w:val="19"/>
            <w:szCs w:val="19"/>
          </w:rPr>
          <w:t>Glagolska končnica = O/PAR/glagolska-končnica</w:t>
        </w:r>
        <w:r w:rsidRPr="0038591C">
          <w:rPr>
            <w:noProof/>
            <w:webHidden/>
            <w:sz w:val="19"/>
            <w:szCs w:val="19"/>
          </w:rPr>
          <w:tab/>
        </w:r>
        <w:r w:rsidRPr="0038591C">
          <w:rPr>
            <w:noProof/>
            <w:webHidden/>
            <w:sz w:val="19"/>
            <w:szCs w:val="19"/>
          </w:rPr>
          <w:fldChar w:fldCharType="begin"/>
        </w:r>
        <w:r w:rsidRPr="0038591C">
          <w:rPr>
            <w:noProof/>
            <w:webHidden/>
            <w:sz w:val="19"/>
            <w:szCs w:val="19"/>
          </w:rPr>
          <w:instrText xml:space="preserve"> PAGEREF _Toc151557388 \h </w:instrText>
        </w:r>
        <w:r w:rsidRPr="0038591C">
          <w:rPr>
            <w:noProof/>
            <w:webHidden/>
            <w:sz w:val="19"/>
            <w:szCs w:val="19"/>
          </w:rPr>
        </w:r>
        <w:r w:rsidRPr="0038591C">
          <w:rPr>
            <w:noProof/>
            <w:webHidden/>
            <w:sz w:val="19"/>
            <w:szCs w:val="19"/>
          </w:rPr>
          <w:fldChar w:fldCharType="separate"/>
        </w:r>
        <w:r w:rsidR="00347F14">
          <w:rPr>
            <w:noProof/>
            <w:webHidden/>
            <w:sz w:val="19"/>
            <w:szCs w:val="19"/>
          </w:rPr>
          <w:t>30</w:t>
        </w:r>
        <w:r w:rsidRPr="0038591C">
          <w:rPr>
            <w:noProof/>
            <w:webHidden/>
            <w:sz w:val="19"/>
            <w:szCs w:val="19"/>
          </w:rPr>
          <w:fldChar w:fldCharType="end"/>
        </w:r>
      </w:hyperlink>
    </w:p>
    <w:p w14:paraId="116D42CA" w14:textId="362A9CE9" w:rsidR="00F07CB6" w:rsidRPr="0038591C" w:rsidRDefault="00F07CB6">
      <w:pPr>
        <w:pStyle w:val="Kazalovsebine3"/>
        <w:rPr>
          <w:rFonts w:asciiTheme="minorHAnsi" w:eastAsiaTheme="minorEastAsia" w:hAnsiTheme="minorHAnsi" w:cstheme="minorBidi"/>
          <w:noProof/>
          <w:kern w:val="2"/>
          <w:sz w:val="19"/>
          <w:szCs w:val="19"/>
          <w:lang w:val="en-GB"/>
          <w14:ligatures w14:val="standardContextual"/>
        </w:rPr>
      </w:pPr>
      <w:hyperlink w:anchor="_Toc151557389" w:history="1">
        <w:r w:rsidRPr="0038591C">
          <w:rPr>
            <w:rStyle w:val="Hiperpovezava"/>
            <w:rFonts w:ascii="IBM Plex Sans" w:hAnsi="IBM Plex Sans"/>
            <w:noProof/>
            <w:sz w:val="19"/>
            <w:szCs w:val="19"/>
          </w:rPr>
          <w:t>2.2.3</w:t>
        </w:r>
        <w:r w:rsidRPr="0038591C">
          <w:rPr>
            <w:rFonts w:asciiTheme="minorHAnsi" w:eastAsiaTheme="minorEastAsia" w:hAnsiTheme="minorHAnsi" w:cstheme="minorBidi"/>
            <w:noProof/>
            <w:kern w:val="2"/>
            <w:sz w:val="19"/>
            <w:szCs w:val="19"/>
            <w:lang w:val="en-GB"/>
            <w14:ligatures w14:val="standardContextual"/>
          </w:rPr>
          <w:tab/>
        </w:r>
        <w:r w:rsidRPr="0038591C">
          <w:rPr>
            <w:rStyle w:val="Hiperpovezava"/>
            <w:rFonts w:ascii="IBM Plex Sans" w:hAnsi="IBM Plex Sans"/>
            <w:noProof/>
            <w:sz w:val="19"/>
            <w:szCs w:val="19"/>
          </w:rPr>
          <w:t>Neglagolska osnova = O/PAR/neglagolska-osnova</w:t>
        </w:r>
        <w:r w:rsidRPr="0038591C">
          <w:rPr>
            <w:noProof/>
            <w:webHidden/>
            <w:sz w:val="19"/>
            <w:szCs w:val="19"/>
          </w:rPr>
          <w:tab/>
        </w:r>
        <w:r w:rsidRPr="0038591C">
          <w:rPr>
            <w:noProof/>
            <w:webHidden/>
            <w:sz w:val="19"/>
            <w:szCs w:val="19"/>
          </w:rPr>
          <w:fldChar w:fldCharType="begin"/>
        </w:r>
        <w:r w:rsidRPr="0038591C">
          <w:rPr>
            <w:noProof/>
            <w:webHidden/>
            <w:sz w:val="19"/>
            <w:szCs w:val="19"/>
          </w:rPr>
          <w:instrText xml:space="preserve"> PAGEREF _Toc151557389 \h </w:instrText>
        </w:r>
        <w:r w:rsidRPr="0038591C">
          <w:rPr>
            <w:noProof/>
            <w:webHidden/>
            <w:sz w:val="19"/>
            <w:szCs w:val="19"/>
          </w:rPr>
        </w:r>
        <w:r w:rsidRPr="0038591C">
          <w:rPr>
            <w:noProof/>
            <w:webHidden/>
            <w:sz w:val="19"/>
            <w:szCs w:val="19"/>
          </w:rPr>
          <w:fldChar w:fldCharType="separate"/>
        </w:r>
        <w:r w:rsidR="00347F14">
          <w:rPr>
            <w:noProof/>
            <w:webHidden/>
            <w:sz w:val="19"/>
            <w:szCs w:val="19"/>
          </w:rPr>
          <w:t>31</w:t>
        </w:r>
        <w:r w:rsidRPr="0038591C">
          <w:rPr>
            <w:noProof/>
            <w:webHidden/>
            <w:sz w:val="19"/>
            <w:szCs w:val="19"/>
          </w:rPr>
          <w:fldChar w:fldCharType="end"/>
        </w:r>
      </w:hyperlink>
    </w:p>
    <w:p w14:paraId="27A7EC7E" w14:textId="71A8486F" w:rsidR="00F07CB6" w:rsidRPr="0038591C" w:rsidRDefault="00F07CB6">
      <w:pPr>
        <w:pStyle w:val="Kazalovsebine3"/>
        <w:rPr>
          <w:rFonts w:asciiTheme="minorHAnsi" w:eastAsiaTheme="minorEastAsia" w:hAnsiTheme="minorHAnsi" w:cstheme="minorBidi"/>
          <w:noProof/>
          <w:kern w:val="2"/>
          <w:sz w:val="19"/>
          <w:szCs w:val="19"/>
          <w:lang w:val="en-GB"/>
          <w14:ligatures w14:val="standardContextual"/>
        </w:rPr>
      </w:pPr>
      <w:hyperlink w:anchor="_Toc151557390" w:history="1">
        <w:r w:rsidRPr="0038591C">
          <w:rPr>
            <w:rStyle w:val="Hiperpovezava"/>
            <w:rFonts w:ascii="IBM Plex Sans" w:hAnsi="IBM Plex Sans"/>
            <w:noProof/>
            <w:sz w:val="19"/>
            <w:szCs w:val="19"/>
          </w:rPr>
          <w:t>2.2.4</w:t>
        </w:r>
        <w:r w:rsidRPr="0038591C">
          <w:rPr>
            <w:rFonts w:asciiTheme="minorHAnsi" w:eastAsiaTheme="minorEastAsia" w:hAnsiTheme="minorHAnsi" w:cstheme="minorBidi"/>
            <w:noProof/>
            <w:kern w:val="2"/>
            <w:sz w:val="19"/>
            <w:szCs w:val="19"/>
            <w:lang w:val="en-GB"/>
            <w14:ligatures w14:val="standardContextual"/>
          </w:rPr>
          <w:tab/>
        </w:r>
        <w:r w:rsidRPr="0038591C">
          <w:rPr>
            <w:rStyle w:val="Hiperpovezava"/>
            <w:rFonts w:ascii="IBM Plex Sans" w:hAnsi="IBM Plex Sans"/>
            <w:noProof/>
            <w:sz w:val="19"/>
            <w:szCs w:val="19"/>
          </w:rPr>
          <w:t>Neglagolska končnica = O/PAR/neglagolska-končnica</w:t>
        </w:r>
        <w:r w:rsidRPr="0038591C">
          <w:rPr>
            <w:noProof/>
            <w:webHidden/>
            <w:sz w:val="19"/>
            <w:szCs w:val="19"/>
          </w:rPr>
          <w:tab/>
        </w:r>
        <w:r w:rsidRPr="0038591C">
          <w:rPr>
            <w:noProof/>
            <w:webHidden/>
            <w:sz w:val="19"/>
            <w:szCs w:val="19"/>
          </w:rPr>
          <w:fldChar w:fldCharType="begin"/>
        </w:r>
        <w:r w:rsidRPr="0038591C">
          <w:rPr>
            <w:noProof/>
            <w:webHidden/>
            <w:sz w:val="19"/>
            <w:szCs w:val="19"/>
          </w:rPr>
          <w:instrText xml:space="preserve"> PAGEREF _Toc151557390 \h </w:instrText>
        </w:r>
        <w:r w:rsidRPr="0038591C">
          <w:rPr>
            <w:noProof/>
            <w:webHidden/>
            <w:sz w:val="19"/>
            <w:szCs w:val="19"/>
          </w:rPr>
        </w:r>
        <w:r w:rsidRPr="0038591C">
          <w:rPr>
            <w:noProof/>
            <w:webHidden/>
            <w:sz w:val="19"/>
            <w:szCs w:val="19"/>
          </w:rPr>
          <w:fldChar w:fldCharType="separate"/>
        </w:r>
        <w:r w:rsidR="00347F14">
          <w:rPr>
            <w:noProof/>
            <w:webHidden/>
            <w:sz w:val="19"/>
            <w:szCs w:val="19"/>
          </w:rPr>
          <w:t>32</w:t>
        </w:r>
        <w:r w:rsidRPr="0038591C">
          <w:rPr>
            <w:noProof/>
            <w:webHidden/>
            <w:sz w:val="19"/>
            <w:szCs w:val="19"/>
          </w:rPr>
          <w:fldChar w:fldCharType="end"/>
        </w:r>
      </w:hyperlink>
    </w:p>
    <w:p w14:paraId="70285E95" w14:textId="0B87623F" w:rsidR="00F07CB6" w:rsidRPr="0038591C" w:rsidRDefault="00F07CB6">
      <w:pPr>
        <w:pStyle w:val="Kazalovsebine3"/>
        <w:rPr>
          <w:rFonts w:asciiTheme="minorHAnsi" w:eastAsiaTheme="minorEastAsia" w:hAnsiTheme="minorHAnsi" w:cstheme="minorBidi"/>
          <w:noProof/>
          <w:kern w:val="2"/>
          <w:sz w:val="19"/>
          <w:szCs w:val="19"/>
          <w:lang w:val="en-GB"/>
          <w14:ligatures w14:val="standardContextual"/>
        </w:rPr>
      </w:pPr>
      <w:hyperlink w:anchor="_Toc151557391" w:history="1">
        <w:r w:rsidRPr="0038591C">
          <w:rPr>
            <w:rStyle w:val="Hiperpovezava"/>
            <w:rFonts w:ascii="IBM Plex Sans" w:hAnsi="IBM Plex Sans"/>
            <w:noProof/>
            <w:sz w:val="19"/>
            <w:szCs w:val="19"/>
          </w:rPr>
          <w:t>2.2.5</w:t>
        </w:r>
        <w:r w:rsidRPr="0038591C">
          <w:rPr>
            <w:rFonts w:asciiTheme="minorHAnsi" w:eastAsiaTheme="minorEastAsia" w:hAnsiTheme="minorHAnsi" w:cstheme="minorBidi"/>
            <w:noProof/>
            <w:kern w:val="2"/>
            <w:sz w:val="19"/>
            <w:szCs w:val="19"/>
            <w:lang w:val="en-GB"/>
            <w14:ligatures w14:val="standardContextual"/>
          </w:rPr>
          <w:tab/>
        </w:r>
        <w:r w:rsidRPr="0038591C">
          <w:rPr>
            <w:rStyle w:val="Hiperpovezava"/>
            <w:rFonts w:ascii="IBM Plex Sans" w:hAnsi="IBM Plex Sans"/>
            <w:noProof/>
            <w:sz w:val="19"/>
            <w:szCs w:val="19"/>
          </w:rPr>
          <w:t>Neobstojni vokal = O/PAR/neobstojni-vokal</w:t>
        </w:r>
        <w:r w:rsidRPr="0038591C">
          <w:rPr>
            <w:noProof/>
            <w:webHidden/>
            <w:sz w:val="19"/>
            <w:szCs w:val="19"/>
          </w:rPr>
          <w:tab/>
        </w:r>
        <w:r w:rsidRPr="0038591C">
          <w:rPr>
            <w:noProof/>
            <w:webHidden/>
            <w:sz w:val="19"/>
            <w:szCs w:val="19"/>
          </w:rPr>
          <w:fldChar w:fldCharType="begin"/>
        </w:r>
        <w:r w:rsidRPr="0038591C">
          <w:rPr>
            <w:noProof/>
            <w:webHidden/>
            <w:sz w:val="19"/>
            <w:szCs w:val="19"/>
          </w:rPr>
          <w:instrText xml:space="preserve"> PAGEREF _Toc151557391 \h </w:instrText>
        </w:r>
        <w:r w:rsidRPr="0038591C">
          <w:rPr>
            <w:noProof/>
            <w:webHidden/>
            <w:sz w:val="19"/>
            <w:szCs w:val="19"/>
          </w:rPr>
        </w:r>
        <w:r w:rsidRPr="0038591C">
          <w:rPr>
            <w:noProof/>
            <w:webHidden/>
            <w:sz w:val="19"/>
            <w:szCs w:val="19"/>
          </w:rPr>
          <w:fldChar w:fldCharType="separate"/>
        </w:r>
        <w:r w:rsidR="00347F14">
          <w:rPr>
            <w:noProof/>
            <w:webHidden/>
            <w:sz w:val="19"/>
            <w:szCs w:val="19"/>
          </w:rPr>
          <w:t>33</w:t>
        </w:r>
        <w:r w:rsidRPr="0038591C">
          <w:rPr>
            <w:noProof/>
            <w:webHidden/>
            <w:sz w:val="19"/>
            <w:szCs w:val="19"/>
          </w:rPr>
          <w:fldChar w:fldCharType="end"/>
        </w:r>
      </w:hyperlink>
    </w:p>
    <w:p w14:paraId="57C17EE7" w14:textId="5B57599E" w:rsidR="00F07CB6" w:rsidRPr="0038591C" w:rsidRDefault="00F07CB6">
      <w:pPr>
        <w:pStyle w:val="Kazalovsebine3"/>
        <w:rPr>
          <w:rFonts w:asciiTheme="minorHAnsi" w:eastAsiaTheme="minorEastAsia" w:hAnsiTheme="minorHAnsi" w:cstheme="minorBidi"/>
          <w:noProof/>
          <w:kern w:val="2"/>
          <w:sz w:val="19"/>
          <w:szCs w:val="19"/>
          <w:lang w:val="en-GB"/>
          <w14:ligatures w14:val="standardContextual"/>
        </w:rPr>
      </w:pPr>
      <w:hyperlink w:anchor="_Toc151557392" w:history="1">
        <w:r w:rsidRPr="0038591C">
          <w:rPr>
            <w:rStyle w:val="Hiperpovezava"/>
            <w:rFonts w:ascii="IBM Plex Sans" w:hAnsi="IBM Plex Sans"/>
            <w:noProof/>
            <w:sz w:val="19"/>
            <w:szCs w:val="19"/>
          </w:rPr>
          <w:t>2.2.6</w:t>
        </w:r>
        <w:r w:rsidRPr="0038591C">
          <w:rPr>
            <w:rFonts w:asciiTheme="minorHAnsi" w:eastAsiaTheme="minorEastAsia" w:hAnsiTheme="minorHAnsi" w:cstheme="minorBidi"/>
            <w:noProof/>
            <w:kern w:val="2"/>
            <w:sz w:val="19"/>
            <w:szCs w:val="19"/>
            <w:lang w:val="en-GB"/>
            <w14:ligatures w14:val="standardContextual"/>
          </w:rPr>
          <w:tab/>
        </w:r>
        <w:r w:rsidRPr="0038591C">
          <w:rPr>
            <w:rStyle w:val="Hiperpovezava"/>
            <w:rFonts w:ascii="IBM Plex Sans" w:hAnsi="IBM Plex Sans"/>
            <w:noProof/>
            <w:sz w:val="19"/>
            <w:szCs w:val="19"/>
          </w:rPr>
          <w:t>Preglas in cč = O/PAR/preglas-in-cč</w:t>
        </w:r>
        <w:r w:rsidRPr="0038591C">
          <w:rPr>
            <w:noProof/>
            <w:webHidden/>
            <w:sz w:val="19"/>
            <w:szCs w:val="19"/>
          </w:rPr>
          <w:tab/>
        </w:r>
        <w:r w:rsidRPr="0038591C">
          <w:rPr>
            <w:noProof/>
            <w:webHidden/>
            <w:sz w:val="19"/>
            <w:szCs w:val="19"/>
          </w:rPr>
          <w:fldChar w:fldCharType="begin"/>
        </w:r>
        <w:r w:rsidRPr="0038591C">
          <w:rPr>
            <w:noProof/>
            <w:webHidden/>
            <w:sz w:val="19"/>
            <w:szCs w:val="19"/>
          </w:rPr>
          <w:instrText xml:space="preserve"> PAGEREF _Toc151557392 \h </w:instrText>
        </w:r>
        <w:r w:rsidRPr="0038591C">
          <w:rPr>
            <w:noProof/>
            <w:webHidden/>
            <w:sz w:val="19"/>
            <w:szCs w:val="19"/>
          </w:rPr>
        </w:r>
        <w:r w:rsidRPr="0038591C">
          <w:rPr>
            <w:noProof/>
            <w:webHidden/>
            <w:sz w:val="19"/>
            <w:szCs w:val="19"/>
          </w:rPr>
          <w:fldChar w:fldCharType="separate"/>
        </w:r>
        <w:r w:rsidR="00347F14">
          <w:rPr>
            <w:noProof/>
            <w:webHidden/>
            <w:sz w:val="19"/>
            <w:szCs w:val="19"/>
          </w:rPr>
          <w:t>33</w:t>
        </w:r>
        <w:r w:rsidRPr="0038591C">
          <w:rPr>
            <w:noProof/>
            <w:webHidden/>
            <w:sz w:val="19"/>
            <w:szCs w:val="19"/>
          </w:rPr>
          <w:fldChar w:fldCharType="end"/>
        </w:r>
      </w:hyperlink>
    </w:p>
    <w:p w14:paraId="352E38AA" w14:textId="0186211E" w:rsidR="00F07CB6" w:rsidRPr="0038591C" w:rsidRDefault="00F07CB6">
      <w:pPr>
        <w:pStyle w:val="Kazalovsebine2"/>
        <w:rPr>
          <w:rFonts w:asciiTheme="minorHAnsi" w:eastAsiaTheme="minorEastAsia" w:hAnsiTheme="minorHAnsi" w:cstheme="minorBidi"/>
          <w:iCs w:val="0"/>
          <w:noProof/>
          <w:kern w:val="2"/>
          <w:sz w:val="19"/>
          <w:szCs w:val="19"/>
          <w:lang w:val="en-GB"/>
          <w14:ligatures w14:val="standardContextual"/>
        </w:rPr>
      </w:pPr>
      <w:hyperlink w:anchor="_Toc151557393" w:history="1">
        <w:r w:rsidRPr="0038591C">
          <w:rPr>
            <w:rStyle w:val="Hiperpovezava"/>
            <w:rFonts w:ascii="IBM Plex Sans" w:hAnsi="IBM Plex Sans"/>
            <w:noProof/>
            <w:sz w:val="19"/>
            <w:szCs w:val="19"/>
          </w:rPr>
          <w:t>2.3</w:t>
        </w:r>
        <w:r w:rsidRPr="0038591C">
          <w:rPr>
            <w:rFonts w:asciiTheme="minorHAnsi" w:eastAsiaTheme="minorEastAsia" w:hAnsiTheme="minorHAnsi" w:cstheme="minorBidi"/>
            <w:iCs w:val="0"/>
            <w:noProof/>
            <w:kern w:val="2"/>
            <w:sz w:val="19"/>
            <w:szCs w:val="19"/>
            <w:lang w:val="en-GB"/>
            <w14:ligatures w14:val="standardContextual"/>
          </w:rPr>
          <w:tab/>
        </w:r>
        <w:r w:rsidRPr="0038591C">
          <w:rPr>
            <w:rStyle w:val="Hiperpovezava"/>
            <w:rFonts w:ascii="IBM Plex Sans" w:hAnsi="IBM Plex Sans"/>
            <w:noProof/>
            <w:sz w:val="19"/>
            <w:szCs w:val="19"/>
          </w:rPr>
          <w:t>Dodatne oznake</w:t>
        </w:r>
        <w:r w:rsidRPr="0038591C">
          <w:rPr>
            <w:noProof/>
            <w:webHidden/>
            <w:sz w:val="19"/>
            <w:szCs w:val="19"/>
          </w:rPr>
          <w:tab/>
        </w:r>
        <w:r w:rsidRPr="0038591C">
          <w:rPr>
            <w:noProof/>
            <w:webHidden/>
            <w:sz w:val="19"/>
            <w:szCs w:val="19"/>
          </w:rPr>
          <w:fldChar w:fldCharType="begin"/>
        </w:r>
        <w:r w:rsidRPr="0038591C">
          <w:rPr>
            <w:noProof/>
            <w:webHidden/>
            <w:sz w:val="19"/>
            <w:szCs w:val="19"/>
          </w:rPr>
          <w:instrText xml:space="preserve"> PAGEREF _Toc151557393 \h </w:instrText>
        </w:r>
        <w:r w:rsidRPr="0038591C">
          <w:rPr>
            <w:noProof/>
            <w:webHidden/>
            <w:sz w:val="19"/>
            <w:szCs w:val="19"/>
          </w:rPr>
        </w:r>
        <w:r w:rsidRPr="0038591C">
          <w:rPr>
            <w:noProof/>
            <w:webHidden/>
            <w:sz w:val="19"/>
            <w:szCs w:val="19"/>
          </w:rPr>
          <w:fldChar w:fldCharType="separate"/>
        </w:r>
        <w:r w:rsidR="00347F14">
          <w:rPr>
            <w:noProof/>
            <w:webHidden/>
            <w:sz w:val="19"/>
            <w:szCs w:val="19"/>
          </w:rPr>
          <w:t>34</w:t>
        </w:r>
        <w:r w:rsidRPr="0038591C">
          <w:rPr>
            <w:noProof/>
            <w:webHidden/>
            <w:sz w:val="19"/>
            <w:szCs w:val="19"/>
          </w:rPr>
          <w:fldChar w:fldCharType="end"/>
        </w:r>
      </w:hyperlink>
    </w:p>
    <w:p w14:paraId="494095F1" w14:textId="545C7417" w:rsidR="00F07CB6" w:rsidRPr="0038591C" w:rsidRDefault="00F07CB6">
      <w:pPr>
        <w:pStyle w:val="Kazalovsebine3"/>
        <w:rPr>
          <w:rFonts w:asciiTheme="minorHAnsi" w:eastAsiaTheme="minorEastAsia" w:hAnsiTheme="minorHAnsi" w:cstheme="minorBidi"/>
          <w:noProof/>
          <w:kern w:val="2"/>
          <w:sz w:val="19"/>
          <w:szCs w:val="19"/>
          <w:lang w:val="en-GB"/>
          <w14:ligatures w14:val="standardContextual"/>
        </w:rPr>
      </w:pPr>
      <w:hyperlink w:anchor="_Toc151557394" w:history="1">
        <w:r w:rsidRPr="0038591C">
          <w:rPr>
            <w:rStyle w:val="Hiperpovezava"/>
            <w:rFonts w:ascii="IBM Plex Sans" w:hAnsi="IBM Plex Sans"/>
            <w:noProof/>
            <w:sz w:val="19"/>
            <w:szCs w:val="19"/>
          </w:rPr>
          <w:t>2.3.1</w:t>
        </w:r>
        <w:r w:rsidRPr="0038591C">
          <w:rPr>
            <w:rFonts w:asciiTheme="minorHAnsi" w:eastAsiaTheme="minorEastAsia" w:hAnsiTheme="minorHAnsi" w:cstheme="minorBidi"/>
            <w:noProof/>
            <w:kern w:val="2"/>
            <w:sz w:val="19"/>
            <w:szCs w:val="19"/>
            <w:lang w:val="en-GB"/>
            <w14:ligatures w14:val="standardContextual"/>
          </w:rPr>
          <w:tab/>
        </w:r>
        <w:r w:rsidRPr="0038591C">
          <w:rPr>
            <w:rStyle w:val="Hiperpovezava"/>
            <w:rFonts w:ascii="IBM Plex Sans" w:hAnsi="IBM Plex Sans"/>
            <w:noProof/>
            <w:sz w:val="19"/>
            <w:szCs w:val="19"/>
          </w:rPr>
          <w:t>Oblikovne variante = O/DOD/variante</w:t>
        </w:r>
        <w:r w:rsidRPr="0038591C">
          <w:rPr>
            <w:noProof/>
            <w:webHidden/>
            <w:sz w:val="19"/>
            <w:szCs w:val="19"/>
          </w:rPr>
          <w:tab/>
        </w:r>
        <w:r w:rsidRPr="0038591C">
          <w:rPr>
            <w:noProof/>
            <w:webHidden/>
            <w:sz w:val="19"/>
            <w:szCs w:val="19"/>
          </w:rPr>
          <w:fldChar w:fldCharType="begin"/>
        </w:r>
        <w:r w:rsidRPr="0038591C">
          <w:rPr>
            <w:noProof/>
            <w:webHidden/>
            <w:sz w:val="19"/>
            <w:szCs w:val="19"/>
          </w:rPr>
          <w:instrText xml:space="preserve"> PAGEREF _Toc151557394 \h </w:instrText>
        </w:r>
        <w:r w:rsidRPr="0038591C">
          <w:rPr>
            <w:noProof/>
            <w:webHidden/>
            <w:sz w:val="19"/>
            <w:szCs w:val="19"/>
          </w:rPr>
        </w:r>
        <w:r w:rsidRPr="0038591C">
          <w:rPr>
            <w:noProof/>
            <w:webHidden/>
            <w:sz w:val="19"/>
            <w:szCs w:val="19"/>
          </w:rPr>
          <w:fldChar w:fldCharType="separate"/>
        </w:r>
        <w:r w:rsidR="00347F14">
          <w:rPr>
            <w:noProof/>
            <w:webHidden/>
            <w:sz w:val="19"/>
            <w:szCs w:val="19"/>
          </w:rPr>
          <w:t>34</w:t>
        </w:r>
        <w:r w:rsidRPr="0038591C">
          <w:rPr>
            <w:noProof/>
            <w:webHidden/>
            <w:sz w:val="19"/>
            <w:szCs w:val="19"/>
          </w:rPr>
          <w:fldChar w:fldCharType="end"/>
        </w:r>
      </w:hyperlink>
    </w:p>
    <w:p w14:paraId="4DC523A1" w14:textId="699500EA" w:rsidR="00F07CB6" w:rsidRPr="0038591C" w:rsidRDefault="00F07CB6">
      <w:pPr>
        <w:pStyle w:val="Kazalovsebine3"/>
        <w:rPr>
          <w:rFonts w:asciiTheme="minorHAnsi" w:eastAsiaTheme="minorEastAsia" w:hAnsiTheme="minorHAnsi" w:cstheme="minorBidi"/>
          <w:noProof/>
          <w:kern w:val="2"/>
          <w:sz w:val="19"/>
          <w:szCs w:val="19"/>
          <w:lang w:val="en-GB"/>
          <w14:ligatures w14:val="standardContextual"/>
        </w:rPr>
      </w:pPr>
      <w:hyperlink w:anchor="_Toc151557395" w:history="1">
        <w:r w:rsidRPr="0038591C">
          <w:rPr>
            <w:rStyle w:val="Hiperpovezava"/>
            <w:rFonts w:ascii="IBM Plex Sans" w:hAnsi="IBM Plex Sans"/>
            <w:noProof/>
            <w:sz w:val="19"/>
            <w:szCs w:val="19"/>
          </w:rPr>
          <w:t>2.3.2</w:t>
        </w:r>
        <w:r w:rsidRPr="0038591C">
          <w:rPr>
            <w:rFonts w:asciiTheme="minorHAnsi" w:eastAsiaTheme="minorEastAsia" w:hAnsiTheme="minorHAnsi" w:cstheme="minorBidi"/>
            <w:noProof/>
            <w:kern w:val="2"/>
            <w:sz w:val="19"/>
            <w:szCs w:val="19"/>
            <w:lang w:val="en-GB"/>
            <w14:ligatures w14:val="standardContextual"/>
          </w:rPr>
          <w:tab/>
        </w:r>
        <w:r w:rsidRPr="0038591C">
          <w:rPr>
            <w:rStyle w:val="Hiperpovezava"/>
            <w:rFonts w:ascii="IBM Plex Sans" w:hAnsi="IBM Plex Sans"/>
            <w:noProof/>
            <w:sz w:val="19"/>
            <w:szCs w:val="19"/>
          </w:rPr>
          <w:t>Mati, hči = O/DOD/besede-mati-hči</w:t>
        </w:r>
        <w:r w:rsidRPr="0038591C">
          <w:rPr>
            <w:noProof/>
            <w:webHidden/>
            <w:sz w:val="19"/>
            <w:szCs w:val="19"/>
          </w:rPr>
          <w:tab/>
        </w:r>
        <w:r w:rsidRPr="0038591C">
          <w:rPr>
            <w:noProof/>
            <w:webHidden/>
            <w:sz w:val="19"/>
            <w:szCs w:val="19"/>
          </w:rPr>
          <w:fldChar w:fldCharType="begin"/>
        </w:r>
        <w:r w:rsidRPr="0038591C">
          <w:rPr>
            <w:noProof/>
            <w:webHidden/>
            <w:sz w:val="19"/>
            <w:szCs w:val="19"/>
          </w:rPr>
          <w:instrText xml:space="preserve"> PAGEREF _Toc151557395 \h </w:instrText>
        </w:r>
        <w:r w:rsidRPr="0038591C">
          <w:rPr>
            <w:noProof/>
            <w:webHidden/>
            <w:sz w:val="19"/>
            <w:szCs w:val="19"/>
          </w:rPr>
        </w:r>
        <w:r w:rsidRPr="0038591C">
          <w:rPr>
            <w:noProof/>
            <w:webHidden/>
            <w:sz w:val="19"/>
            <w:szCs w:val="19"/>
          </w:rPr>
          <w:fldChar w:fldCharType="separate"/>
        </w:r>
        <w:r w:rsidR="00347F14">
          <w:rPr>
            <w:noProof/>
            <w:webHidden/>
            <w:sz w:val="19"/>
            <w:szCs w:val="19"/>
          </w:rPr>
          <w:t>34</w:t>
        </w:r>
        <w:r w:rsidRPr="0038591C">
          <w:rPr>
            <w:noProof/>
            <w:webHidden/>
            <w:sz w:val="19"/>
            <w:szCs w:val="19"/>
          </w:rPr>
          <w:fldChar w:fldCharType="end"/>
        </w:r>
      </w:hyperlink>
    </w:p>
    <w:p w14:paraId="1EF4B29A" w14:textId="04D498E1" w:rsidR="00F07CB6" w:rsidRPr="0038591C" w:rsidRDefault="00F07CB6">
      <w:pPr>
        <w:pStyle w:val="Kazalovsebine3"/>
        <w:rPr>
          <w:rFonts w:asciiTheme="minorHAnsi" w:eastAsiaTheme="minorEastAsia" w:hAnsiTheme="minorHAnsi" w:cstheme="minorBidi"/>
          <w:noProof/>
          <w:kern w:val="2"/>
          <w:sz w:val="19"/>
          <w:szCs w:val="19"/>
          <w:lang w:val="en-GB"/>
          <w14:ligatures w14:val="standardContextual"/>
        </w:rPr>
      </w:pPr>
      <w:hyperlink w:anchor="_Toc151557396" w:history="1">
        <w:r w:rsidRPr="0038591C">
          <w:rPr>
            <w:rStyle w:val="Hiperpovezava"/>
            <w:rFonts w:ascii="IBM Plex Sans" w:hAnsi="IBM Plex Sans"/>
            <w:noProof/>
            <w:sz w:val="19"/>
            <w:szCs w:val="19"/>
          </w:rPr>
          <w:t>2.3.3</w:t>
        </w:r>
        <w:r w:rsidRPr="0038591C">
          <w:rPr>
            <w:rFonts w:asciiTheme="minorHAnsi" w:eastAsiaTheme="minorEastAsia" w:hAnsiTheme="minorHAnsi" w:cstheme="minorBidi"/>
            <w:noProof/>
            <w:kern w:val="2"/>
            <w:sz w:val="19"/>
            <w:szCs w:val="19"/>
            <w:lang w:val="en-GB"/>
            <w14:ligatures w14:val="standardContextual"/>
          </w:rPr>
          <w:tab/>
        </w:r>
        <w:r w:rsidRPr="0038591C">
          <w:rPr>
            <w:rStyle w:val="Hiperpovezava"/>
            <w:rFonts w:ascii="IBM Plex Sans" w:hAnsi="IBM Plex Sans"/>
            <w:noProof/>
            <w:sz w:val="19"/>
            <w:szCs w:val="19"/>
          </w:rPr>
          <w:t>Otrok = O/DOD/besede-otrok</w:t>
        </w:r>
        <w:r w:rsidRPr="0038591C">
          <w:rPr>
            <w:noProof/>
            <w:webHidden/>
            <w:sz w:val="19"/>
            <w:szCs w:val="19"/>
          </w:rPr>
          <w:tab/>
        </w:r>
        <w:r w:rsidRPr="0038591C">
          <w:rPr>
            <w:noProof/>
            <w:webHidden/>
            <w:sz w:val="19"/>
            <w:szCs w:val="19"/>
          </w:rPr>
          <w:fldChar w:fldCharType="begin"/>
        </w:r>
        <w:r w:rsidRPr="0038591C">
          <w:rPr>
            <w:noProof/>
            <w:webHidden/>
            <w:sz w:val="19"/>
            <w:szCs w:val="19"/>
          </w:rPr>
          <w:instrText xml:space="preserve"> PAGEREF _Toc151557396 \h </w:instrText>
        </w:r>
        <w:r w:rsidRPr="0038591C">
          <w:rPr>
            <w:noProof/>
            <w:webHidden/>
            <w:sz w:val="19"/>
            <w:szCs w:val="19"/>
          </w:rPr>
        </w:r>
        <w:r w:rsidRPr="0038591C">
          <w:rPr>
            <w:noProof/>
            <w:webHidden/>
            <w:sz w:val="19"/>
            <w:szCs w:val="19"/>
          </w:rPr>
          <w:fldChar w:fldCharType="separate"/>
        </w:r>
        <w:r w:rsidR="00347F14">
          <w:rPr>
            <w:noProof/>
            <w:webHidden/>
            <w:sz w:val="19"/>
            <w:szCs w:val="19"/>
          </w:rPr>
          <w:t>35</w:t>
        </w:r>
        <w:r w:rsidRPr="0038591C">
          <w:rPr>
            <w:noProof/>
            <w:webHidden/>
            <w:sz w:val="19"/>
            <w:szCs w:val="19"/>
          </w:rPr>
          <w:fldChar w:fldCharType="end"/>
        </w:r>
      </w:hyperlink>
    </w:p>
    <w:p w14:paraId="2C7492FE" w14:textId="06C07D9A" w:rsidR="00F07CB6" w:rsidRPr="0038591C" w:rsidRDefault="00F07CB6">
      <w:pPr>
        <w:pStyle w:val="Kazalovsebine1"/>
        <w:rPr>
          <w:rFonts w:asciiTheme="minorHAnsi" w:eastAsiaTheme="minorEastAsia" w:hAnsiTheme="minorHAnsi" w:cstheme="minorBidi"/>
          <w:b w:val="0"/>
          <w:bCs w:val="0"/>
          <w:noProof/>
          <w:kern w:val="2"/>
          <w:sz w:val="19"/>
          <w:szCs w:val="19"/>
          <w:lang w:val="en-GB"/>
          <w14:ligatures w14:val="standardContextual"/>
        </w:rPr>
      </w:pPr>
      <w:hyperlink w:anchor="_Toc151557397" w:history="1">
        <w:r w:rsidRPr="0038591C">
          <w:rPr>
            <w:rStyle w:val="Hiperpovezava"/>
            <w:rFonts w:ascii="IBM Plex Sans" w:hAnsi="IBM Plex Sans"/>
            <w:noProof/>
            <w:sz w:val="19"/>
            <w:szCs w:val="19"/>
          </w:rPr>
          <w:t>3</w:t>
        </w:r>
        <w:r w:rsidRPr="0038591C">
          <w:rPr>
            <w:rFonts w:asciiTheme="minorHAnsi" w:eastAsiaTheme="minorEastAsia" w:hAnsiTheme="minorHAnsi" w:cstheme="minorBidi"/>
            <w:b w:val="0"/>
            <w:bCs w:val="0"/>
            <w:noProof/>
            <w:kern w:val="2"/>
            <w:sz w:val="19"/>
            <w:szCs w:val="19"/>
            <w:lang w:val="en-GB"/>
            <w14:ligatures w14:val="standardContextual"/>
          </w:rPr>
          <w:tab/>
        </w:r>
        <w:r w:rsidRPr="0038591C">
          <w:rPr>
            <w:rStyle w:val="Hiperpovezava"/>
            <w:rFonts w:ascii="IBM Plex Sans" w:hAnsi="IBM Plex Sans"/>
            <w:noProof/>
            <w:sz w:val="19"/>
            <w:szCs w:val="19"/>
          </w:rPr>
          <w:t>BESEDIŠČE</w:t>
        </w:r>
        <w:r w:rsidRPr="0038591C">
          <w:rPr>
            <w:noProof/>
            <w:webHidden/>
            <w:sz w:val="19"/>
            <w:szCs w:val="19"/>
          </w:rPr>
          <w:tab/>
        </w:r>
        <w:r w:rsidRPr="0038591C">
          <w:rPr>
            <w:noProof/>
            <w:webHidden/>
            <w:sz w:val="19"/>
            <w:szCs w:val="19"/>
          </w:rPr>
          <w:fldChar w:fldCharType="begin"/>
        </w:r>
        <w:r w:rsidRPr="0038591C">
          <w:rPr>
            <w:noProof/>
            <w:webHidden/>
            <w:sz w:val="19"/>
            <w:szCs w:val="19"/>
          </w:rPr>
          <w:instrText xml:space="preserve"> PAGEREF _Toc151557397 \h </w:instrText>
        </w:r>
        <w:r w:rsidRPr="0038591C">
          <w:rPr>
            <w:noProof/>
            <w:webHidden/>
            <w:sz w:val="19"/>
            <w:szCs w:val="19"/>
          </w:rPr>
        </w:r>
        <w:r w:rsidRPr="0038591C">
          <w:rPr>
            <w:noProof/>
            <w:webHidden/>
            <w:sz w:val="19"/>
            <w:szCs w:val="19"/>
          </w:rPr>
          <w:fldChar w:fldCharType="separate"/>
        </w:r>
        <w:r w:rsidR="00347F14">
          <w:rPr>
            <w:noProof/>
            <w:webHidden/>
            <w:sz w:val="19"/>
            <w:szCs w:val="19"/>
          </w:rPr>
          <w:t>35</w:t>
        </w:r>
        <w:r w:rsidRPr="0038591C">
          <w:rPr>
            <w:noProof/>
            <w:webHidden/>
            <w:sz w:val="19"/>
            <w:szCs w:val="19"/>
          </w:rPr>
          <w:fldChar w:fldCharType="end"/>
        </w:r>
      </w:hyperlink>
    </w:p>
    <w:p w14:paraId="0F37D3F9" w14:textId="75C351DD" w:rsidR="00F07CB6" w:rsidRPr="0038591C" w:rsidRDefault="00F07CB6">
      <w:pPr>
        <w:pStyle w:val="Kazalovsebine2"/>
        <w:rPr>
          <w:rFonts w:asciiTheme="minorHAnsi" w:eastAsiaTheme="minorEastAsia" w:hAnsiTheme="minorHAnsi" w:cstheme="minorBidi"/>
          <w:iCs w:val="0"/>
          <w:noProof/>
          <w:kern w:val="2"/>
          <w:sz w:val="19"/>
          <w:szCs w:val="19"/>
          <w:lang w:val="en-GB"/>
          <w14:ligatures w14:val="standardContextual"/>
        </w:rPr>
      </w:pPr>
      <w:hyperlink w:anchor="_Toc151557398" w:history="1">
        <w:r w:rsidRPr="0038591C">
          <w:rPr>
            <w:rStyle w:val="Hiperpovezava"/>
            <w:rFonts w:ascii="IBM Plex Sans" w:hAnsi="IBM Plex Sans"/>
            <w:noProof/>
            <w:sz w:val="19"/>
            <w:szCs w:val="19"/>
          </w:rPr>
          <w:t>3.1</w:t>
        </w:r>
        <w:r w:rsidRPr="0038591C">
          <w:rPr>
            <w:rFonts w:asciiTheme="minorHAnsi" w:eastAsiaTheme="minorEastAsia" w:hAnsiTheme="minorHAnsi" w:cstheme="minorBidi"/>
            <w:iCs w:val="0"/>
            <w:noProof/>
            <w:kern w:val="2"/>
            <w:sz w:val="19"/>
            <w:szCs w:val="19"/>
            <w:lang w:val="en-GB"/>
            <w14:ligatures w14:val="standardContextual"/>
          </w:rPr>
          <w:tab/>
        </w:r>
        <w:r w:rsidRPr="0038591C">
          <w:rPr>
            <w:rStyle w:val="Hiperpovezava"/>
            <w:rFonts w:ascii="IBM Plex Sans" w:hAnsi="IBM Plex Sans"/>
            <w:noProof/>
            <w:sz w:val="19"/>
            <w:szCs w:val="19"/>
          </w:rPr>
          <w:t>Samostalnik</w:t>
        </w:r>
        <w:r w:rsidRPr="0038591C">
          <w:rPr>
            <w:noProof/>
            <w:webHidden/>
            <w:sz w:val="19"/>
            <w:szCs w:val="19"/>
          </w:rPr>
          <w:tab/>
        </w:r>
        <w:r w:rsidRPr="0038591C">
          <w:rPr>
            <w:noProof/>
            <w:webHidden/>
            <w:sz w:val="19"/>
            <w:szCs w:val="19"/>
          </w:rPr>
          <w:fldChar w:fldCharType="begin"/>
        </w:r>
        <w:r w:rsidRPr="0038591C">
          <w:rPr>
            <w:noProof/>
            <w:webHidden/>
            <w:sz w:val="19"/>
            <w:szCs w:val="19"/>
          </w:rPr>
          <w:instrText xml:space="preserve"> PAGEREF _Toc151557398 \h </w:instrText>
        </w:r>
        <w:r w:rsidRPr="0038591C">
          <w:rPr>
            <w:noProof/>
            <w:webHidden/>
            <w:sz w:val="19"/>
            <w:szCs w:val="19"/>
          </w:rPr>
        </w:r>
        <w:r w:rsidRPr="0038591C">
          <w:rPr>
            <w:noProof/>
            <w:webHidden/>
            <w:sz w:val="19"/>
            <w:szCs w:val="19"/>
          </w:rPr>
          <w:fldChar w:fldCharType="separate"/>
        </w:r>
        <w:r w:rsidR="00347F14">
          <w:rPr>
            <w:noProof/>
            <w:webHidden/>
            <w:sz w:val="19"/>
            <w:szCs w:val="19"/>
          </w:rPr>
          <w:t>36</w:t>
        </w:r>
        <w:r w:rsidRPr="0038591C">
          <w:rPr>
            <w:noProof/>
            <w:webHidden/>
            <w:sz w:val="19"/>
            <w:szCs w:val="19"/>
          </w:rPr>
          <w:fldChar w:fldCharType="end"/>
        </w:r>
      </w:hyperlink>
    </w:p>
    <w:p w14:paraId="6BCBA5AF" w14:textId="6CACBE72" w:rsidR="00F07CB6" w:rsidRPr="0038591C" w:rsidRDefault="00F07CB6">
      <w:pPr>
        <w:pStyle w:val="Kazalovsebine3"/>
        <w:rPr>
          <w:rFonts w:asciiTheme="minorHAnsi" w:eastAsiaTheme="minorEastAsia" w:hAnsiTheme="minorHAnsi" w:cstheme="minorBidi"/>
          <w:noProof/>
          <w:kern w:val="2"/>
          <w:sz w:val="19"/>
          <w:szCs w:val="19"/>
          <w:lang w:val="en-GB"/>
          <w14:ligatures w14:val="standardContextual"/>
        </w:rPr>
      </w:pPr>
      <w:hyperlink w:anchor="_Toc151557399" w:history="1">
        <w:r w:rsidRPr="0038591C">
          <w:rPr>
            <w:rStyle w:val="Hiperpovezava"/>
            <w:rFonts w:ascii="IBM Plex Sans" w:hAnsi="IBM Plex Sans"/>
            <w:noProof/>
            <w:sz w:val="19"/>
            <w:szCs w:val="19"/>
          </w:rPr>
          <w:t>3.1.1</w:t>
        </w:r>
        <w:r w:rsidRPr="0038591C">
          <w:rPr>
            <w:rFonts w:asciiTheme="minorHAnsi" w:eastAsiaTheme="minorEastAsia" w:hAnsiTheme="minorHAnsi" w:cstheme="minorBidi"/>
            <w:noProof/>
            <w:kern w:val="2"/>
            <w:sz w:val="19"/>
            <w:szCs w:val="19"/>
            <w:lang w:val="en-GB"/>
            <w14:ligatures w14:val="standardContextual"/>
          </w:rPr>
          <w:tab/>
        </w:r>
        <w:r w:rsidRPr="0038591C">
          <w:rPr>
            <w:rStyle w:val="Hiperpovezava"/>
            <w:rFonts w:ascii="IBM Plex Sans" w:hAnsi="IBM Plex Sans"/>
            <w:noProof/>
            <w:sz w:val="19"/>
            <w:szCs w:val="19"/>
          </w:rPr>
          <w:t>Napačno lastno ime = B/SAM/napačno-lastno</w:t>
        </w:r>
        <w:r w:rsidRPr="0038591C">
          <w:rPr>
            <w:noProof/>
            <w:webHidden/>
            <w:sz w:val="19"/>
            <w:szCs w:val="19"/>
          </w:rPr>
          <w:tab/>
        </w:r>
        <w:r w:rsidRPr="0038591C">
          <w:rPr>
            <w:noProof/>
            <w:webHidden/>
            <w:sz w:val="19"/>
            <w:szCs w:val="19"/>
          </w:rPr>
          <w:fldChar w:fldCharType="begin"/>
        </w:r>
        <w:r w:rsidRPr="0038591C">
          <w:rPr>
            <w:noProof/>
            <w:webHidden/>
            <w:sz w:val="19"/>
            <w:szCs w:val="19"/>
          </w:rPr>
          <w:instrText xml:space="preserve"> PAGEREF _Toc151557399 \h </w:instrText>
        </w:r>
        <w:r w:rsidRPr="0038591C">
          <w:rPr>
            <w:noProof/>
            <w:webHidden/>
            <w:sz w:val="19"/>
            <w:szCs w:val="19"/>
          </w:rPr>
        </w:r>
        <w:r w:rsidRPr="0038591C">
          <w:rPr>
            <w:noProof/>
            <w:webHidden/>
            <w:sz w:val="19"/>
            <w:szCs w:val="19"/>
          </w:rPr>
          <w:fldChar w:fldCharType="separate"/>
        </w:r>
        <w:r w:rsidR="00347F14">
          <w:rPr>
            <w:noProof/>
            <w:webHidden/>
            <w:sz w:val="19"/>
            <w:szCs w:val="19"/>
          </w:rPr>
          <w:t>36</w:t>
        </w:r>
        <w:r w:rsidRPr="0038591C">
          <w:rPr>
            <w:noProof/>
            <w:webHidden/>
            <w:sz w:val="19"/>
            <w:szCs w:val="19"/>
          </w:rPr>
          <w:fldChar w:fldCharType="end"/>
        </w:r>
      </w:hyperlink>
    </w:p>
    <w:p w14:paraId="7EA02D8C" w14:textId="08D83C6E" w:rsidR="00F07CB6" w:rsidRPr="0038591C" w:rsidRDefault="00F07CB6">
      <w:pPr>
        <w:pStyle w:val="Kazalovsebine3"/>
        <w:rPr>
          <w:rFonts w:asciiTheme="minorHAnsi" w:eastAsiaTheme="minorEastAsia" w:hAnsiTheme="minorHAnsi" w:cstheme="minorBidi"/>
          <w:noProof/>
          <w:kern w:val="2"/>
          <w:sz w:val="19"/>
          <w:szCs w:val="19"/>
          <w:lang w:val="en-GB"/>
          <w14:ligatures w14:val="standardContextual"/>
        </w:rPr>
      </w:pPr>
      <w:hyperlink w:anchor="_Toc151557400" w:history="1">
        <w:r w:rsidRPr="0038591C">
          <w:rPr>
            <w:rStyle w:val="Hiperpovezava"/>
            <w:rFonts w:ascii="IBM Plex Sans" w:hAnsi="IBM Plex Sans"/>
            <w:noProof/>
            <w:sz w:val="19"/>
            <w:szCs w:val="19"/>
          </w:rPr>
          <w:t>3.1.2</w:t>
        </w:r>
        <w:r w:rsidRPr="0038591C">
          <w:rPr>
            <w:rFonts w:asciiTheme="minorHAnsi" w:eastAsiaTheme="minorEastAsia" w:hAnsiTheme="minorHAnsi" w:cstheme="minorBidi"/>
            <w:noProof/>
            <w:kern w:val="2"/>
            <w:sz w:val="19"/>
            <w:szCs w:val="19"/>
            <w:lang w:val="en-GB"/>
            <w14:ligatures w14:val="standardContextual"/>
          </w:rPr>
          <w:tab/>
        </w:r>
        <w:r w:rsidRPr="0038591C">
          <w:rPr>
            <w:rStyle w:val="Hiperpovezava"/>
            <w:rFonts w:ascii="IBM Plex Sans" w:hAnsi="IBM Plex Sans"/>
            <w:noProof/>
            <w:sz w:val="19"/>
            <w:szCs w:val="19"/>
          </w:rPr>
          <w:t>Lastno in občno ime = B/SAM/lastno-občno</w:t>
        </w:r>
        <w:r w:rsidRPr="0038591C">
          <w:rPr>
            <w:noProof/>
            <w:webHidden/>
            <w:sz w:val="19"/>
            <w:szCs w:val="19"/>
          </w:rPr>
          <w:tab/>
        </w:r>
        <w:r w:rsidRPr="0038591C">
          <w:rPr>
            <w:noProof/>
            <w:webHidden/>
            <w:sz w:val="19"/>
            <w:szCs w:val="19"/>
          </w:rPr>
          <w:fldChar w:fldCharType="begin"/>
        </w:r>
        <w:r w:rsidRPr="0038591C">
          <w:rPr>
            <w:noProof/>
            <w:webHidden/>
            <w:sz w:val="19"/>
            <w:szCs w:val="19"/>
          </w:rPr>
          <w:instrText xml:space="preserve"> PAGEREF _Toc151557400 \h </w:instrText>
        </w:r>
        <w:r w:rsidRPr="0038591C">
          <w:rPr>
            <w:noProof/>
            <w:webHidden/>
            <w:sz w:val="19"/>
            <w:szCs w:val="19"/>
          </w:rPr>
        </w:r>
        <w:r w:rsidRPr="0038591C">
          <w:rPr>
            <w:noProof/>
            <w:webHidden/>
            <w:sz w:val="19"/>
            <w:szCs w:val="19"/>
          </w:rPr>
          <w:fldChar w:fldCharType="separate"/>
        </w:r>
        <w:r w:rsidR="00347F14">
          <w:rPr>
            <w:noProof/>
            <w:webHidden/>
            <w:sz w:val="19"/>
            <w:szCs w:val="19"/>
          </w:rPr>
          <w:t>36</w:t>
        </w:r>
        <w:r w:rsidRPr="0038591C">
          <w:rPr>
            <w:noProof/>
            <w:webHidden/>
            <w:sz w:val="19"/>
            <w:szCs w:val="19"/>
          </w:rPr>
          <w:fldChar w:fldCharType="end"/>
        </w:r>
      </w:hyperlink>
    </w:p>
    <w:p w14:paraId="6200412E" w14:textId="23436F2E" w:rsidR="00F07CB6" w:rsidRPr="0038591C" w:rsidRDefault="00F07CB6">
      <w:pPr>
        <w:pStyle w:val="Kazalovsebine3"/>
        <w:rPr>
          <w:rFonts w:asciiTheme="minorHAnsi" w:eastAsiaTheme="minorEastAsia" w:hAnsiTheme="minorHAnsi" w:cstheme="minorBidi"/>
          <w:noProof/>
          <w:kern w:val="2"/>
          <w:sz w:val="19"/>
          <w:szCs w:val="19"/>
          <w:lang w:val="en-GB"/>
          <w14:ligatures w14:val="standardContextual"/>
        </w:rPr>
      </w:pPr>
      <w:hyperlink w:anchor="_Toc151557401" w:history="1">
        <w:r w:rsidRPr="0038591C">
          <w:rPr>
            <w:rStyle w:val="Hiperpovezava"/>
            <w:rFonts w:ascii="IBM Plex Sans" w:hAnsi="IBM Plex Sans"/>
            <w:noProof/>
            <w:sz w:val="19"/>
            <w:szCs w:val="19"/>
          </w:rPr>
          <w:t>3.1.3</w:t>
        </w:r>
        <w:r w:rsidRPr="0038591C">
          <w:rPr>
            <w:rFonts w:asciiTheme="minorHAnsi" w:eastAsiaTheme="minorEastAsia" w:hAnsiTheme="minorHAnsi" w:cstheme="minorBidi"/>
            <w:noProof/>
            <w:kern w:val="2"/>
            <w:sz w:val="19"/>
            <w:szCs w:val="19"/>
            <w:lang w:val="en-GB"/>
            <w14:ligatures w14:val="standardContextual"/>
          </w:rPr>
          <w:tab/>
        </w:r>
        <w:r w:rsidRPr="0038591C">
          <w:rPr>
            <w:rStyle w:val="Hiperpovezava"/>
            <w:rFonts w:ascii="IBM Plex Sans" w:hAnsi="IBM Plex Sans"/>
            <w:noProof/>
            <w:sz w:val="19"/>
            <w:szCs w:val="19"/>
          </w:rPr>
          <w:t>Občno besedišče = B/SAM/občno-besedišče</w:t>
        </w:r>
        <w:r w:rsidRPr="0038591C">
          <w:rPr>
            <w:noProof/>
            <w:webHidden/>
            <w:sz w:val="19"/>
            <w:szCs w:val="19"/>
          </w:rPr>
          <w:tab/>
        </w:r>
        <w:r w:rsidRPr="0038591C">
          <w:rPr>
            <w:noProof/>
            <w:webHidden/>
            <w:sz w:val="19"/>
            <w:szCs w:val="19"/>
          </w:rPr>
          <w:fldChar w:fldCharType="begin"/>
        </w:r>
        <w:r w:rsidRPr="0038591C">
          <w:rPr>
            <w:noProof/>
            <w:webHidden/>
            <w:sz w:val="19"/>
            <w:szCs w:val="19"/>
          </w:rPr>
          <w:instrText xml:space="preserve"> PAGEREF _Toc151557401 \h </w:instrText>
        </w:r>
        <w:r w:rsidRPr="0038591C">
          <w:rPr>
            <w:noProof/>
            <w:webHidden/>
            <w:sz w:val="19"/>
            <w:szCs w:val="19"/>
          </w:rPr>
        </w:r>
        <w:r w:rsidRPr="0038591C">
          <w:rPr>
            <w:noProof/>
            <w:webHidden/>
            <w:sz w:val="19"/>
            <w:szCs w:val="19"/>
          </w:rPr>
          <w:fldChar w:fldCharType="separate"/>
        </w:r>
        <w:r w:rsidR="00347F14">
          <w:rPr>
            <w:noProof/>
            <w:webHidden/>
            <w:sz w:val="19"/>
            <w:szCs w:val="19"/>
          </w:rPr>
          <w:t>37</w:t>
        </w:r>
        <w:r w:rsidRPr="0038591C">
          <w:rPr>
            <w:noProof/>
            <w:webHidden/>
            <w:sz w:val="19"/>
            <w:szCs w:val="19"/>
          </w:rPr>
          <w:fldChar w:fldCharType="end"/>
        </w:r>
      </w:hyperlink>
    </w:p>
    <w:p w14:paraId="3ED15C26" w14:textId="28618BAA" w:rsidR="00F07CB6" w:rsidRPr="0038591C" w:rsidRDefault="00F07CB6">
      <w:pPr>
        <w:pStyle w:val="Kazalovsebine2"/>
        <w:rPr>
          <w:rFonts w:asciiTheme="minorHAnsi" w:eastAsiaTheme="minorEastAsia" w:hAnsiTheme="minorHAnsi" w:cstheme="minorBidi"/>
          <w:iCs w:val="0"/>
          <w:noProof/>
          <w:kern w:val="2"/>
          <w:sz w:val="19"/>
          <w:szCs w:val="19"/>
          <w:lang w:val="en-GB"/>
          <w14:ligatures w14:val="standardContextual"/>
        </w:rPr>
      </w:pPr>
      <w:hyperlink w:anchor="_Toc151557402" w:history="1">
        <w:r w:rsidRPr="0038591C">
          <w:rPr>
            <w:rStyle w:val="Hiperpovezava"/>
            <w:rFonts w:ascii="IBM Plex Sans" w:hAnsi="IBM Plex Sans"/>
            <w:noProof/>
            <w:sz w:val="19"/>
            <w:szCs w:val="19"/>
          </w:rPr>
          <w:t>3.2</w:t>
        </w:r>
        <w:r w:rsidRPr="0038591C">
          <w:rPr>
            <w:rFonts w:asciiTheme="minorHAnsi" w:eastAsiaTheme="minorEastAsia" w:hAnsiTheme="minorHAnsi" w:cstheme="minorBidi"/>
            <w:iCs w:val="0"/>
            <w:noProof/>
            <w:kern w:val="2"/>
            <w:sz w:val="19"/>
            <w:szCs w:val="19"/>
            <w:lang w:val="en-GB"/>
            <w14:ligatures w14:val="standardContextual"/>
          </w:rPr>
          <w:tab/>
        </w:r>
        <w:r w:rsidRPr="0038591C">
          <w:rPr>
            <w:rStyle w:val="Hiperpovezava"/>
            <w:rFonts w:ascii="IBM Plex Sans" w:hAnsi="IBM Plex Sans"/>
            <w:noProof/>
            <w:sz w:val="19"/>
            <w:szCs w:val="19"/>
          </w:rPr>
          <w:t>Glagol</w:t>
        </w:r>
        <w:r w:rsidRPr="0038591C">
          <w:rPr>
            <w:noProof/>
            <w:webHidden/>
            <w:sz w:val="19"/>
            <w:szCs w:val="19"/>
          </w:rPr>
          <w:tab/>
        </w:r>
        <w:r w:rsidRPr="0038591C">
          <w:rPr>
            <w:noProof/>
            <w:webHidden/>
            <w:sz w:val="19"/>
            <w:szCs w:val="19"/>
          </w:rPr>
          <w:fldChar w:fldCharType="begin"/>
        </w:r>
        <w:r w:rsidRPr="0038591C">
          <w:rPr>
            <w:noProof/>
            <w:webHidden/>
            <w:sz w:val="19"/>
            <w:szCs w:val="19"/>
          </w:rPr>
          <w:instrText xml:space="preserve"> PAGEREF _Toc151557402 \h </w:instrText>
        </w:r>
        <w:r w:rsidRPr="0038591C">
          <w:rPr>
            <w:noProof/>
            <w:webHidden/>
            <w:sz w:val="19"/>
            <w:szCs w:val="19"/>
          </w:rPr>
        </w:r>
        <w:r w:rsidRPr="0038591C">
          <w:rPr>
            <w:noProof/>
            <w:webHidden/>
            <w:sz w:val="19"/>
            <w:szCs w:val="19"/>
          </w:rPr>
          <w:fldChar w:fldCharType="separate"/>
        </w:r>
        <w:r w:rsidR="00347F14">
          <w:rPr>
            <w:noProof/>
            <w:webHidden/>
            <w:sz w:val="19"/>
            <w:szCs w:val="19"/>
          </w:rPr>
          <w:t>37</w:t>
        </w:r>
        <w:r w:rsidRPr="0038591C">
          <w:rPr>
            <w:noProof/>
            <w:webHidden/>
            <w:sz w:val="19"/>
            <w:szCs w:val="19"/>
          </w:rPr>
          <w:fldChar w:fldCharType="end"/>
        </w:r>
      </w:hyperlink>
    </w:p>
    <w:p w14:paraId="00C900DD" w14:textId="143E18C7" w:rsidR="00F07CB6" w:rsidRPr="0038591C" w:rsidRDefault="00F07CB6">
      <w:pPr>
        <w:pStyle w:val="Kazalovsebine3"/>
        <w:rPr>
          <w:rFonts w:asciiTheme="minorHAnsi" w:eastAsiaTheme="minorEastAsia" w:hAnsiTheme="minorHAnsi" w:cstheme="minorBidi"/>
          <w:noProof/>
          <w:kern w:val="2"/>
          <w:sz w:val="19"/>
          <w:szCs w:val="19"/>
          <w:lang w:val="en-GB"/>
          <w14:ligatures w14:val="standardContextual"/>
        </w:rPr>
      </w:pPr>
      <w:hyperlink w:anchor="_Toc151557403" w:history="1">
        <w:r w:rsidRPr="0038591C">
          <w:rPr>
            <w:rStyle w:val="Hiperpovezava"/>
            <w:rFonts w:ascii="IBM Plex Sans" w:hAnsi="IBM Plex Sans"/>
            <w:noProof/>
            <w:sz w:val="19"/>
            <w:szCs w:val="19"/>
          </w:rPr>
          <w:t>3.2.1</w:t>
        </w:r>
        <w:r w:rsidRPr="0038591C">
          <w:rPr>
            <w:rFonts w:asciiTheme="minorHAnsi" w:eastAsiaTheme="minorEastAsia" w:hAnsiTheme="minorHAnsi" w:cstheme="minorBidi"/>
            <w:noProof/>
            <w:kern w:val="2"/>
            <w:sz w:val="19"/>
            <w:szCs w:val="19"/>
            <w:lang w:val="en-GB"/>
            <w14:ligatures w14:val="standardContextual"/>
          </w:rPr>
          <w:tab/>
        </w:r>
        <w:r w:rsidRPr="0038591C">
          <w:rPr>
            <w:rStyle w:val="Hiperpovezava"/>
            <w:rFonts w:ascii="IBM Plex Sans" w:hAnsi="IBM Plex Sans"/>
            <w:noProof/>
            <w:sz w:val="19"/>
            <w:szCs w:val="19"/>
          </w:rPr>
          <w:t>Glagolske predpone = B/GLAG/predpona</w:t>
        </w:r>
        <w:r w:rsidRPr="0038591C">
          <w:rPr>
            <w:noProof/>
            <w:webHidden/>
            <w:sz w:val="19"/>
            <w:szCs w:val="19"/>
          </w:rPr>
          <w:tab/>
        </w:r>
        <w:r w:rsidRPr="0038591C">
          <w:rPr>
            <w:noProof/>
            <w:webHidden/>
            <w:sz w:val="19"/>
            <w:szCs w:val="19"/>
          </w:rPr>
          <w:fldChar w:fldCharType="begin"/>
        </w:r>
        <w:r w:rsidRPr="0038591C">
          <w:rPr>
            <w:noProof/>
            <w:webHidden/>
            <w:sz w:val="19"/>
            <w:szCs w:val="19"/>
          </w:rPr>
          <w:instrText xml:space="preserve"> PAGEREF _Toc151557403 \h </w:instrText>
        </w:r>
        <w:r w:rsidRPr="0038591C">
          <w:rPr>
            <w:noProof/>
            <w:webHidden/>
            <w:sz w:val="19"/>
            <w:szCs w:val="19"/>
          </w:rPr>
        </w:r>
        <w:r w:rsidRPr="0038591C">
          <w:rPr>
            <w:noProof/>
            <w:webHidden/>
            <w:sz w:val="19"/>
            <w:szCs w:val="19"/>
          </w:rPr>
          <w:fldChar w:fldCharType="separate"/>
        </w:r>
        <w:r w:rsidR="00347F14">
          <w:rPr>
            <w:noProof/>
            <w:webHidden/>
            <w:sz w:val="19"/>
            <w:szCs w:val="19"/>
          </w:rPr>
          <w:t>37</w:t>
        </w:r>
        <w:r w:rsidRPr="0038591C">
          <w:rPr>
            <w:noProof/>
            <w:webHidden/>
            <w:sz w:val="19"/>
            <w:szCs w:val="19"/>
          </w:rPr>
          <w:fldChar w:fldCharType="end"/>
        </w:r>
      </w:hyperlink>
    </w:p>
    <w:p w14:paraId="3A32D6B5" w14:textId="6D214841" w:rsidR="00F07CB6" w:rsidRPr="0038591C" w:rsidRDefault="00F07CB6">
      <w:pPr>
        <w:pStyle w:val="Kazalovsebine3"/>
        <w:rPr>
          <w:rFonts w:asciiTheme="minorHAnsi" w:eastAsiaTheme="minorEastAsia" w:hAnsiTheme="minorHAnsi" w:cstheme="minorBidi"/>
          <w:noProof/>
          <w:kern w:val="2"/>
          <w:sz w:val="19"/>
          <w:szCs w:val="19"/>
          <w:lang w:val="en-GB"/>
          <w14:ligatures w14:val="standardContextual"/>
        </w:rPr>
      </w:pPr>
      <w:hyperlink w:anchor="_Toc151557404" w:history="1">
        <w:r w:rsidRPr="0038591C">
          <w:rPr>
            <w:rStyle w:val="Hiperpovezava"/>
            <w:rFonts w:ascii="IBM Plex Sans" w:hAnsi="IBM Plex Sans"/>
            <w:noProof/>
            <w:sz w:val="19"/>
            <w:szCs w:val="19"/>
          </w:rPr>
          <w:t>3.2.2</w:t>
        </w:r>
        <w:r w:rsidRPr="0038591C">
          <w:rPr>
            <w:rFonts w:asciiTheme="minorHAnsi" w:eastAsiaTheme="minorEastAsia" w:hAnsiTheme="minorHAnsi" w:cstheme="minorBidi"/>
            <w:noProof/>
            <w:kern w:val="2"/>
            <w:sz w:val="19"/>
            <w:szCs w:val="19"/>
            <w:lang w:val="en-GB"/>
            <w14:ligatures w14:val="standardContextual"/>
          </w:rPr>
          <w:tab/>
        </w:r>
        <w:r w:rsidRPr="0038591C">
          <w:rPr>
            <w:rStyle w:val="Hiperpovezava"/>
            <w:rFonts w:ascii="IBM Plex Sans" w:hAnsi="IBM Plex Sans"/>
            <w:noProof/>
            <w:sz w:val="19"/>
            <w:szCs w:val="19"/>
          </w:rPr>
          <w:t>Menjava moči-morati = B/GLAG/moči-morati</w:t>
        </w:r>
        <w:r w:rsidRPr="0038591C">
          <w:rPr>
            <w:noProof/>
            <w:webHidden/>
            <w:sz w:val="19"/>
            <w:szCs w:val="19"/>
          </w:rPr>
          <w:tab/>
        </w:r>
        <w:r w:rsidRPr="0038591C">
          <w:rPr>
            <w:noProof/>
            <w:webHidden/>
            <w:sz w:val="19"/>
            <w:szCs w:val="19"/>
          </w:rPr>
          <w:fldChar w:fldCharType="begin"/>
        </w:r>
        <w:r w:rsidRPr="0038591C">
          <w:rPr>
            <w:noProof/>
            <w:webHidden/>
            <w:sz w:val="19"/>
            <w:szCs w:val="19"/>
          </w:rPr>
          <w:instrText xml:space="preserve"> PAGEREF _Toc151557404 \h </w:instrText>
        </w:r>
        <w:r w:rsidRPr="0038591C">
          <w:rPr>
            <w:noProof/>
            <w:webHidden/>
            <w:sz w:val="19"/>
            <w:szCs w:val="19"/>
          </w:rPr>
        </w:r>
        <w:r w:rsidRPr="0038591C">
          <w:rPr>
            <w:noProof/>
            <w:webHidden/>
            <w:sz w:val="19"/>
            <w:szCs w:val="19"/>
          </w:rPr>
          <w:fldChar w:fldCharType="separate"/>
        </w:r>
        <w:r w:rsidR="00347F14">
          <w:rPr>
            <w:noProof/>
            <w:webHidden/>
            <w:sz w:val="19"/>
            <w:szCs w:val="19"/>
          </w:rPr>
          <w:t>38</w:t>
        </w:r>
        <w:r w:rsidRPr="0038591C">
          <w:rPr>
            <w:noProof/>
            <w:webHidden/>
            <w:sz w:val="19"/>
            <w:szCs w:val="19"/>
          </w:rPr>
          <w:fldChar w:fldCharType="end"/>
        </w:r>
      </w:hyperlink>
    </w:p>
    <w:p w14:paraId="4B63AEFA" w14:textId="49C0EBF3" w:rsidR="00F07CB6" w:rsidRPr="0038591C" w:rsidRDefault="00F07CB6">
      <w:pPr>
        <w:pStyle w:val="Kazalovsebine3"/>
        <w:rPr>
          <w:rFonts w:asciiTheme="minorHAnsi" w:eastAsiaTheme="minorEastAsia" w:hAnsiTheme="minorHAnsi" w:cstheme="minorBidi"/>
          <w:noProof/>
          <w:kern w:val="2"/>
          <w:sz w:val="19"/>
          <w:szCs w:val="19"/>
          <w:lang w:val="en-GB"/>
          <w14:ligatures w14:val="standardContextual"/>
        </w:rPr>
      </w:pPr>
      <w:hyperlink w:anchor="_Toc151557405" w:history="1">
        <w:r w:rsidRPr="0038591C">
          <w:rPr>
            <w:rStyle w:val="Hiperpovezava"/>
            <w:rFonts w:ascii="IBM Plex Sans" w:hAnsi="IBM Plex Sans"/>
            <w:noProof/>
            <w:sz w:val="19"/>
            <w:szCs w:val="19"/>
          </w:rPr>
          <w:t>3.2.3</w:t>
        </w:r>
        <w:r w:rsidRPr="0038591C">
          <w:rPr>
            <w:rFonts w:asciiTheme="minorHAnsi" w:eastAsiaTheme="minorEastAsia" w:hAnsiTheme="minorHAnsi" w:cstheme="minorBidi"/>
            <w:noProof/>
            <w:kern w:val="2"/>
            <w:sz w:val="19"/>
            <w:szCs w:val="19"/>
            <w:lang w:val="en-GB"/>
            <w14:ligatures w14:val="standardContextual"/>
          </w:rPr>
          <w:tab/>
        </w:r>
        <w:r w:rsidRPr="0038591C">
          <w:rPr>
            <w:rStyle w:val="Hiperpovezava"/>
            <w:rFonts w:ascii="IBM Plex Sans" w:hAnsi="IBM Plex Sans"/>
            <w:noProof/>
            <w:sz w:val="19"/>
            <w:szCs w:val="19"/>
          </w:rPr>
          <w:t>Druge menjave naklonskih glagolov = B/GLAG/naklonski</w:t>
        </w:r>
        <w:r w:rsidRPr="0038591C">
          <w:rPr>
            <w:noProof/>
            <w:webHidden/>
            <w:sz w:val="19"/>
            <w:szCs w:val="19"/>
          </w:rPr>
          <w:tab/>
        </w:r>
        <w:r w:rsidRPr="0038591C">
          <w:rPr>
            <w:noProof/>
            <w:webHidden/>
            <w:sz w:val="19"/>
            <w:szCs w:val="19"/>
          </w:rPr>
          <w:fldChar w:fldCharType="begin"/>
        </w:r>
        <w:r w:rsidRPr="0038591C">
          <w:rPr>
            <w:noProof/>
            <w:webHidden/>
            <w:sz w:val="19"/>
            <w:szCs w:val="19"/>
          </w:rPr>
          <w:instrText xml:space="preserve"> PAGEREF _Toc151557405 \h </w:instrText>
        </w:r>
        <w:r w:rsidRPr="0038591C">
          <w:rPr>
            <w:noProof/>
            <w:webHidden/>
            <w:sz w:val="19"/>
            <w:szCs w:val="19"/>
          </w:rPr>
        </w:r>
        <w:r w:rsidRPr="0038591C">
          <w:rPr>
            <w:noProof/>
            <w:webHidden/>
            <w:sz w:val="19"/>
            <w:szCs w:val="19"/>
          </w:rPr>
          <w:fldChar w:fldCharType="separate"/>
        </w:r>
        <w:r w:rsidR="00347F14">
          <w:rPr>
            <w:noProof/>
            <w:webHidden/>
            <w:sz w:val="19"/>
            <w:szCs w:val="19"/>
          </w:rPr>
          <w:t>38</w:t>
        </w:r>
        <w:r w:rsidRPr="0038591C">
          <w:rPr>
            <w:noProof/>
            <w:webHidden/>
            <w:sz w:val="19"/>
            <w:szCs w:val="19"/>
          </w:rPr>
          <w:fldChar w:fldCharType="end"/>
        </w:r>
      </w:hyperlink>
    </w:p>
    <w:p w14:paraId="4A3C8E3A" w14:textId="79EF0612" w:rsidR="00F07CB6" w:rsidRPr="0038591C" w:rsidRDefault="00F07CB6">
      <w:pPr>
        <w:pStyle w:val="Kazalovsebine3"/>
        <w:rPr>
          <w:rFonts w:asciiTheme="minorHAnsi" w:eastAsiaTheme="minorEastAsia" w:hAnsiTheme="minorHAnsi" w:cstheme="minorBidi"/>
          <w:noProof/>
          <w:kern w:val="2"/>
          <w:sz w:val="19"/>
          <w:szCs w:val="19"/>
          <w:lang w:val="en-GB"/>
          <w14:ligatures w14:val="standardContextual"/>
        </w:rPr>
      </w:pPr>
      <w:hyperlink w:anchor="_Toc151557406" w:history="1">
        <w:r w:rsidRPr="0038591C">
          <w:rPr>
            <w:rStyle w:val="Hiperpovezava"/>
            <w:rFonts w:ascii="IBM Plex Sans" w:hAnsi="IBM Plex Sans"/>
            <w:noProof/>
            <w:sz w:val="19"/>
            <w:szCs w:val="19"/>
          </w:rPr>
          <w:t>3.2.4</w:t>
        </w:r>
        <w:r w:rsidRPr="0038591C">
          <w:rPr>
            <w:rFonts w:asciiTheme="minorHAnsi" w:eastAsiaTheme="minorEastAsia" w:hAnsiTheme="minorHAnsi" w:cstheme="minorBidi"/>
            <w:noProof/>
            <w:kern w:val="2"/>
            <w:sz w:val="19"/>
            <w:szCs w:val="19"/>
            <w:lang w:val="en-GB"/>
            <w14:ligatures w14:val="standardContextual"/>
          </w:rPr>
          <w:tab/>
        </w:r>
        <w:r w:rsidRPr="0038591C">
          <w:rPr>
            <w:rStyle w:val="Hiperpovezava"/>
            <w:rFonts w:ascii="IBM Plex Sans" w:hAnsi="IBM Plex Sans"/>
            <w:noProof/>
            <w:sz w:val="19"/>
            <w:szCs w:val="19"/>
          </w:rPr>
          <w:t>Druge menjave glagolov = B/GLAG/drugo</w:t>
        </w:r>
        <w:r w:rsidRPr="0038591C">
          <w:rPr>
            <w:noProof/>
            <w:webHidden/>
            <w:sz w:val="19"/>
            <w:szCs w:val="19"/>
          </w:rPr>
          <w:tab/>
        </w:r>
        <w:r w:rsidRPr="0038591C">
          <w:rPr>
            <w:noProof/>
            <w:webHidden/>
            <w:sz w:val="19"/>
            <w:szCs w:val="19"/>
          </w:rPr>
          <w:fldChar w:fldCharType="begin"/>
        </w:r>
        <w:r w:rsidRPr="0038591C">
          <w:rPr>
            <w:noProof/>
            <w:webHidden/>
            <w:sz w:val="19"/>
            <w:szCs w:val="19"/>
          </w:rPr>
          <w:instrText xml:space="preserve"> PAGEREF _Toc151557406 \h </w:instrText>
        </w:r>
        <w:r w:rsidRPr="0038591C">
          <w:rPr>
            <w:noProof/>
            <w:webHidden/>
            <w:sz w:val="19"/>
            <w:szCs w:val="19"/>
          </w:rPr>
        </w:r>
        <w:r w:rsidRPr="0038591C">
          <w:rPr>
            <w:noProof/>
            <w:webHidden/>
            <w:sz w:val="19"/>
            <w:szCs w:val="19"/>
          </w:rPr>
          <w:fldChar w:fldCharType="separate"/>
        </w:r>
        <w:r w:rsidR="00347F14">
          <w:rPr>
            <w:noProof/>
            <w:webHidden/>
            <w:sz w:val="19"/>
            <w:szCs w:val="19"/>
          </w:rPr>
          <w:t>39</w:t>
        </w:r>
        <w:r w:rsidRPr="0038591C">
          <w:rPr>
            <w:noProof/>
            <w:webHidden/>
            <w:sz w:val="19"/>
            <w:szCs w:val="19"/>
          </w:rPr>
          <w:fldChar w:fldCharType="end"/>
        </w:r>
      </w:hyperlink>
    </w:p>
    <w:p w14:paraId="10292602" w14:textId="7356FFB3" w:rsidR="00F07CB6" w:rsidRPr="0038591C" w:rsidRDefault="00F07CB6">
      <w:pPr>
        <w:pStyle w:val="Kazalovsebine2"/>
        <w:rPr>
          <w:rFonts w:asciiTheme="minorHAnsi" w:eastAsiaTheme="minorEastAsia" w:hAnsiTheme="minorHAnsi" w:cstheme="minorBidi"/>
          <w:iCs w:val="0"/>
          <w:noProof/>
          <w:kern w:val="2"/>
          <w:sz w:val="19"/>
          <w:szCs w:val="19"/>
          <w:lang w:val="en-GB"/>
          <w14:ligatures w14:val="standardContextual"/>
        </w:rPr>
      </w:pPr>
      <w:hyperlink w:anchor="_Toc151557407" w:history="1">
        <w:r w:rsidRPr="0038591C">
          <w:rPr>
            <w:rStyle w:val="Hiperpovezava"/>
            <w:rFonts w:ascii="IBM Plex Sans" w:hAnsi="IBM Plex Sans"/>
            <w:noProof/>
            <w:sz w:val="19"/>
            <w:szCs w:val="19"/>
          </w:rPr>
          <w:t>3.3</w:t>
        </w:r>
        <w:r w:rsidRPr="0038591C">
          <w:rPr>
            <w:rFonts w:asciiTheme="minorHAnsi" w:eastAsiaTheme="minorEastAsia" w:hAnsiTheme="minorHAnsi" w:cstheme="minorBidi"/>
            <w:iCs w:val="0"/>
            <w:noProof/>
            <w:kern w:val="2"/>
            <w:sz w:val="19"/>
            <w:szCs w:val="19"/>
            <w:lang w:val="en-GB"/>
            <w14:ligatures w14:val="standardContextual"/>
          </w:rPr>
          <w:tab/>
        </w:r>
        <w:r w:rsidRPr="0038591C">
          <w:rPr>
            <w:rStyle w:val="Hiperpovezava"/>
            <w:rFonts w:ascii="IBM Plex Sans" w:hAnsi="IBM Plex Sans"/>
            <w:noProof/>
            <w:sz w:val="19"/>
            <w:szCs w:val="19"/>
          </w:rPr>
          <w:t>Zaimek</w:t>
        </w:r>
        <w:r w:rsidRPr="0038591C">
          <w:rPr>
            <w:noProof/>
            <w:webHidden/>
            <w:sz w:val="19"/>
            <w:szCs w:val="19"/>
          </w:rPr>
          <w:tab/>
        </w:r>
        <w:r w:rsidRPr="0038591C">
          <w:rPr>
            <w:noProof/>
            <w:webHidden/>
            <w:sz w:val="19"/>
            <w:szCs w:val="19"/>
          </w:rPr>
          <w:fldChar w:fldCharType="begin"/>
        </w:r>
        <w:r w:rsidRPr="0038591C">
          <w:rPr>
            <w:noProof/>
            <w:webHidden/>
            <w:sz w:val="19"/>
            <w:szCs w:val="19"/>
          </w:rPr>
          <w:instrText xml:space="preserve"> PAGEREF _Toc151557407 \h </w:instrText>
        </w:r>
        <w:r w:rsidRPr="0038591C">
          <w:rPr>
            <w:noProof/>
            <w:webHidden/>
            <w:sz w:val="19"/>
            <w:szCs w:val="19"/>
          </w:rPr>
        </w:r>
        <w:r w:rsidRPr="0038591C">
          <w:rPr>
            <w:noProof/>
            <w:webHidden/>
            <w:sz w:val="19"/>
            <w:szCs w:val="19"/>
          </w:rPr>
          <w:fldChar w:fldCharType="separate"/>
        </w:r>
        <w:r w:rsidR="00347F14">
          <w:rPr>
            <w:noProof/>
            <w:webHidden/>
            <w:sz w:val="19"/>
            <w:szCs w:val="19"/>
          </w:rPr>
          <w:t>40</w:t>
        </w:r>
        <w:r w:rsidRPr="0038591C">
          <w:rPr>
            <w:noProof/>
            <w:webHidden/>
            <w:sz w:val="19"/>
            <w:szCs w:val="19"/>
          </w:rPr>
          <w:fldChar w:fldCharType="end"/>
        </w:r>
      </w:hyperlink>
    </w:p>
    <w:p w14:paraId="15A3D386" w14:textId="6B9EB0B2" w:rsidR="00F07CB6" w:rsidRPr="0038591C" w:rsidRDefault="00F07CB6">
      <w:pPr>
        <w:pStyle w:val="Kazalovsebine3"/>
        <w:rPr>
          <w:rFonts w:asciiTheme="minorHAnsi" w:eastAsiaTheme="minorEastAsia" w:hAnsiTheme="minorHAnsi" w:cstheme="minorBidi"/>
          <w:noProof/>
          <w:kern w:val="2"/>
          <w:sz w:val="19"/>
          <w:szCs w:val="19"/>
          <w:lang w:val="en-GB"/>
          <w14:ligatures w14:val="standardContextual"/>
        </w:rPr>
      </w:pPr>
      <w:hyperlink w:anchor="_Toc151557408" w:history="1">
        <w:r w:rsidRPr="0038591C">
          <w:rPr>
            <w:rStyle w:val="Hiperpovezava"/>
            <w:rFonts w:ascii="IBM Plex Sans" w:hAnsi="IBM Plex Sans"/>
            <w:noProof/>
            <w:sz w:val="19"/>
            <w:szCs w:val="19"/>
          </w:rPr>
          <w:t>3.3.1</w:t>
        </w:r>
        <w:r w:rsidRPr="0038591C">
          <w:rPr>
            <w:rFonts w:asciiTheme="minorHAnsi" w:eastAsiaTheme="minorEastAsia" w:hAnsiTheme="minorHAnsi" w:cstheme="minorBidi"/>
            <w:noProof/>
            <w:kern w:val="2"/>
            <w:sz w:val="19"/>
            <w:szCs w:val="19"/>
            <w:lang w:val="en-GB"/>
            <w14:ligatures w14:val="standardContextual"/>
          </w:rPr>
          <w:tab/>
        </w:r>
        <w:r w:rsidRPr="0038591C">
          <w:rPr>
            <w:rStyle w:val="Hiperpovezava"/>
            <w:rFonts w:ascii="IBM Plex Sans" w:hAnsi="IBM Plex Sans"/>
            <w:noProof/>
            <w:sz w:val="19"/>
            <w:szCs w:val="19"/>
          </w:rPr>
          <w:t>Povratna svojilnost = B/ZAIM/povratna-svojilnost</w:t>
        </w:r>
        <w:r w:rsidRPr="0038591C">
          <w:rPr>
            <w:noProof/>
            <w:webHidden/>
            <w:sz w:val="19"/>
            <w:szCs w:val="19"/>
          </w:rPr>
          <w:tab/>
        </w:r>
        <w:r w:rsidRPr="0038591C">
          <w:rPr>
            <w:noProof/>
            <w:webHidden/>
            <w:sz w:val="19"/>
            <w:szCs w:val="19"/>
          </w:rPr>
          <w:fldChar w:fldCharType="begin"/>
        </w:r>
        <w:r w:rsidRPr="0038591C">
          <w:rPr>
            <w:noProof/>
            <w:webHidden/>
            <w:sz w:val="19"/>
            <w:szCs w:val="19"/>
          </w:rPr>
          <w:instrText xml:space="preserve"> PAGEREF _Toc151557408 \h </w:instrText>
        </w:r>
        <w:r w:rsidRPr="0038591C">
          <w:rPr>
            <w:noProof/>
            <w:webHidden/>
            <w:sz w:val="19"/>
            <w:szCs w:val="19"/>
          </w:rPr>
        </w:r>
        <w:r w:rsidRPr="0038591C">
          <w:rPr>
            <w:noProof/>
            <w:webHidden/>
            <w:sz w:val="19"/>
            <w:szCs w:val="19"/>
          </w:rPr>
          <w:fldChar w:fldCharType="separate"/>
        </w:r>
        <w:r w:rsidR="00347F14">
          <w:rPr>
            <w:noProof/>
            <w:webHidden/>
            <w:sz w:val="19"/>
            <w:szCs w:val="19"/>
          </w:rPr>
          <w:t>40</w:t>
        </w:r>
        <w:r w:rsidRPr="0038591C">
          <w:rPr>
            <w:noProof/>
            <w:webHidden/>
            <w:sz w:val="19"/>
            <w:szCs w:val="19"/>
          </w:rPr>
          <w:fldChar w:fldCharType="end"/>
        </w:r>
      </w:hyperlink>
    </w:p>
    <w:p w14:paraId="48F68961" w14:textId="4F0777AD" w:rsidR="00F07CB6" w:rsidRPr="0038591C" w:rsidRDefault="00F07CB6">
      <w:pPr>
        <w:pStyle w:val="Kazalovsebine3"/>
        <w:rPr>
          <w:rFonts w:asciiTheme="minorHAnsi" w:eastAsiaTheme="minorEastAsia" w:hAnsiTheme="minorHAnsi" w:cstheme="minorBidi"/>
          <w:noProof/>
          <w:kern w:val="2"/>
          <w:sz w:val="19"/>
          <w:szCs w:val="19"/>
          <w:lang w:val="en-GB"/>
          <w14:ligatures w14:val="standardContextual"/>
        </w:rPr>
      </w:pPr>
      <w:hyperlink w:anchor="_Toc151557409" w:history="1">
        <w:r w:rsidRPr="0038591C">
          <w:rPr>
            <w:rStyle w:val="Hiperpovezava"/>
            <w:rFonts w:ascii="IBM Plex Sans" w:hAnsi="IBM Plex Sans"/>
            <w:noProof/>
            <w:sz w:val="19"/>
            <w:szCs w:val="19"/>
          </w:rPr>
          <w:t>3.3.2</w:t>
        </w:r>
        <w:r w:rsidRPr="0038591C">
          <w:rPr>
            <w:rFonts w:asciiTheme="minorHAnsi" w:eastAsiaTheme="minorEastAsia" w:hAnsiTheme="minorHAnsi" w:cstheme="minorBidi"/>
            <w:noProof/>
            <w:kern w:val="2"/>
            <w:sz w:val="19"/>
            <w:szCs w:val="19"/>
            <w:lang w:val="en-GB"/>
            <w14:ligatures w14:val="standardContextual"/>
          </w:rPr>
          <w:tab/>
        </w:r>
        <w:r w:rsidRPr="0038591C">
          <w:rPr>
            <w:rStyle w:val="Hiperpovezava"/>
            <w:rFonts w:ascii="IBM Plex Sans" w:hAnsi="IBM Plex Sans"/>
            <w:noProof/>
            <w:sz w:val="19"/>
            <w:szCs w:val="19"/>
          </w:rPr>
          <w:t>Menjava ki – kateri =B/ZAIM/ki-kateri</w:t>
        </w:r>
        <w:r w:rsidRPr="0038591C">
          <w:rPr>
            <w:noProof/>
            <w:webHidden/>
            <w:sz w:val="19"/>
            <w:szCs w:val="19"/>
          </w:rPr>
          <w:tab/>
        </w:r>
        <w:r w:rsidRPr="0038591C">
          <w:rPr>
            <w:noProof/>
            <w:webHidden/>
            <w:sz w:val="19"/>
            <w:szCs w:val="19"/>
          </w:rPr>
          <w:fldChar w:fldCharType="begin"/>
        </w:r>
        <w:r w:rsidRPr="0038591C">
          <w:rPr>
            <w:noProof/>
            <w:webHidden/>
            <w:sz w:val="19"/>
            <w:szCs w:val="19"/>
          </w:rPr>
          <w:instrText xml:space="preserve"> PAGEREF _Toc151557409 \h </w:instrText>
        </w:r>
        <w:r w:rsidRPr="0038591C">
          <w:rPr>
            <w:noProof/>
            <w:webHidden/>
            <w:sz w:val="19"/>
            <w:szCs w:val="19"/>
          </w:rPr>
        </w:r>
        <w:r w:rsidRPr="0038591C">
          <w:rPr>
            <w:noProof/>
            <w:webHidden/>
            <w:sz w:val="19"/>
            <w:szCs w:val="19"/>
          </w:rPr>
          <w:fldChar w:fldCharType="separate"/>
        </w:r>
        <w:r w:rsidR="00347F14">
          <w:rPr>
            <w:noProof/>
            <w:webHidden/>
            <w:sz w:val="19"/>
            <w:szCs w:val="19"/>
          </w:rPr>
          <w:t>40</w:t>
        </w:r>
        <w:r w:rsidRPr="0038591C">
          <w:rPr>
            <w:noProof/>
            <w:webHidden/>
            <w:sz w:val="19"/>
            <w:szCs w:val="19"/>
          </w:rPr>
          <w:fldChar w:fldCharType="end"/>
        </w:r>
      </w:hyperlink>
    </w:p>
    <w:p w14:paraId="350135F1" w14:textId="14CE124A" w:rsidR="00F07CB6" w:rsidRPr="0038591C" w:rsidRDefault="00F07CB6">
      <w:pPr>
        <w:pStyle w:val="Kazalovsebine3"/>
        <w:rPr>
          <w:rFonts w:asciiTheme="minorHAnsi" w:eastAsiaTheme="minorEastAsia" w:hAnsiTheme="minorHAnsi" w:cstheme="minorBidi"/>
          <w:noProof/>
          <w:kern w:val="2"/>
          <w:sz w:val="19"/>
          <w:szCs w:val="19"/>
          <w:lang w:val="en-GB"/>
          <w14:ligatures w14:val="standardContextual"/>
        </w:rPr>
      </w:pPr>
      <w:hyperlink w:anchor="_Toc151557410" w:history="1">
        <w:r w:rsidRPr="0038591C">
          <w:rPr>
            <w:rStyle w:val="Hiperpovezava"/>
            <w:rFonts w:ascii="IBM Plex Sans" w:hAnsi="IBM Plex Sans"/>
            <w:noProof/>
            <w:sz w:val="19"/>
            <w:szCs w:val="19"/>
          </w:rPr>
          <w:t>3.3.3</w:t>
        </w:r>
        <w:r w:rsidRPr="0038591C">
          <w:rPr>
            <w:rFonts w:asciiTheme="minorHAnsi" w:eastAsiaTheme="minorEastAsia" w:hAnsiTheme="minorHAnsi" w:cstheme="minorBidi"/>
            <w:noProof/>
            <w:kern w:val="2"/>
            <w:sz w:val="19"/>
            <w:szCs w:val="19"/>
            <w:lang w:val="en-GB"/>
            <w14:ligatures w14:val="standardContextual"/>
          </w:rPr>
          <w:tab/>
        </w:r>
        <w:r w:rsidRPr="0038591C">
          <w:rPr>
            <w:rStyle w:val="Hiperpovezava"/>
            <w:rFonts w:ascii="IBM Plex Sans" w:hAnsi="IBM Plex Sans"/>
            <w:noProof/>
            <w:sz w:val="19"/>
            <w:szCs w:val="19"/>
          </w:rPr>
          <w:t>Druge težave z oziralnimi zaimki = B/ZAIM/oziralni</w:t>
        </w:r>
        <w:r w:rsidRPr="0038591C">
          <w:rPr>
            <w:noProof/>
            <w:webHidden/>
            <w:sz w:val="19"/>
            <w:szCs w:val="19"/>
          </w:rPr>
          <w:tab/>
        </w:r>
        <w:r w:rsidRPr="0038591C">
          <w:rPr>
            <w:noProof/>
            <w:webHidden/>
            <w:sz w:val="19"/>
            <w:szCs w:val="19"/>
          </w:rPr>
          <w:fldChar w:fldCharType="begin"/>
        </w:r>
        <w:r w:rsidRPr="0038591C">
          <w:rPr>
            <w:noProof/>
            <w:webHidden/>
            <w:sz w:val="19"/>
            <w:szCs w:val="19"/>
          </w:rPr>
          <w:instrText xml:space="preserve"> PAGEREF _Toc151557410 \h </w:instrText>
        </w:r>
        <w:r w:rsidRPr="0038591C">
          <w:rPr>
            <w:noProof/>
            <w:webHidden/>
            <w:sz w:val="19"/>
            <w:szCs w:val="19"/>
          </w:rPr>
        </w:r>
        <w:r w:rsidRPr="0038591C">
          <w:rPr>
            <w:noProof/>
            <w:webHidden/>
            <w:sz w:val="19"/>
            <w:szCs w:val="19"/>
          </w:rPr>
          <w:fldChar w:fldCharType="separate"/>
        </w:r>
        <w:r w:rsidR="00347F14">
          <w:rPr>
            <w:noProof/>
            <w:webHidden/>
            <w:sz w:val="19"/>
            <w:szCs w:val="19"/>
          </w:rPr>
          <w:t>40</w:t>
        </w:r>
        <w:r w:rsidRPr="0038591C">
          <w:rPr>
            <w:noProof/>
            <w:webHidden/>
            <w:sz w:val="19"/>
            <w:szCs w:val="19"/>
          </w:rPr>
          <w:fldChar w:fldCharType="end"/>
        </w:r>
      </w:hyperlink>
    </w:p>
    <w:p w14:paraId="0A7F2104" w14:textId="647D4050" w:rsidR="00F07CB6" w:rsidRPr="0038591C" w:rsidRDefault="00F07CB6">
      <w:pPr>
        <w:pStyle w:val="Kazalovsebine3"/>
        <w:rPr>
          <w:rFonts w:asciiTheme="minorHAnsi" w:eastAsiaTheme="minorEastAsia" w:hAnsiTheme="minorHAnsi" w:cstheme="minorBidi"/>
          <w:noProof/>
          <w:kern w:val="2"/>
          <w:sz w:val="19"/>
          <w:szCs w:val="19"/>
          <w:lang w:val="en-GB"/>
          <w14:ligatures w14:val="standardContextual"/>
        </w:rPr>
      </w:pPr>
      <w:hyperlink w:anchor="_Toc151557411" w:history="1">
        <w:r w:rsidRPr="0038591C">
          <w:rPr>
            <w:rStyle w:val="Hiperpovezava"/>
            <w:rFonts w:ascii="IBM Plex Sans" w:hAnsi="IBM Plex Sans"/>
            <w:noProof/>
            <w:sz w:val="19"/>
            <w:szCs w:val="19"/>
          </w:rPr>
          <w:t>3.3.4</w:t>
        </w:r>
        <w:r w:rsidRPr="0038591C">
          <w:rPr>
            <w:rFonts w:asciiTheme="minorHAnsi" w:eastAsiaTheme="minorEastAsia" w:hAnsiTheme="minorHAnsi" w:cstheme="minorBidi"/>
            <w:noProof/>
            <w:kern w:val="2"/>
            <w:sz w:val="19"/>
            <w:szCs w:val="19"/>
            <w:lang w:val="en-GB"/>
            <w14:ligatures w14:val="standardContextual"/>
          </w:rPr>
          <w:tab/>
        </w:r>
        <w:r w:rsidRPr="0038591C">
          <w:rPr>
            <w:rStyle w:val="Hiperpovezava"/>
            <w:rFonts w:ascii="IBM Plex Sans" w:hAnsi="IBM Plex Sans"/>
            <w:noProof/>
            <w:sz w:val="19"/>
            <w:szCs w:val="19"/>
          </w:rPr>
          <w:t>Menjave nikalnih zaimkov = B/ZAIM/noben</w:t>
        </w:r>
        <w:r w:rsidRPr="0038591C">
          <w:rPr>
            <w:noProof/>
            <w:webHidden/>
            <w:sz w:val="19"/>
            <w:szCs w:val="19"/>
          </w:rPr>
          <w:tab/>
        </w:r>
        <w:r w:rsidRPr="0038591C">
          <w:rPr>
            <w:noProof/>
            <w:webHidden/>
            <w:sz w:val="19"/>
            <w:szCs w:val="19"/>
          </w:rPr>
          <w:fldChar w:fldCharType="begin"/>
        </w:r>
        <w:r w:rsidRPr="0038591C">
          <w:rPr>
            <w:noProof/>
            <w:webHidden/>
            <w:sz w:val="19"/>
            <w:szCs w:val="19"/>
          </w:rPr>
          <w:instrText xml:space="preserve"> PAGEREF _Toc151557411 \h </w:instrText>
        </w:r>
        <w:r w:rsidRPr="0038591C">
          <w:rPr>
            <w:noProof/>
            <w:webHidden/>
            <w:sz w:val="19"/>
            <w:szCs w:val="19"/>
          </w:rPr>
        </w:r>
        <w:r w:rsidRPr="0038591C">
          <w:rPr>
            <w:noProof/>
            <w:webHidden/>
            <w:sz w:val="19"/>
            <w:szCs w:val="19"/>
          </w:rPr>
          <w:fldChar w:fldCharType="separate"/>
        </w:r>
        <w:r w:rsidR="00347F14">
          <w:rPr>
            <w:noProof/>
            <w:webHidden/>
            <w:sz w:val="19"/>
            <w:szCs w:val="19"/>
          </w:rPr>
          <w:t>41</w:t>
        </w:r>
        <w:r w:rsidRPr="0038591C">
          <w:rPr>
            <w:noProof/>
            <w:webHidden/>
            <w:sz w:val="19"/>
            <w:szCs w:val="19"/>
          </w:rPr>
          <w:fldChar w:fldCharType="end"/>
        </w:r>
      </w:hyperlink>
    </w:p>
    <w:p w14:paraId="4A224E59" w14:textId="43FD51A8" w:rsidR="00F07CB6" w:rsidRPr="0038591C" w:rsidRDefault="00F07CB6">
      <w:pPr>
        <w:pStyle w:val="Kazalovsebine3"/>
        <w:rPr>
          <w:rFonts w:asciiTheme="minorHAnsi" w:eastAsiaTheme="minorEastAsia" w:hAnsiTheme="minorHAnsi" w:cstheme="minorBidi"/>
          <w:noProof/>
          <w:kern w:val="2"/>
          <w:sz w:val="19"/>
          <w:szCs w:val="19"/>
          <w:lang w:val="en-GB"/>
          <w14:ligatures w14:val="standardContextual"/>
        </w:rPr>
      </w:pPr>
      <w:hyperlink w:anchor="_Toc151557412" w:history="1">
        <w:r w:rsidRPr="0038591C">
          <w:rPr>
            <w:rStyle w:val="Hiperpovezava"/>
            <w:rFonts w:ascii="IBM Plex Sans" w:hAnsi="IBM Plex Sans"/>
            <w:noProof/>
            <w:sz w:val="19"/>
            <w:szCs w:val="19"/>
          </w:rPr>
          <w:t>3.3.5</w:t>
        </w:r>
        <w:r w:rsidRPr="0038591C">
          <w:rPr>
            <w:rFonts w:asciiTheme="minorHAnsi" w:eastAsiaTheme="minorEastAsia" w:hAnsiTheme="minorHAnsi" w:cstheme="minorBidi"/>
            <w:noProof/>
            <w:kern w:val="2"/>
            <w:sz w:val="19"/>
            <w:szCs w:val="19"/>
            <w:lang w:val="en-GB"/>
            <w14:ligatures w14:val="standardContextual"/>
          </w:rPr>
          <w:tab/>
        </w:r>
        <w:r w:rsidRPr="0038591C">
          <w:rPr>
            <w:rStyle w:val="Hiperpovezava"/>
            <w:rFonts w:ascii="IBM Plex Sans" w:hAnsi="IBM Plex Sans"/>
            <w:noProof/>
            <w:sz w:val="19"/>
            <w:szCs w:val="19"/>
          </w:rPr>
          <w:t>Druge menjave zaimkov = B/ZAIM/drugo</w:t>
        </w:r>
        <w:r w:rsidRPr="0038591C">
          <w:rPr>
            <w:noProof/>
            <w:webHidden/>
            <w:sz w:val="19"/>
            <w:szCs w:val="19"/>
          </w:rPr>
          <w:tab/>
        </w:r>
        <w:r w:rsidRPr="0038591C">
          <w:rPr>
            <w:noProof/>
            <w:webHidden/>
            <w:sz w:val="19"/>
            <w:szCs w:val="19"/>
          </w:rPr>
          <w:fldChar w:fldCharType="begin"/>
        </w:r>
        <w:r w:rsidRPr="0038591C">
          <w:rPr>
            <w:noProof/>
            <w:webHidden/>
            <w:sz w:val="19"/>
            <w:szCs w:val="19"/>
          </w:rPr>
          <w:instrText xml:space="preserve"> PAGEREF _Toc151557412 \h </w:instrText>
        </w:r>
        <w:r w:rsidRPr="0038591C">
          <w:rPr>
            <w:noProof/>
            <w:webHidden/>
            <w:sz w:val="19"/>
            <w:szCs w:val="19"/>
          </w:rPr>
        </w:r>
        <w:r w:rsidRPr="0038591C">
          <w:rPr>
            <w:noProof/>
            <w:webHidden/>
            <w:sz w:val="19"/>
            <w:szCs w:val="19"/>
          </w:rPr>
          <w:fldChar w:fldCharType="separate"/>
        </w:r>
        <w:r w:rsidR="00347F14">
          <w:rPr>
            <w:noProof/>
            <w:webHidden/>
            <w:sz w:val="19"/>
            <w:szCs w:val="19"/>
          </w:rPr>
          <w:t>41</w:t>
        </w:r>
        <w:r w:rsidRPr="0038591C">
          <w:rPr>
            <w:noProof/>
            <w:webHidden/>
            <w:sz w:val="19"/>
            <w:szCs w:val="19"/>
          </w:rPr>
          <w:fldChar w:fldCharType="end"/>
        </w:r>
      </w:hyperlink>
    </w:p>
    <w:p w14:paraId="21249981" w14:textId="7157D1E8" w:rsidR="00F07CB6" w:rsidRPr="0038591C" w:rsidRDefault="00F07CB6">
      <w:pPr>
        <w:pStyle w:val="Kazalovsebine2"/>
        <w:rPr>
          <w:rFonts w:asciiTheme="minorHAnsi" w:eastAsiaTheme="minorEastAsia" w:hAnsiTheme="minorHAnsi" w:cstheme="minorBidi"/>
          <w:iCs w:val="0"/>
          <w:noProof/>
          <w:kern w:val="2"/>
          <w:sz w:val="19"/>
          <w:szCs w:val="19"/>
          <w:lang w:val="en-GB"/>
          <w14:ligatures w14:val="standardContextual"/>
        </w:rPr>
      </w:pPr>
      <w:hyperlink w:anchor="_Toc151557413" w:history="1">
        <w:r w:rsidRPr="0038591C">
          <w:rPr>
            <w:rStyle w:val="Hiperpovezava"/>
            <w:rFonts w:ascii="IBM Plex Sans" w:hAnsi="IBM Plex Sans"/>
            <w:noProof/>
            <w:sz w:val="19"/>
            <w:szCs w:val="19"/>
          </w:rPr>
          <w:t>3.4</w:t>
        </w:r>
        <w:r w:rsidRPr="0038591C">
          <w:rPr>
            <w:rFonts w:asciiTheme="minorHAnsi" w:eastAsiaTheme="minorEastAsia" w:hAnsiTheme="minorHAnsi" w:cstheme="minorBidi"/>
            <w:iCs w:val="0"/>
            <w:noProof/>
            <w:kern w:val="2"/>
            <w:sz w:val="19"/>
            <w:szCs w:val="19"/>
            <w:lang w:val="en-GB"/>
            <w14:ligatures w14:val="standardContextual"/>
          </w:rPr>
          <w:tab/>
        </w:r>
        <w:r w:rsidRPr="0038591C">
          <w:rPr>
            <w:rStyle w:val="Hiperpovezava"/>
            <w:rFonts w:ascii="IBM Plex Sans" w:hAnsi="IBM Plex Sans"/>
            <w:noProof/>
            <w:sz w:val="19"/>
            <w:szCs w:val="19"/>
          </w:rPr>
          <w:t>Predlog</w:t>
        </w:r>
        <w:r w:rsidRPr="0038591C">
          <w:rPr>
            <w:noProof/>
            <w:webHidden/>
            <w:sz w:val="19"/>
            <w:szCs w:val="19"/>
          </w:rPr>
          <w:tab/>
        </w:r>
        <w:r w:rsidRPr="0038591C">
          <w:rPr>
            <w:noProof/>
            <w:webHidden/>
            <w:sz w:val="19"/>
            <w:szCs w:val="19"/>
          </w:rPr>
          <w:fldChar w:fldCharType="begin"/>
        </w:r>
        <w:r w:rsidRPr="0038591C">
          <w:rPr>
            <w:noProof/>
            <w:webHidden/>
            <w:sz w:val="19"/>
            <w:szCs w:val="19"/>
          </w:rPr>
          <w:instrText xml:space="preserve"> PAGEREF _Toc151557413 \h </w:instrText>
        </w:r>
        <w:r w:rsidRPr="0038591C">
          <w:rPr>
            <w:noProof/>
            <w:webHidden/>
            <w:sz w:val="19"/>
            <w:szCs w:val="19"/>
          </w:rPr>
        </w:r>
        <w:r w:rsidRPr="0038591C">
          <w:rPr>
            <w:noProof/>
            <w:webHidden/>
            <w:sz w:val="19"/>
            <w:szCs w:val="19"/>
          </w:rPr>
          <w:fldChar w:fldCharType="separate"/>
        </w:r>
        <w:r w:rsidR="00347F14">
          <w:rPr>
            <w:noProof/>
            <w:webHidden/>
            <w:sz w:val="19"/>
            <w:szCs w:val="19"/>
          </w:rPr>
          <w:t>41</w:t>
        </w:r>
        <w:r w:rsidRPr="0038591C">
          <w:rPr>
            <w:noProof/>
            <w:webHidden/>
            <w:sz w:val="19"/>
            <w:szCs w:val="19"/>
          </w:rPr>
          <w:fldChar w:fldCharType="end"/>
        </w:r>
      </w:hyperlink>
    </w:p>
    <w:p w14:paraId="1421B64B" w14:textId="53B240BA" w:rsidR="00F07CB6" w:rsidRPr="0038591C" w:rsidRDefault="00F07CB6">
      <w:pPr>
        <w:pStyle w:val="Kazalovsebine3"/>
        <w:rPr>
          <w:rFonts w:asciiTheme="minorHAnsi" w:eastAsiaTheme="minorEastAsia" w:hAnsiTheme="minorHAnsi" w:cstheme="minorBidi"/>
          <w:noProof/>
          <w:kern w:val="2"/>
          <w:sz w:val="19"/>
          <w:szCs w:val="19"/>
          <w:lang w:val="en-GB"/>
          <w14:ligatures w14:val="standardContextual"/>
        </w:rPr>
      </w:pPr>
      <w:hyperlink w:anchor="_Toc151557414" w:history="1">
        <w:r w:rsidRPr="0038591C">
          <w:rPr>
            <w:rStyle w:val="Hiperpovezava"/>
            <w:rFonts w:ascii="IBM Plex Sans" w:hAnsi="IBM Plex Sans"/>
            <w:noProof/>
            <w:sz w:val="19"/>
            <w:szCs w:val="19"/>
          </w:rPr>
          <w:t>3.4.1</w:t>
        </w:r>
        <w:r w:rsidRPr="0038591C">
          <w:rPr>
            <w:rFonts w:asciiTheme="minorHAnsi" w:eastAsiaTheme="minorEastAsia" w:hAnsiTheme="minorHAnsi" w:cstheme="minorBidi"/>
            <w:noProof/>
            <w:kern w:val="2"/>
            <w:sz w:val="19"/>
            <w:szCs w:val="19"/>
            <w:lang w:val="en-GB"/>
            <w14:ligatures w14:val="standardContextual"/>
          </w:rPr>
          <w:tab/>
        </w:r>
        <w:r w:rsidRPr="0038591C">
          <w:rPr>
            <w:rStyle w:val="Hiperpovezava"/>
            <w:rFonts w:ascii="IBM Plex Sans" w:hAnsi="IBM Plex Sans"/>
            <w:noProof/>
            <w:sz w:val="19"/>
            <w:szCs w:val="19"/>
          </w:rPr>
          <w:t>Predlog v glagolskih zvezah = B/PRED/glagolske-zveze</w:t>
        </w:r>
        <w:r w:rsidRPr="0038591C">
          <w:rPr>
            <w:noProof/>
            <w:webHidden/>
            <w:sz w:val="19"/>
            <w:szCs w:val="19"/>
          </w:rPr>
          <w:tab/>
        </w:r>
        <w:r w:rsidRPr="0038591C">
          <w:rPr>
            <w:noProof/>
            <w:webHidden/>
            <w:sz w:val="19"/>
            <w:szCs w:val="19"/>
          </w:rPr>
          <w:fldChar w:fldCharType="begin"/>
        </w:r>
        <w:r w:rsidRPr="0038591C">
          <w:rPr>
            <w:noProof/>
            <w:webHidden/>
            <w:sz w:val="19"/>
            <w:szCs w:val="19"/>
          </w:rPr>
          <w:instrText xml:space="preserve"> PAGEREF _Toc151557414 \h </w:instrText>
        </w:r>
        <w:r w:rsidRPr="0038591C">
          <w:rPr>
            <w:noProof/>
            <w:webHidden/>
            <w:sz w:val="19"/>
            <w:szCs w:val="19"/>
          </w:rPr>
        </w:r>
        <w:r w:rsidRPr="0038591C">
          <w:rPr>
            <w:noProof/>
            <w:webHidden/>
            <w:sz w:val="19"/>
            <w:szCs w:val="19"/>
          </w:rPr>
          <w:fldChar w:fldCharType="separate"/>
        </w:r>
        <w:r w:rsidR="00347F14">
          <w:rPr>
            <w:noProof/>
            <w:webHidden/>
            <w:sz w:val="19"/>
            <w:szCs w:val="19"/>
          </w:rPr>
          <w:t>41</w:t>
        </w:r>
        <w:r w:rsidRPr="0038591C">
          <w:rPr>
            <w:noProof/>
            <w:webHidden/>
            <w:sz w:val="19"/>
            <w:szCs w:val="19"/>
          </w:rPr>
          <w:fldChar w:fldCharType="end"/>
        </w:r>
      </w:hyperlink>
    </w:p>
    <w:p w14:paraId="6C5B1936" w14:textId="1410A8A4" w:rsidR="00F07CB6" w:rsidRPr="0038591C" w:rsidRDefault="00F07CB6">
      <w:pPr>
        <w:pStyle w:val="Kazalovsebine3"/>
        <w:rPr>
          <w:rFonts w:asciiTheme="minorHAnsi" w:eastAsiaTheme="minorEastAsia" w:hAnsiTheme="minorHAnsi" w:cstheme="minorBidi"/>
          <w:noProof/>
          <w:kern w:val="2"/>
          <w:sz w:val="19"/>
          <w:szCs w:val="19"/>
          <w:lang w:val="en-GB"/>
          <w14:ligatures w14:val="standardContextual"/>
        </w:rPr>
      </w:pPr>
      <w:hyperlink w:anchor="_Toc151557415" w:history="1">
        <w:r w:rsidRPr="0038591C">
          <w:rPr>
            <w:rStyle w:val="Hiperpovezava"/>
            <w:noProof/>
            <w:sz w:val="19"/>
            <w:szCs w:val="19"/>
          </w:rPr>
          <w:t>3.4.2</w:t>
        </w:r>
        <w:r w:rsidRPr="0038591C">
          <w:rPr>
            <w:rFonts w:asciiTheme="minorHAnsi" w:eastAsiaTheme="minorEastAsia" w:hAnsiTheme="minorHAnsi" w:cstheme="minorBidi"/>
            <w:noProof/>
            <w:kern w:val="2"/>
            <w:sz w:val="19"/>
            <w:szCs w:val="19"/>
            <w:lang w:val="en-GB"/>
            <w14:ligatures w14:val="standardContextual"/>
          </w:rPr>
          <w:tab/>
        </w:r>
        <w:r w:rsidRPr="0038591C">
          <w:rPr>
            <w:rStyle w:val="Hiperpovezava"/>
            <w:noProof/>
            <w:sz w:val="19"/>
            <w:szCs w:val="19"/>
          </w:rPr>
          <w:t>Predlog v neglagolskih zvezah = B/PRED/neglagolske-zveze</w:t>
        </w:r>
        <w:r w:rsidRPr="0038591C">
          <w:rPr>
            <w:noProof/>
            <w:webHidden/>
            <w:sz w:val="19"/>
            <w:szCs w:val="19"/>
          </w:rPr>
          <w:tab/>
        </w:r>
        <w:r w:rsidRPr="0038591C">
          <w:rPr>
            <w:noProof/>
            <w:webHidden/>
            <w:sz w:val="19"/>
            <w:szCs w:val="19"/>
          </w:rPr>
          <w:fldChar w:fldCharType="begin"/>
        </w:r>
        <w:r w:rsidRPr="0038591C">
          <w:rPr>
            <w:noProof/>
            <w:webHidden/>
            <w:sz w:val="19"/>
            <w:szCs w:val="19"/>
          </w:rPr>
          <w:instrText xml:space="preserve"> PAGEREF _Toc151557415 \h </w:instrText>
        </w:r>
        <w:r w:rsidRPr="0038591C">
          <w:rPr>
            <w:noProof/>
            <w:webHidden/>
            <w:sz w:val="19"/>
            <w:szCs w:val="19"/>
          </w:rPr>
        </w:r>
        <w:r w:rsidRPr="0038591C">
          <w:rPr>
            <w:noProof/>
            <w:webHidden/>
            <w:sz w:val="19"/>
            <w:szCs w:val="19"/>
          </w:rPr>
          <w:fldChar w:fldCharType="separate"/>
        </w:r>
        <w:r w:rsidR="00347F14">
          <w:rPr>
            <w:noProof/>
            <w:webHidden/>
            <w:sz w:val="19"/>
            <w:szCs w:val="19"/>
          </w:rPr>
          <w:t>42</w:t>
        </w:r>
        <w:r w:rsidRPr="0038591C">
          <w:rPr>
            <w:noProof/>
            <w:webHidden/>
            <w:sz w:val="19"/>
            <w:szCs w:val="19"/>
          </w:rPr>
          <w:fldChar w:fldCharType="end"/>
        </w:r>
      </w:hyperlink>
    </w:p>
    <w:p w14:paraId="7DE30EC5" w14:textId="643CE965" w:rsidR="00F07CB6" w:rsidRPr="0038591C" w:rsidRDefault="00F07CB6">
      <w:pPr>
        <w:pStyle w:val="Kazalovsebine3"/>
        <w:rPr>
          <w:rFonts w:asciiTheme="minorHAnsi" w:eastAsiaTheme="minorEastAsia" w:hAnsiTheme="minorHAnsi" w:cstheme="minorBidi"/>
          <w:noProof/>
          <w:kern w:val="2"/>
          <w:sz w:val="19"/>
          <w:szCs w:val="19"/>
          <w:lang w:val="en-GB"/>
          <w14:ligatures w14:val="standardContextual"/>
        </w:rPr>
      </w:pPr>
      <w:hyperlink w:anchor="_Toc151557416" w:history="1">
        <w:r w:rsidRPr="0038591C">
          <w:rPr>
            <w:rStyle w:val="Hiperpovezava"/>
            <w:rFonts w:ascii="IBM Plex Sans" w:hAnsi="IBM Plex Sans"/>
            <w:noProof/>
            <w:sz w:val="19"/>
            <w:szCs w:val="19"/>
          </w:rPr>
          <w:t>3.4.3</w:t>
        </w:r>
        <w:r w:rsidRPr="0038591C">
          <w:rPr>
            <w:rFonts w:asciiTheme="minorHAnsi" w:eastAsiaTheme="minorEastAsia" w:hAnsiTheme="minorHAnsi" w:cstheme="minorBidi"/>
            <w:noProof/>
            <w:kern w:val="2"/>
            <w:sz w:val="19"/>
            <w:szCs w:val="19"/>
            <w:lang w:val="en-GB"/>
            <w14:ligatures w14:val="standardContextual"/>
          </w:rPr>
          <w:tab/>
        </w:r>
        <w:r w:rsidRPr="0038591C">
          <w:rPr>
            <w:rStyle w:val="Hiperpovezava"/>
            <w:rFonts w:ascii="IBM Plex Sans" w:hAnsi="IBM Plex Sans"/>
            <w:noProof/>
            <w:sz w:val="19"/>
            <w:szCs w:val="19"/>
          </w:rPr>
          <w:t>Lokacijske dvojnice = B/PRED/lokacijske-dvojnice</w:t>
        </w:r>
        <w:r w:rsidRPr="0038591C">
          <w:rPr>
            <w:noProof/>
            <w:webHidden/>
            <w:sz w:val="19"/>
            <w:szCs w:val="19"/>
          </w:rPr>
          <w:tab/>
        </w:r>
        <w:r w:rsidRPr="0038591C">
          <w:rPr>
            <w:noProof/>
            <w:webHidden/>
            <w:sz w:val="19"/>
            <w:szCs w:val="19"/>
          </w:rPr>
          <w:fldChar w:fldCharType="begin"/>
        </w:r>
        <w:r w:rsidRPr="0038591C">
          <w:rPr>
            <w:noProof/>
            <w:webHidden/>
            <w:sz w:val="19"/>
            <w:szCs w:val="19"/>
          </w:rPr>
          <w:instrText xml:space="preserve"> PAGEREF _Toc151557416 \h </w:instrText>
        </w:r>
        <w:r w:rsidRPr="0038591C">
          <w:rPr>
            <w:noProof/>
            <w:webHidden/>
            <w:sz w:val="19"/>
            <w:szCs w:val="19"/>
          </w:rPr>
        </w:r>
        <w:r w:rsidRPr="0038591C">
          <w:rPr>
            <w:noProof/>
            <w:webHidden/>
            <w:sz w:val="19"/>
            <w:szCs w:val="19"/>
          </w:rPr>
          <w:fldChar w:fldCharType="separate"/>
        </w:r>
        <w:r w:rsidR="00347F14">
          <w:rPr>
            <w:noProof/>
            <w:webHidden/>
            <w:sz w:val="19"/>
            <w:szCs w:val="19"/>
          </w:rPr>
          <w:t>43</w:t>
        </w:r>
        <w:r w:rsidRPr="0038591C">
          <w:rPr>
            <w:noProof/>
            <w:webHidden/>
            <w:sz w:val="19"/>
            <w:szCs w:val="19"/>
          </w:rPr>
          <w:fldChar w:fldCharType="end"/>
        </w:r>
      </w:hyperlink>
    </w:p>
    <w:p w14:paraId="0ABA99F9" w14:textId="225184A0" w:rsidR="00F07CB6" w:rsidRPr="0038591C" w:rsidRDefault="00F07CB6">
      <w:pPr>
        <w:pStyle w:val="Kazalovsebine3"/>
        <w:rPr>
          <w:rFonts w:asciiTheme="minorHAnsi" w:eastAsiaTheme="minorEastAsia" w:hAnsiTheme="minorHAnsi" w:cstheme="minorBidi"/>
          <w:noProof/>
          <w:kern w:val="2"/>
          <w:sz w:val="19"/>
          <w:szCs w:val="19"/>
          <w:lang w:val="en-GB"/>
          <w14:ligatures w14:val="standardContextual"/>
        </w:rPr>
      </w:pPr>
      <w:hyperlink w:anchor="_Toc151557417" w:history="1">
        <w:r w:rsidRPr="0038591C">
          <w:rPr>
            <w:rStyle w:val="Hiperpovezava"/>
            <w:rFonts w:ascii="IBM Plex Sans" w:hAnsi="IBM Plex Sans"/>
            <w:noProof/>
            <w:sz w:val="19"/>
            <w:szCs w:val="19"/>
          </w:rPr>
          <w:t>3.4.4</w:t>
        </w:r>
        <w:r w:rsidRPr="0038591C">
          <w:rPr>
            <w:rFonts w:asciiTheme="minorHAnsi" w:eastAsiaTheme="minorEastAsia" w:hAnsiTheme="minorHAnsi" w:cstheme="minorBidi"/>
            <w:noProof/>
            <w:kern w:val="2"/>
            <w:sz w:val="19"/>
            <w:szCs w:val="19"/>
            <w:lang w:val="en-GB"/>
            <w14:ligatures w14:val="standardContextual"/>
          </w:rPr>
          <w:tab/>
        </w:r>
        <w:r w:rsidRPr="0038591C">
          <w:rPr>
            <w:rStyle w:val="Hiperpovezava"/>
            <w:rFonts w:ascii="IBM Plex Sans" w:hAnsi="IBM Plex Sans"/>
            <w:noProof/>
            <w:sz w:val="19"/>
            <w:szCs w:val="19"/>
          </w:rPr>
          <w:t>Druge menjave predlogov = B/PRED/drugo</w:t>
        </w:r>
        <w:r w:rsidRPr="0038591C">
          <w:rPr>
            <w:noProof/>
            <w:webHidden/>
            <w:sz w:val="19"/>
            <w:szCs w:val="19"/>
          </w:rPr>
          <w:tab/>
        </w:r>
        <w:r w:rsidRPr="0038591C">
          <w:rPr>
            <w:noProof/>
            <w:webHidden/>
            <w:sz w:val="19"/>
            <w:szCs w:val="19"/>
          </w:rPr>
          <w:fldChar w:fldCharType="begin"/>
        </w:r>
        <w:r w:rsidRPr="0038591C">
          <w:rPr>
            <w:noProof/>
            <w:webHidden/>
            <w:sz w:val="19"/>
            <w:szCs w:val="19"/>
          </w:rPr>
          <w:instrText xml:space="preserve"> PAGEREF _Toc151557417 \h </w:instrText>
        </w:r>
        <w:r w:rsidRPr="0038591C">
          <w:rPr>
            <w:noProof/>
            <w:webHidden/>
            <w:sz w:val="19"/>
            <w:szCs w:val="19"/>
          </w:rPr>
        </w:r>
        <w:r w:rsidRPr="0038591C">
          <w:rPr>
            <w:noProof/>
            <w:webHidden/>
            <w:sz w:val="19"/>
            <w:szCs w:val="19"/>
          </w:rPr>
          <w:fldChar w:fldCharType="separate"/>
        </w:r>
        <w:r w:rsidR="00347F14">
          <w:rPr>
            <w:noProof/>
            <w:webHidden/>
            <w:sz w:val="19"/>
            <w:szCs w:val="19"/>
          </w:rPr>
          <w:t>43</w:t>
        </w:r>
        <w:r w:rsidRPr="0038591C">
          <w:rPr>
            <w:noProof/>
            <w:webHidden/>
            <w:sz w:val="19"/>
            <w:szCs w:val="19"/>
          </w:rPr>
          <w:fldChar w:fldCharType="end"/>
        </w:r>
      </w:hyperlink>
    </w:p>
    <w:p w14:paraId="33B1A96B" w14:textId="0ABDE764" w:rsidR="00F07CB6" w:rsidRPr="0038591C" w:rsidRDefault="00F07CB6">
      <w:pPr>
        <w:pStyle w:val="Kazalovsebine2"/>
        <w:rPr>
          <w:rFonts w:asciiTheme="minorHAnsi" w:eastAsiaTheme="minorEastAsia" w:hAnsiTheme="minorHAnsi" w:cstheme="minorBidi"/>
          <w:iCs w:val="0"/>
          <w:noProof/>
          <w:kern w:val="2"/>
          <w:sz w:val="19"/>
          <w:szCs w:val="19"/>
          <w:lang w:val="en-GB"/>
          <w14:ligatures w14:val="standardContextual"/>
        </w:rPr>
      </w:pPr>
      <w:hyperlink w:anchor="_Toc151557418" w:history="1">
        <w:r w:rsidRPr="0038591C">
          <w:rPr>
            <w:rStyle w:val="Hiperpovezava"/>
            <w:rFonts w:ascii="IBM Plex Sans" w:hAnsi="IBM Plex Sans"/>
            <w:noProof/>
            <w:sz w:val="19"/>
            <w:szCs w:val="19"/>
          </w:rPr>
          <w:t>3.5</w:t>
        </w:r>
        <w:r w:rsidRPr="0038591C">
          <w:rPr>
            <w:rFonts w:asciiTheme="minorHAnsi" w:eastAsiaTheme="minorEastAsia" w:hAnsiTheme="minorHAnsi" w:cstheme="minorBidi"/>
            <w:iCs w:val="0"/>
            <w:noProof/>
            <w:kern w:val="2"/>
            <w:sz w:val="19"/>
            <w:szCs w:val="19"/>
            <w:lang w:val="en-GB"/>
            <w14:ligatures w14:val="standardContextual"/>
          </w:rPr>
          <w:tab/>
        </w:r>
        <w:r w:rsidRPr="0038591C">
          <w:rPr>
            <w:rStyle w:val="Hiperpovezava"/>
            <w:rFonts w:ascii="IBM Plex Sans" w:hAnsi="IBM Plex Sans"/>
            <w:noProof/>
            <w:sz w:val="19"/>
            <w:szCs w:val="19"/>
          </w:rPr>
          <w:t>Veznik</w:t>
        </w:r>
        <w:r w:rsidRPr="0038591C">
          <w:rPr>
            <w:noProof/>
            <w:webHidden/>
            <w:sz w:val="19"/>
            <w:szCs w:val="19"/>
          </w:rPr>
          <w:tab/>
        </w:r>
        <w:r w:rsidRPr="0038591C">
          <w:rPr>
            <w:noProof/>
            <w:webHidden/>
            <w:sz w:val="19"/>
            <w:szCs w:val="19"/>
          </w:rPr>
          <w:fldChar w:fldCharType="begin"/>
        </w:r>
        <w:r w:rsidRPr="0038591C">
          <w:rPr>
            <w:noProof/>
            <w:webHidden/>
            <w:sz w:val="19"/>
            <w:szCs w:val="19"/>
          </w:rPr>
          <w:instrText xml:space="preserve"> PAGEREF _Toc151557418 \h </w:instrText>
        </w:r>
        <w:r w:rsidRPr="0038591C">
          <w:rPr>
            <w:noProof/>
            <w:webHidden/>
            <w:sz w:val="19"/>
            <w:szCs w:val="19"/>
          </w:rPr>
        </w:r>
        <w:r w:rsidRPr="0038591C">
          <w:rPr>
            <w:noProof/>
            <w:webHidden/>
            <w:sz w:val="19"/>
            <w:szCs w:val="19"/>
          </w:rPr>
          <w:fldChar w:fldCharType="separate"/>
        </w:r>
        <w:r w:rsidR="00347F14">
          <w:rPr>
            <w:noProof/>
            <w:webHidden/>
            <w:sz w:val="19"/>
            <w:szCs w:val="19"/>
          </w:rPr>
          <w:t>44</w:t>
        </w:r>
        <w:r w:rsidRPr="0038591C">
          <w:rPr>
            <w:noProof/>
            <w:webHidden/>
            <w:sz w:val="19"/>
            <w:szCs w:val="19"/>
          </w:rPr>
          <w:fldChar w:fldCharType="end"/>
        </w:r>
      </w:hyperlink>
    </w:p>
    <w:p w14:paraId="41BD3E0B" w14:textId="0AA3307B" w:rsidR="00F07CB6" w:rsidRPr="0038591C" w:rsidRDefault="00F07CB6">
      <w:pPr>
        <w:pStyle w:val="Kazalovsebine3"/>
        <w:rPr>
          <w:rFonts w:asciiTheme="minorHAnsi" w:eastAsiaTheme="minorEastAsia" w:hAnsiTheme="minorHAnsi" w:cstheme="minorBidi"/>
          <w:noProof/>
          <w:kern w:val="2"/>
          <w:sz w:val="19"/>
          <w:szCs w:val="19"/>
          <w:lang w:val="en-GB"/>
          <w14:ligatures w14:val="standardContextual"/>
        </w:rPr>
      </w:pPr>
      <w:hyperlink w:anchor="_Toc151557419" w:history="1">
        <w:r w:rsidRPr="0038591C">
          <w:rPr>
            <w:rStyle w:val="Hiperpovezava"/>
            <w:rFonts w:ascii="IBM Plex Sans" w:hAnsi="IBM Plex Sans"/>
            <w:noProof/>
            <w:sz w:val="19"/>
            <w:szCs w:val="19"/>
          </w:rPr>
          <w:t>3.5.1</w:t>
        </w:r>
        <w:r w:rsidRPr="0038591C">
          <w:rPr>
            <w:rFonts w:asciiTheme="minorHAnsi" w:eastAsiaTheme="minorEastAsia" w:hAnsiTheme="minorHAnsi" w:cstheme="minorBidi"/>
            <w:noProof/>
            <w:kern w:val="2"/>
            <w:sz w:val="19"/>
            <w:szCs w:val="19"/>
            <w:lang w:val="en-GB"/>
            <w14:ligatures w14:val="standardContextual"/>
          </w:rPr>
          <w:tab/>
        </w:r>
        <w:r w:rsidRPr="0038591C">
          <w:rPr>
            <w:rStyle w:val="Hiperpovezava"/>
            <w:rFonts w:ascii="IBM Plex Sans" w:hAnsi="IBM Plex Sans"/>
            <w:noProof/>
            <w:sz w:val="19"/>
            <w:szCs w:val="19"/>
          </w:rPr>
          <w:t>Menjave in-pa-ter = B/VEZ/in-pa-ter</w:t>
        </w:r>
        <w:r w:rsidRPr="0038591C">
          <w:rPr>
            <w:noProof/>
            <w:webHidden/>
            <w:sz w:val="19"/>
            <w:szCs w:val="19"/>
          </w:rPr>
          <w:tab/>
        </w:r>
        <w:r w:rsidRPr="0038591C">
          <w:rPr>
            <w:noProof/>
            <w:webHidden/>
            <w:sz w:val="19"/>
            <w:szCs w:val="19"/>
          </w:rPr>
          <w:fldChar w:fldCharType="begin"/>
        </w:r>
        <w:r w:rsidRPr="0038591C">
          <w:rPr>
            <w:noProof/>
            <w:webHidden/>
            <w:sz w:val="19"/>
            <w:szCs w:val="19"/>
          </w:rPr>
          <w:instrText xml:space="preserve"> PAGEREF _Toc151557419 \h </w:instrText>
        </w:r>
        <w:r w:rsidRPr="0038591C">
          <w:rPr>
            <w:noProof/>
            <w:webHidden/>
            <w:sz w:val="19"/>
            <w:szCs w:val="19"/>
          </w:rPr>
        </w:r>
        <w:r w:rsidRPr="0038591C">
          <w:rPr>
            <w:noProof/>
            <w:webHidden/>
            <w:sz w:val="19"/>
            <w:szCs w:val="19"/>
          </w:rPr>
          <w:fldChar w:fldCharType="separate"/>
        </w:r>
        <w:r w:rsidR="00347F14">
          <w:rPr>
            <w:noProof/>
            <w:webHidden/>
            <w:sz w:val="19"/>
            <w:szCs w:val="19"/>
          </w:rPr>
          <w:t>44</w:t>
        </w:r>
        <w:r w:rsidRPr="0038591C">
          <w:rPr>
            <w:noProof/>
            <w:webHidden/>
            <w:sz w:val="19"/>
            <w:szCs w:val="19"/>
          </w:rPr>
          <w:fldChar w:fldCharType="end"/>
        </w:r>
      </w:hyperlink>
    </w:p>
    <w:p w14:paraId="1402137A" w14:textId="36A35BBA" w:rsidR="00F07CB6" w:rsidRPr="0038591C" w:rsidRDefault="00F07CB6">
      <w:pPr>
        <w:pStyle w:val="Kazalovsebine3"/>
        <w:rPr>
          <w:rFonts w:asciiTheme="minorHAnsi" w:eastAsiaTheme="minorEastAsia" w:hAnsiTheme="minorHAnsi" w:cstheme="minorBidi"/>
          <w:noProof/>
          <w:kern w:val="2"/>
          <w:sz w:val="19"/>
          <w:szCs w:val="19"/>
          <w:lang w:val="en-GB"/>
          <w14:ligatures w14:val="standardContextual"/>
        </w:rPr>
      </w:pPr>
      <w:hyperlink w:anchor="_Toc151557420" w:history="1">
        <w:r w:rsidRPr="0038591C">
          <w:rPr>
            <w:rStyle w:val="Hiperpovezava"/>
            <w:rFonts w:ascii="IBM Plex Sans" w:hAnsi="IBM Plex Sans"/>
            <w:noProof/>
            <w:sz w:val="19"/>
            <w:szCs w:val="19"/>
          </w:rPr>
          <w:t>3.5.2</w:t>
        </w:r>
        <w:r w:rsidRPr="0038591C">
          <w:rPr>
            <w:rFonts w:asciiTheme="minorHAnsi" w:eastAsiaTheme="minorEastAsia" w:hAnsiTheme="minorHAnsi" w:cstheme="minorBidi"/>
            <w:noProof/>
            <w:kern w:val="2"/>
            <w:sz w:val="19"/>
            <w:szCs w:val="19"/>
            <w:lang w:val="en-GB"/>
            <w14:ligatures w14:val="standardContextual"/>
          </w:rPr>
          <w:tab/>
        </w:r>
        <w:r w:rsidRPr="0038591C">
          <w:rPr>
            <w:rStyle w:val="Hiperpovezava"/>
            <w:rFonts w:ascii="IBM Plex Sans" w:hAnsi="IBM Plex Sans"/>
            <w:noProof/>
            <w:sz w:val="19"/>
            <w:szCs w:val="19"/>
          </w:rPr>
          <w:t>Menjave protivnih veznikov = B/VEZ/protivni</w:t>
        </w:r>
        <w:r w:rsidRPr="0038591C">
          <w:rPr>
            <w:noProof/>
            <w:webHidden/>
            <w:sz w:val="19"/>
            <w:szCs w:val="19"/>
          </w:rPr>
          <w:tab/>
        </w:r>
        <w:r w:rsidRPr="0038591C">
          <w:rPr>
            <w:noProof/>
            <w:webHidden/>
            <w:sz w:val="19"/>
            <w:szCs w:val="19"/>
          </w:rPr>
          <w:fldChar w:fldCharType="begin"/>
        </w:r>
        <w:r w:rsidRPr="0038591C">
          <w:rPr>
            <w:noProof/>
            <w:webHidden/>
            <w:sz w:val="19"/>
            <w:szCs w:val="19"/>
          </w:rPr>
          <w:instrText xml:space="preserve"> PAGEREF _Toc151557420 \h </w:instrText>
        </w:r>
        <w:r w:rsidRPr="0038591C">
          <w:rPr>
            <w:noProof/>
            <w:webHidden/>
            <w:sz w:val="19"/>
            <w:szCs w:val="19"/>
          </w:rPr>
        </w:r>
        <w:r w:rsidRPr="0038591C">
          <w:rPr>
            <w:noProof/>
            <w:webHidden/>
            <w:sz w:val="19"/>
            <w:szCs w:val="19"/>
          </w:rPr>
          <w:fldChar w:fldCharType="separate"/>
        </w:r>
        <w:r w:rsidR="00347F14">
          <w:rPr>
            <w:noProof/>
            <w:webHidden/>
            <w:sz w:val="19"/>
            <w:szCs w:val="19"/>
          </w:rPr>
          <w:t>44</w:t>
        </w:r>
        <w:r w:rsidRPr="0038591C">
          <w:rPr>
            <w:noProof/>
            <w:webHidden/>
            <w:sz w:val="19"/>
            <w:szCs w:val="19"/>
          </w:rPr>
          <w:fldChar w:fldCharType="end"/>
        </w:r>
      </w:hyperlink>
    </w:p>
    <w:p w14:paraId="2EB1DCE1" w14:textId="673453D1" w:rsidR="00F07CB6" w:rsidRPr="0038591C" w:rsidRDefault="00F07CB6">
      <w:pPr>
        <w:pStyle w:val="Kazalovsebine3"/>
        <w:rPr>
          <w:rFonts w:asciiTheme="minorHAnsi" w:eastAsiaTheme="minorEastAsia" w:hAnsiTheme="minorHAnsi" w:cstheme="minorBidi"/>
          <w:noProof/>
          <w:kern w:val="2"/>
          <w:sz w:val="19"/>
          <w:szCs w:val="19"/>
          <w:lang w:val="en-GB"/>
          <w14:ligatures w14:val="standardContextual"/>
        </w:rPr>
      </w:pPr>
      <w:hyperlink w:anchor="_Toc151557421" w:history="1">
        <w:r w:rsidRPr="0038591C">
          <w:rPr>
            <w:rStyle w:val="Hiperpovezava"/>
            <w:rFonts w:ascii="IBM Plex Sans" w:hAnsi="IBM Plex Sans"/>
            <w:noProof/>
            <w:sz w:val="19"/>
            <w:szCs w:val="19"/>
          </w:rPr>
          <w:t>3.5.3</w:t>
        </w:r>
        <w:r w:rsidRPr="0038591C">
          <w:rPr>
            <w:rFonts w:asciiTheme="minorHAnsi" w:eastAsiaTheme="minorEastAsia" w:hAnsiTheme="minorHAnsi" w:cstheme="minorBidi"/>
            <w:noProof/>
            <w:kern w:val="2"/>
            <w:sz w:val="19"/>
            <w:szCs w:val="19"/>
            <w:lang w:val="en-GB"/>
            <w14:ligatures w14:val="standardContextual"/>
          </w:rPr>
          <w:tab/>
        </w:r>
        <w:r w:rsidRPr="0038591C">
          <w:rPr>
            <w:rStyle w:val="Hiperpovezava"/>
            <w:rFonts w:ascii="IBM Plex Sans" w:hAnsi="IBM Plex Sans"/>
            <w:noProof/>
            <w:sz w:val="19"/>
            <w:szCs w:val="19"/>
          </w:rPr>
          <w:t>Sprememba odnosa = B/VEZ/sprememba-odnosa</w:t>
        </w:r>
        <w:r w:rsidRPr="0038591C">
          <w:rPr>
            <w:noProof/>
            <w:webHidden/>
            <w:sz w:val="19"/>
            <w:szCs w:val="19"/>
          </w:rPr>
          <w:tab/>
        </w:r>
        <w:r w:rsidRPr="0038591C">
          <w:rPr>
            <w:noProof/>
            <w:webHidden/>
            <w:sz w:val="19"/>
            <w:szCs w:val="19"/>
          </w:rPr>
          <w:fldChar w:fldCharType="begin"/>
        </w:r>
        <w:r w:rsidRPr="0038591C">
          <w:rPr>
            <w:noProof/>
            <w:webHidden/>
            <w:sz w:val="19"/>
            <w:szCs w:val="19"/>
          </w:rPr>
          <w:instrText xml:space="preserve"> PAGEREF _Toc151557421 \h </w:instrText>
        </w:r>
        <w:r w:rsidRPr="0038591C">
          <w:rPr>
            <w:noProof/>
            <w:webHidden/>
            <w:sz w:val="19"/>
            <w:szCs w:val="19"/>
          </w:rPr>
        </w:r>
        <w:r w:rsidRPr="0038591C">
          <w:rPr>
            <w:noProof/>
            <w:webHidden/>
            <w:sz w:val="19"/>
            <w:szCs w:val="19"/>
          </w:rPr>
          <w:fldChar w:fldCharType="separate"/>
        </w:r>
        <w:r w:rsidR="00347F14">
          <w:rPr>
            <w:noProof/>
            <w:webHidden/>
            <w:sz w:val="19"/>
            <w:szCs w:val="19"/>
          </w:rPr>
          <w:t>45</w:t>
        </w:r>
        <w:r w:rsidRPr="0038591C">
          <w:rPr>
            <w:noProof/>
            <w:webHidden/>
            <w:sz w:val="19"/>
            <w:szCs w:val="19"/>
          </w:rPr>
          <w:fldChar w:fldCharType="end"/>
        </w:r>
      </w:hyperlink>
    </w:p>
    <w:p w14:paraId="787367FF" w14:textId="242F7E9C" w:rsidR="00F07CB6" w:rsidRPr="0038591C" w:rsidRDefault="00F07CB6">
      <w:pPr>
        <w:pStyle w:val="Kazalovsebine3"/>
        <w:rPr>
          <w:rFonts w:asciiTheme="minorHAnsi" w:eastAsiaTheme="minorEastAsia" w:hAnsiTheme="minorHAnsi" w:cstheme="minorBidi"/>
          <w:noProof/>
          <w:kern w:val="2"/>
          <w:sz w:val="19"/>
          <w:szCs w:val="19"/>
          <w:lang w:val="en-GB"/>
          <w14:ligatures w14:val="standardContextual"/>
        </w:rPr>
      </w:pPr>
      <w:hyperlink w:anchor="_Toc151557422" w:history="1">
        <w:r w:rsidRPr="0038591C">
          <w:rPr>
            <w:rStyle w:val="Hiperpovezava"/>
            <w:rFonts w:ascii="IBM Plex Sans" w:hAnsi="IBM Plex Sans"/>
            <w:noProof/>
            <w:sz w:val="19"/>
            <w:szCs w:val="19"/>
          </w:rPr>
          <w:t>3.5.4</w:t>
        </w:r>
        <w:r w:rsidRPr="0038591C">
          <w:rPr>
            <w:rFonts w:asciiTheme="minorHAnsi" w:eastAsiaTheme="minorEastAsia" w:hAnsiTheme="minorHAnsi" w:cstheme="minorBidi"/>
            <w:noProof/>
            <w:kern w:val="2"/>
            <w:sz w:val="19"/>
            <w:szCs w:val="19"/>
            <w:lang w:val="en-GB"/>
            <w14:ligatures w14:val="standardContextual"/>
          </w:rPr>
          <w:tab/>
        </w:r>
        <w:r w:rsidRPr="0038591C">
          <w:rPr>
            <w:rStyle w:val="Hiperpovezava"/>
            <w:rFonts w:ascii="IBM Plex Sans" w:hAnsi="IBM Plex Sans"/>
            <w:noProof/>
            <w:sz w:val="19"/>
            <w:szCs w:val="19"/>
          </w:rPr>
          <w:t>Druge menjave veznikov = B/VEZ/drugo</w:t>
        </w:r>
        <w:r w:rsidRPr="0038591C">
          <w:rPr>
            <w:noProof/>
            <w:webHidden/>
            <w:sz w:val="19"/>
            <w:szCs w:val="19"/>
          </w:rPr>
          <w:tab/>
        </w:r>
        <w:r w:rsidRPr="0038591C">
          <w:rPr>
            <w:noProof/>
            <w:webHidden/>
            <w:sz w:val="19"/>
            <w:szCs w:val="19"/>
          </w:rPr>
          <w:fldChar w:fldCharType="begin"/>
        </w:r>
        <w:r w:rsidRPr="0038591C">
          <w:rPr>
            <w:noProof/>
            <w:webHidden/>
            <w:sz w:val="19"/>
            <w:szCs w:val="19"/>
          </w:rPr>
          <w:instrText xml:space="preserve"> PAGEREF _Toc151557422 \h </w:instrText>
        </w:r>
        <w:r w:rsidRPr="0038591C">
          <w:rPr>
            <w:noProof/>
            <w:webHidden/>
            <w:sz w:val="19"/>
            <w:szCs w:val="19"/>
          </w:rPr>
        </w:r>
        <w:r w:rsidRPr="0038591C">
          <w:rPr>
            <w:noProof/>
            <w:webHidden/>
            <w:sz w:val="19"/>
            <w:szCs w:val="19"/>
          </w:rPr>
          <w:fldChar w:fldCharType="separate"/>
        </w:r>
        <w:r w:rsidR="00347F14">
          <w:rPr>
            <w:noProof/>
            <w:webHidden/>
            <w:sz w:val="19"/>
            <w:szCs w:val="19"/>
          </w:rPr>
          <w:t>45</w:t>
        </w:r>
        <w:r w:rsidRPr="0038591C">
          <w:rPr>
            <w:noProof/>
            <w:webHidden/>
            <w:sz w:val="19"/>
            <w:szCs w:val="19"/>
          </w:rPr>
          <w:fldChar w:fldCharType="end"/>
        </w:r>
      </w:hyperlink>
    </w:p>
    <w:p w14:paraId="7E698DAE" w14:textId="52CDF7EB" w:rsidR="00F07CB6" w:rsidRPr="0038591C" w:rsidRDefault="00F07CB6">
      <w:pPr>
        <w:pStyle w:val="Kazalovsebine2"/>
        <w:rPr>
          <w:rFonts w:asciiTheme="minorHAnsi" w:eastAsiaTheme="minorEastAsia" w:hAnsiTheme="minorHAnsi" w:cstheme="minorBidi"/>
          <w:iCs w:val="0"/>
          <w:noProof/>
          <w:kern w:val="2"/>
          <w:sz w:val="19"/>
          <w:szCs w:val="19"/>
          <w:lang w:val="en-GB"/>
          <w14:ligatures w14:val="standardContextual"/>
        </w:rPr>
      </w:pPr>
      <w:hyperlink w:anchor="_Toc151557423" w:history="1">
        <w:r w:rsidRPr="0038591C">
          <w:rPr>
            <w:rStyle w:val="Hiperpovezava"/>
            <w:rFonts w:ascii="IBM Plex Sans" w:hAnsi="IBM Plex Sans"/>
            <w:noProof/>
            <w:sz w:val="19"/>
            <w:szCs w:val="19"/>
          </w:rPr>
          <w:t>3.6</w:t>
        </w:r>
        <w:r w:rsidRPr="0038591C">
          <w:rPr>
            <w:rFonts w:asciiTheme="minorHAnsi" w:eastAsiaTheme="minorEastAsia" w:hAnsiTheme="minorHAnsi" w:cstheme="minorBidi"/>
            <w:iCs w:val="0"/>
            <w:noProof/>
            <w:kern w:val="2"/>
            <w:sz w:val="19"/>
            <w:szCs w:val="19"/>
            <w:lang w:val="en-GB"/>
            <w14:ligatures w14:val="standardContextual"/>
          </w:rPr>
          <w:tab/>
        </w:r>
        <w:r w:rsidRPr="0038591C">
          <w:rPr>
            <w:rStyle w:val="Hiperpovezava"/>
            <w:rFonts w:ascii="IBM Plex Sans" w:hAnsi="IBM Plex Sans"/>
            <w:noProof/>
            <w:sz w:val="19"/>
            <w:szCs w:val="19"/>
          </w:rPr>
          <w:t>Pridevnik = B/PRID/drugo</w:t>
        </w:r>
        <w:r w:rsidRPr="0038591C">
          <w:rPr>
            <w:noProof/>
            <w:webHidden/>
            <w:sz w:val="19"/>
            <w:szCs w:val="19"/>
          </w:rPr>
          <w:tab/>
        </w:r>
        <w:r w:rsidRPr="0038591C">
          <w:rPr>
            <w:noProof/>
            <w:webHidden/>
            <w:sz w:val="19"/>
            <w:szCs w:val="19"/>
          </w:rPr>
          <w:fldChar w:fldCharType="begin"/>
        </w:r>
        <w:r w:rsidRPr="0038591C">
          <w:rPr>
            <w:noProof/>
            <w:webHidden/>
            <w:sz w:val="19"/>
            <w:szCs w:val="19"/>
          </w:rPr>
          <w:instrText xml:space="preserve"> PAGEREF _Toc151557423 \h </w:instrText>
        </w:r>
        <w:r w:rsidRPr="0038591C">
          <w:rPr>
            <w:noProof/>
            <w:webHidden/>
            <w:sz w:val="19"/>
            <w:szCs w:val="19"/>
          </w:rPr>
        </w:r>
        <w:r w:rsidRPr="0038591C">
          <w:rPr>
            <w:noProof/>
            <w:webHidden/>
            <w:sz w:val="19"/>
            <w:szCs w:val="19"/>
          </w:rPr>
          <w:fldChar w:fldCharType="separate"/>
        </w:r>
        <w:r w:rsidR="00347F14">
          <w:rPr>
            <w:noProof/>
            <w:webHidden/>
            <w:sz w:val="19"/>
            <w:szCs w:val="19"/>
          </w:rPr>
          <w:t>45</w:t>
        </w:r>
        <w:r w:rsidRPr="0038591C">
          <w:rPr>
            <w:noProof/>
            <w:webHidden/>
            <w:sz w:val="19"/>
            <w:szCs w:val="19"/>
          </w:rPr>
          <w:fldChar w:fldCharType="end"/>
        </w:r>
      </w:hyperlink>
    </w:p>
    <w:p w14:paraId="326D49B8" w14:textId="794E4EDB" w:rsidR="00F07CB6" w:rsidRPr="0038591C" w:rsidRDefault="00F07CB6">
      <w:pPr>
        <w:pStyle w:val="Kazalovsebine2"/>
        <w:rPr>
          <w:rFonts w:asciiTheme="minorHAnsi" w:eastAsiaTheme="minorEastAsia" w:hAnsiTheme="minorHAnsi" w:cstheme="minorBidi"/>
          <w:iCs w:val="0"/>
          <w:noProof/>
          <w:kern w:val="2"/>
          <w:sz w:val="19"/>
          <w:szCs w:val="19"/>
          <w:lang w:val="en-GB"/>
          <w14:ligatures w14:val="standardContextual"/>
        </w:rPr>
      </w:pPr>
      <w:hyperlink w:anchor="_Toc151557424" w:history="1">
        <w:r w:rsidRPr="0038591C">
          <w:rPr>
            <w:rStyle w:val="Hiperpovezava"/>
            <w:rFonts w:ascii="IBM Plex Sans" w:hAnsi="IBM Plex Sans"/>
            <w:noProof/>
            <w:sz w:val="19"/>
            <w:szCs w:val="19"/>
          </w:rPr>
          <w:t>3.7</w:t>
        </w:r>
        <w:r w:rsidRPr="0038591C">
          <w:rPr>
            <w:rFonts w:asciiTheme="minorHAnsi" w:eastAsiaTheme="minorEastAsia" w:hAnsiTheme="minorHAnsi" w:cstheme="minorBidi"/>
            <w:iCs w:val="0"/>
            <w:noProof/>
            <w:kern w:val="2"/>
            <w:sz w:val="19"/>
            <w:szCs w:val="19"/>
            <w:lang w:val="en-GB"/>
            <w14:ligatures w14:val="standardContextual"/>
          </w:rPr>
          <w:tab/>
        </w:r>
        <w:r w:rsidRPr="0038591C">
          <w:rPr>
            <w:rStyle w:val="Hiperpovezava"/>
            <w:rFonts w:ascii="IBM Plex Sans" w:hAnsi="IBM Plex Sans"/>
            <w:noProof/>
            <w:sz w:val="19"/>
            <w:szCs w:val="19"/>
          </w:rPr>
          <w:t>Prislov = B/PRISL/drugo</w:t>
        </w:r>
        <w:r w:rsidRPr="0038591C">
          <w:rPr>
            <w:noProof/>
            <w:webHidden/>
            <w:sz w:val="19"/>
            <w:szCs w:val="19"/>
          </w:rPr>
          <w:tab/>
        </w:r>
        <w:r w:rsidRPr="0038591C">
          <w:rPr>
            <w:noProof/>
            <w:webHidden/>
            <w:sz w:val="19"/>
            <w:szCs w:val="19"/>
          </w:rPr>
          <w:fldChar w:fldCharType="begin"/>
        </w:r>
        <w:r w:rsidRPr="0038591C">
          <w:rPr>
            <w:noProof/>
            <w:webHidden/>
            <w:sz w:val="19"/>
            <w:szCs w:val="19"/>
          </w:rPr>
          <w:instrText xml:space="preserve"> PAGEREF _Toc151557424 \h </w:instrText>
        </w:r>
        <w:r w:rsidRPr="0038591C">
          <w:rPr>
            <w:noProof/>
            <w:webHidden/>
            <w:sz w:val="19"/>
            <w:szCs w:val="19"/>
          </w:rPr>
        </w:r>
        <w:r w:rsidRPr="0038591C">
          <w:rPr>
            <w:noProof/>
            <w:webHidden/>
            <w:sz w:val="19"/>
            <w:szCs w:val="19"/>
          </w:rPr>
          <w:fldChar w:fldCharType="separate"/>
        </w:r>
        <w:r w:rsidR="00347F14">
          <w:rPr>
            <w:noProof/>
            <w:webHidden/>
            <w:sz w:val="19"/>
            <w:szCs w:val="19"/>
          </w:rPr>
          <w:t>46</w:t>
        </w:r>
        <w:r w:rsidRPr="0038591C">
          <w:rPr>
            <w:noProof/>
            <w:webHidden/>
            <w:sz w:val="19"/>
            <w:szCs w:val="19"/>
          </w:rPr>
          <w:fldChar w:fldCharType="end"/>
        </w:r>
      </w:hyperlink>
    </w:p>
    <w:p w14:paraId="25B1D4EA" w14:textId="078A39BB" w:rsidR="00F07CB6" w:rsidRPr="0038591C" w:rsidRDefault="00F07CB6">
      <w:pPr>
        <w:pStyle w:val="Kazalovsebine2"/>
        <w:rPr>
          <w:rFonts w:asciiTheme="minorHAnsi" w:eastAsiaTheme="minorEastAsia" w:hAnsiTheme="minorHAnsi" w:cstheme="minorBidi"/>
          <w:iCs w:val="0"/>
          <w:noProof/>
          <w:kern w:val="2"/>
          <w:sz w:val="19"/>
          <w:szCs w:val="19"/>
          <w:lang w:val="en-GB"/>
          <w14:ligatures w14:val="standardContextual"/>
        </w:rPr>
      </w:pPr>
      <w:hyperlink w:anchor="_Toc151557425" w:history="1">
        <w:r w:rsidRPr="0038591C">
          <w:rPr>
            <w:rStyle w:val="Hiperpovezava"/>
            <w:rFonts w:ascii="IBM Plex Sans" w:hAnsi="IBM Plex Sans"/>
            <w:noProof/>
            <w:sz w:val="19"/>
            <w:szCs w:val="19"/>
          </w:rPr>
          <w:t>3.8</w:t>
        </w:r>
        <w:r w:rsidRPr="0038591C">
          <w:rPr>
            <w:rFonts w:asciiTheme="minorHAnsi" w:eastAsiaTheme="minorEastAsia" w:hAnsiTheme="minorHAnsi" w:cstheme="minorBidi"/>
            <w:iCs w:val="0"/>
            <w:noProof/>
            <w:kern w:val="2"/>
            <w:sz w:val="19"/>
            <w:szCs w:val="19"/>
            <w:lang w:val="en-GB"/>
            <w14:ligatures w14:val="standardContextual"/>
          </w:rPr>
          <w:tab/>
        </w:r>
        <w:r w:rsidRPr="0038591C">
          <w:rPr>
            <w:rStyle w:val="Hiperpovezava"/>
            <w:rFonts w:ascii="IBM Plex Sans" w:hAnsi="IBM Plex Sans"/>
            <w:noProof/>
            <w:sz w:val="19"/>
            <w:szCs w:val="19"/>
          </w:rPr>
          <w:t>Ostale besedne vrste = B/OST/drugo</w:t>
        </w:r>
        <w:r w:rsidRPr="0038591C">
          <w:rPr>
            <w:noProof/>
            <w:webHidden/>
            <w:sz w:val="19"/>
            <w:szCs w:val="19"/>
          </w:rPr>
          <w:tab/>
        </w:r>
        <w:r w:rsidRPr="0038591C">
          <w:rPr>
            <w:noProof/>
            <w:webHidden/>
            <w:sz w:val="19"/>
            <w:szCs w:val="19"/>
          </w:rPr>
          <w:fldChar w:fldCharType="begin"/>
        </w:r>
        <w:r w:rsidRPr="0038591C">
          <w:rPr>
            <w:noProof/>
            <w:webHidden/>
            <w:sz w:val="19"/>
            <w:szCs w:val="19"/>
          </w:rPr>
          <w:instrText xml:space="preserve"> PAGEREF _Toc151557425 \h </w:instrText>
        </w:r>
        <w:r w:rsidRPr="0038591C">
          <w:rPr>
            <w:noProof/>
            <w:webHidden/>
            <w:sz w:val="19"/>
            <w:szCs w:val="19"/>
          </w:rPr>
        </w:r>
        <w:r w:rsidRPr="0038591C">
          <w:rPr>
            <w:noProof/>
            <w:webHidden/>
            <w:sz w:val="19"/>
            <w:szCs w:val="19"/>
          </w:rPr>
          <w:fldChar w:fldCharType="separate"/>
        </w:r>
        <w:r w:rsidR="00347F14">
          <w:rPr>
            <w:noProof/>
            <w:webHidden/>
            <w:sz w:val="19"/>
            <w:szCs w:val="19"/>
          </w:rPr>
          <w:t>46</w:t>
        </w:r>
        <w:r w:rsidRPr="0038591C">
          <w:rPr>
            <w:noProof/>
            <w:webHidden/>
            <w:sz w:val="19"/>
            <w:szCs w:val="19"/>
          </w:rPr>
          <w:fldChar w:fldCharType="end"/>
        </w:r>
      </w:hyperlink>
    </w:p>
    <w:p w14:paraId="3241C9E9" w14:textId="00B7BDD1" w:rsidR="00F07CB6" w:rsidRPr="0038591C" w:rsidRDefault="00F07CB6">
      <w:pPr>
        <w:pStyle w:val="Kazalovsebine2"/>
        <w:rPr>
          <w:rFonts w:asciiTheme="minorHAnsi" w:eastAsiaTheme="minorEastAsia" w:hAnsiTheme="minorHAnsi" w:cstheme="minorBidi"/>
          <w:iCs w:val="0"/>
          <w:noProof/>
          <w:kern w:val="2"/>
          <w:sz w:val="19"/>
          <w:szCs w:val="19"/>
          <w:lang w:val="en-GB"/>
          <w14:ligatures w14:val="standardContextual"/>
        </w:rPr>
      </w:pPr>
      <w:hyperlink w:anchor="_Toc151557426" w:history="1">
        <w:r w:rsidRPr="0038591C">
          <w:rPr>
            <w:rStyle w:val="Hiperpovezava"/>
            <w:rFonts w:ascii="IBM Plex Sans" w:hAnsi="IBM Plex Sans"/>
            <w:noProof/>
            <w:sz w:val="19"/>
            <w:szCs w:val="19"/>
          </w:rPr>
          <w:t>3.9</w:t>
        </w:r>
        <w:r w:rsidRPr="0038591C">
          <w:rPr>
            <w:rFonts w:asciiTheme="minorHAnsi" w:eastAsiaTheme="minorEastAsia" w:hAnsiTheme="minorHAnsi" w:cstheme="minorBidi"/>
            <w:iCs w:val="0"/>
            <w:noProof/>
            <w:kern w:val="2"/>
            <w:sz w:val="19"/>
            <w:szCs w:val="19"/>
            <w:lang w:val="en-GB"/>
            <w14:ligatures w14:val="standardContextual"/>
          </w:rPr>
          <w:tab/>
        </w:r>
        <w:r w:rsidRPr="0038591C">
          <w:rPr>
            <w:rStyle w:val="Hiperpovezava"/>
            <w:rFonts w:ascii="IBM Plex Sans" w:hAnsi="IBM Plex Sans"/>
            <w:noProof/>
            <w:sz w:val="19"/>
            <w:szCs w:val="19"/>
          </w:rPr>
          <w:t>Menjava prek meja besedne vrste</w:t>
        </w:r>
        <w:r w:rsidRPr="0038591C">
          <w:rPr>
            <w:noProof/>
            <w:webHidden/>
            <w:sz w:val="19"/>
            <w:szCs w:val="19"/>
          </w:rPr>
          <w:tab/>
        </w:r>
        <w:r w:rsidRPr="0038591C">
          <w:rPr>
            <w:noProof/>
            <w:webHidden/>
            <w:sz w:val="19"/>
            <w:szCs w:val="19"/>
          </w:rPr>
          <w:fldChar w:fldCharType="begin"/>
        </w:r>
        <w:r w:rsidRPr="0038591C">
          <w:rPr>
            <w:noProof/>
            <w:webHidden/>
            <w:sz w:val="19"/>
            <w:szCs w:val="19"/>
          </w:rPr>
          <w:instrText xml:space="preserve"> PAGEREF _Toc151557426 \h </w:instrText>
        </w:r>
        <w:r w:rsidRPr="0038591C">
          <w:rPr>
            <w:noProof/>
            <w:webHidden/>
            <w:sz w:val="19"/>
            <w:szCs w:val="19"/>
          </w:rPr>
        </w:r>
        <w:r w:rsidRPr="0038591C">
          <w:rPr>
            <w:noProof/>
            <w:webHidden/>
            <w:sz w:val="19"/>
            <w:szCs w:val="19"/>
          </w:rPr>
          <w:fldChar w:fldCharType="separate"/>
        </w:r>
        <w:r w:rsidR="00347F14">
          <w:rPr>
            <w:noProof/>
            <w:webHidden/>
            <w:sz w:val="19"/>
            <w:szCs w:val="19"/>
          </w:rPr>
          <w:t>47</w:t>
        </w:r>
        <w:r w:rsidRPr="0038591C">
          <w:rPr>
            <w:noProof/>
            <w:webHidden/>
            <w:sz w:val="19"/>
            <w:szCs w:val="19"/>
          </w:rPr>
          <w:fldChar w:fldCharType="end"/>
        </w:r>
      </w:hyperlink>
    </w:p>
    <w:p w14:paraId="20EBAC44" w14:textId="3A3A72E6" w:rsidR="00F07CB6" w:rsidRPr="0038591C" w:rsidRDefault="00F07CB6">
      <w:pPr>
        <w:pStyle w:val="Kazalovsebine3"/>
        <w:rPr>
          <w:rFonts w:asciiTheme="minorHAnsi" w:eastAsiaTheme="minorEastAsia" w:hAnsiTheme="minorHAnsi" w:cstheme="minorBidi"/>
          <w:noProof/>
          <w:kern w:val="2"/>
          <w:sz w:val="19"/>
          <w:szCs w:val="19"/>
          <w:lang w:val="en-GB"/>
          <w14:ligatures w14:val="standardContextual"/>
        </w:rPr>
      </w:pPr>
      <w:hyperlink w:anchor="_Toc151557427" w:history="1">
        <w:r w:rsidRPr="0038591C">
          <w:rPr>
            <w:rStyle w:val="Hiperpovezava"/>
            <w:rFonts w:ascii="IBM Plex Sans" w:hAnsi="IBM Plex Sans"/>
            <w:noProof/>
            <w:sz w:val="19"/>
            <w:szCs w:val="19"/>
          </w:rPr>
          <w:t>3.9.1</w:t>
        </w:r>
        <w:r w:rsidRPr="0038591C">
          <w:rPr>
            <w:rFonts w:asciiTheme="minorHAnsi" w:eastAsiaTheme="minorEastAsia" w:hAnsiTheme="minorHAnsi" w:cstheme="minorBidi"/>
            <w:noProof/>
            <w:kern w:val="2"/>
            <w:sz w:val="19"/>
            <w:szCs w:val="19"/>
            <w:lang w:val="en-GB"/>
            <w14:ligatures w14:val="standardContextual"/>
          </w:rPr>
          <w:tab/>
        </w:r>
        <w:r w:rsidRPr="0038591C">
          <w:rPr>
            <w:rStyle w:val="Hiperpovezava"/>
            <w:rFonts w:ascii="IBM Plex Sans" w:hAnsi="IBM Plex Sans"/>
            <w:noProof/>
            <w:sz w:val="19"/>
            <w:szCs w:val="19"/>
          </w:rPr>
          <w:t>Polnopomenska beseda ali bes. zveza v zaimek = B/MEN/polnopomenska-v-zaimek</w:t>
        </w:r>
        <w:r w:rsidRPr="0038591C">
          <w:rPr>
            <w:noProof/>
            <w:webHidden/>
            <w:sz w:val="19"/>
            <w:szCs w:val="19"/>
          </w:rPr>
          <w:tab/>
        </w:r>
        <w:r w:rsidRPr="0038591C">
          <w:rPr>
            <w:noProof/>
            <w:webHidden/>
            <w:sz w:val="19"/>
            <w:szCs w:val="19"/>
          </w:rPr>
          <w:fldChar w:fldCharType="begin"/>
        </w:r>
        <w:r w:rsidRPr="0038591C">
          <w:rPr>
            <w:noProof/>
            <w:webHidden/>
            <w:sz w:val="19"/>
            <w:szCs w:val="19"/>
          </w:rPr>
          <w:instrText xml:space="preserve"> PAGEREF _Toc151557427 \h </w:instrText>
        </w:r>
        <w:r w:rsidRPr="0038591C">
          <w:rPr>
            <w:noProof/>
            <w:webHidden/>
            <w:sz w:val="19"/>
            <w:szCs w:val="19"/>
          </w:rPr>
        </w:r>
        <w:r w:rsidRPr="0038591C">
          <w:rPr>
            <w:noProof/>
            <w:webHidden/>
            <w:sz w:val="19"/>
            <w:szCs w:val="19"/>
          </w:rPr>
          <w:fldChar w:fldCharType="separate"/>
        </w:r>
        <w:r w:rsidR="00347F14">
          <w:rPr>
            <w:noProof/>
            <w:webHidden/>
            <w:sz w:val="19"/>
            <w:szCs w:val="19"/>
          </w:rPr>
          <w:t>47</w:t>
        </w:r>
        <w:r w:rsidRPr="0038591C">
          <w:rPr>
            <w:noProof/>
            <w:webHidden/>
            <w:sz w:val="19"/>
            <w:szCs w:val="19"/>
          </w:rPr>
          <w:fldChar w:fldCharType="end"/>
        </w:r>
      </w:hyperlink>
    </w:p>
    <w:p w14:paraId="0C3C5E29" w14:textId="69D4FC20" w:rsidR="00F07CB6" w:rsidRPr="0038591C" w:rsidRDefault="00F07CB6">
      <w:pPr>
        <w:pStyle w:val="Kazalovsebine3"/>
        <w:rPr>
          <w:rFonts w:asciiTheme="minorHAnsi" w:eastAsiaTheme="minorEastAsia" w:hAnsiTheme="minorHAnsi" w:cstheme="minorBidi"/>
          <w:noProof/>
          <w:kern w:val="2"/>
          <w:sz w:val="19"/>
          <w:szCs w:val="19"/>
          <w:lang w:val="en-GB"/>
          <w14:ligatures w14:val="standardContextual"/>
        </w:rPr>
      </w:pPr>
      <w:hyperlink w:anchor="_Toc151557428" w:history="1">
        <w:r w:rsidRPr="0038591C">
          <w:rPr>
            <w:rStyle w:val="Hiperpovezava"/>
            <w:rFonts w:ascii="IBM Plex Sans" w:hAnsi="IBM Plex Sans"/>
            <w:noProof/>
            <w:sz w:val="19"/>
            <w:szCs w:val="19"/>
          </w:rPr>
          <w:t>3.9.2</w:t>
        </w:r>
        <w:r w:rsidRPr="0038591C">
          <w:rPr>
            <w:rFonts w:asciiTheme="minorHAnsi" w:eastAsiaTheme="minorEastAsia" w:hAnsiTheme="minorHAnsi" w:cstheme="minorBidi"/>
            <w:noProof/>
            <w:kern w:val="2"/>
            <w:sz w:val="19"/>
            <w:szCs w:val="19"/>
            <w:lang w:val="en-GB"/>
            <w14:ligatures w14:val="standardContextual"/>
          </w:rPr>
          <w:tab/>
        </w:r>
        <w:r w:rsidRPr="0038591C">
          <w:rPr>
            <w:rStyle w:val="Hiperpovezava"/>
            <w:rFonts w:ascii="IBM Plex Sans" w:hAnsi="IBM Plex Sans"/>
            <w:noProof/>
            <w:sz w:val="19"/>
            <w:szCs w:val="19"/>
          </w:rPr>
          <w:t>Zaimek v polnopomensko besedo ali bes. zvezo = B/MEN/zaimek-v-polnopomensko</w:t>
        </w:r>
        <w:r w:rsidRPr="0038591C">
          <w:rPr>
            <w:noProof/>
            <w:webHidden/>
            <w:sz w:val="19"/>
            <w:szCs w:val="19"/>
          </w:rPr>
          <w:tab/>
        </w:r>
        <w:r w:rsidRPr="0038591C">
          <w:rPr>
            <w:noProof/>
            <w:webHidden/>
            <w:sz w:val="19"/>
            <w:szCs w:val="19"/>
          </w:rPr>
          <w:fldChar w:fldCharType="begin"/>
        </w:r>
        <w:r w:rsidRPr="0038591C">
          <w:rPr>
            <w:noProof/>
            <w:webHidden/>
            <w:sz w:val="19"/>
            <w:szCs w:val="19"/>
          </w:rPr>
          <w:instrText xml:space="preserve"> PAGEREF _Toc151557428 \h </w:instrText>
        </w:r>
        <w:r w:rsidRPr="0038591C">
          <w:rPr>
            <w:noProof/>
            <w:webHidden/>
            <w:sz w:val="19"/>
            <w:szCs w:val="19"/>
          </w:rPr>
        </w:r>
        <w:r w:rsidRPr="0038591C">
          <w:rPr>
            <w:noProof/>
            <w:webHidden/>
            <w:sz w:val="19"/>
            <w:szCs w:val="19"/>
          </w:rPr>
          <w:fldChar w:fldCharType="separate"/>
        </w:r>
        <w:r w:rsidR="00347F14">
          <w:rPr>
            <w:noProof/>
            <w:webHidden/>
            <w:sz w:val="19"/>
            <w:szCs w:val="19"/>
          </w:rPr>
          <w:t>47</w:t>
        </w:r>
        <w:r w:rsidRPr="0038591C">
          <w:rPr>
            <w:noProof/>
            <w:webHidden/>
            <w:sz w:val="19"/>
            <w:szCs w:val="19"/>
          </w:rPr>
          <w:fldChar w:fldCharType="end"/>
        </w:r>
      </w:hyperlink>
    </w:p>
    <w:p w14:paraId="02F4F9E1" w14:textId="6DD4BFA7" w:rsidR="00F07CB6" w:rsidRPr="0038591C" w:rsidRDefault="00F07CB6">
      <w:pPr>
        <w:pStyle w:val="Kazalovsebine3"/>
        <w:rPr>
          <w:rFonts w:asciiTheme="minorHAnsi" w:eastAsiaTheme="minorEastAsia" w:hAnsiTheme="minorHAnsi" w:cstheme="minorBidi"/>
          <w:noProof/>
          <w:kern w:val="2"/>
          <w:sz w:val="19"/>
          <w:szCs w:val="19"/>
          <w:lang w:val="en-GB"/>
          <w14:ligatures w14:val="standardContextual"/>
        </w:rPr>
      </w:pPr>
      <w:hyperlink w:anchor="_Toc151557429" w:history="1">
        <w:r w:rsidRPr="0038591C">
          <w:rPr>
            <w:rStyle w:val="Hiperpovezava"/>
            <w:rFonts w:ascii="IBM Plex Sans" w:hAnsi="IBM Plex Sans"/>
            <w:noProof/>
            <w:sz w:val="19"/>
            <w:szCs w:val="19"/>
          </w:rPr>
          <w:t>3.9.3</w:t>
        </w:r>
        <w:r w:rsidRPr="0038591C">
          <w:rPr>
            <w:rFonts w:asciiTheme="minorHAnsi" w:eastAsiaTheme="minorEastAsia" w:hAnsiTheme="minorHAnsi" w:cstheme="minorBidi"/>
            <w:noProof/>
            <w:kern w:val="2"/>
            <w:sz w:val="19"/>
            <w:szCs w:val="19"/>
            <w:lang w:val="en-GB"/>
            <w14:ligatures w14:val="standardContextual"/>
          </w:rPr>
          <w:tab/>
        </w:r>
        <w:r w:rsidRPr="0038591C">
          <w:rPr>
            <w:rStyle w:val="Hiperpovezava"/>
            <w:rFonts w:ascii="IBM Plex Sans" w:hAnsi="IBM Plex Sans"/>
            <w:noProof/>
            <w:sz w:val="19"/>
            <w:szCs w:val="19"/>
          </w:rPr>
          <w:t>Menjava veznika in zaimka = B/MEN/veznik-zaimek</w:t>
        </w:r>
        <w:r w:rsidRPr="0038591C">
          <w:rPr>
            <w:noProof/>
            <w:webHidden/>
            <w:sz w:val="19"/>
            <w:szCs w:val="19"/>
          </w:rPr>
          <w:tab/>
        </w:r>
        <w:r w:rsidRPr="0038591C">
          <w:rPr>
            <w:noProof/>
            <w:webHidden/>
            <w:sz w:val="19"/>
            <w:szCs w:val="19"/>
          </w:rPr>
          <w:fldChar w:fldCharType="begin"/>
        </w:r>
        <w:r w:rsidRPr="0038591C">
          <w:rPr>
            <w:noProof/>
            <w:webHidden/>
            <w:sz w:val="19"/>
            <w:szCs w:val="19"/>
          </w:rPr>
          <w:instrText xml:space="preserve"> PAGEREF _Toc151557429 \h </w:instrText>
        </w:r>
        <w:r w:rsidRPr="0038591C">
          <w:rPr>
            <w:noProof/>
            <w:webHidden/>
            <w:sz w:val="19"/>
            <w:szCs w:val="19"/>
          </w:rPr>
        </w:r>
        <w:r w:rsidRPr="0038591C">
          <w:rPr>
            <w:noProof/>
            <w:webHidden/>
            <w:sz w:val="19"/>
            <w:szCs w:val="19"/>
          </w:rPr>
          <w:fldChar w:fldCharType="separate"/>
        </w:r>
        <w:r w:rsidR="00347F14">
          <w:rPr>
            <w:noProof/>
            <w:webHidden/>
            <w:sz w:val="19"/>
            <w:szCs w:val="19"/>
          </w:rPr>
          <w:t>47</w:t>
        </w:r>
        <w:r w:rsidRPr="0038591C">
          <w:rPr>
            <w:noProof/>
            <w:webHidden/>
            <w:sz w:val="19"/>
            <w:szCs w:val="19"/>
          </w:rPr>
          <w:fldChar w:fldCharType="end"/>
        </w:r>
      </w:hyperlink>
    </w:p>
    <w:p w14:paraId="0B22DBF2" w14:textId="6893BCEA" w:rsidR="00F07CB6" w:rsidRPr="0038591C" w:rsidRDefault="00F07CB6">
      <w:pPr>
        <w:pStyle w:val="Kazalovsebine3"/>
        <w:rPr>
          <w:rFonts w:asciiTheme="minorHAnsi" w:eastAsiaTheme="minorEastAsia" w:hAnsiTheme="minorHAnsi" w:cstheme="minorBidi"/>
          <w:noProof/>
          <w:kern w:val="2"/>
          <w:sz w:val="19"/>
          <w:szCs w:val="19"/>
          <w:lang w:val="en-GB"/>
          <w14:ligatures w14:val="standardContextual"/>
        </w:rPr>
      </w:pPr>
      <w:hyperlink w:anchor="_Toc151557430" w:history="1">
        <w:r w:rsidRPr="0038591C">
          <w:rPr>
            <w:rStyle w:val="Hiperpovezava"/>
            <w:rFonts w:ascii="IBM Plex Sans" w:hAnsi="IBM Plex Sans"/>
            <w:noProof/>
            <w:sz w:val="19"/>
            <w:szCs w:val="19"/>
          </w:rPr>
          <w:t>3.9.4</w:t>
        </w:r>
        <w:r w:rsidRPr="0038591C">
          <w:rPr>
            <w:rFonts w:asciiTheme="minorHAnsi" w:eastAsiaTheme="minorEastAsia" w:hAnsiTheme="minorHAnsi" w:cstheme="minorBidi"/>
            <w:noProof/>
            <w:kern w:val="2"/>
            <w:sz w:val="19"/>
            <w:szCs w:val="19"/>
            <w:lang w:val="en-GB"/>
            <w14:ligatures w14:val="standardContextual"/>
          </w:rPr>
          <w:tab/>
        </w:r>
        <w:r w:rsidRPr="0038591C">
          <w:rPr>
            <w:rStyle w:val="Hiperpovezava"/>
            <w:rFonts w:ascii="IBM Plex Sans" w:hAnsi="IBM Plex Sans"/>
            <w:noProof/>
            <w:sz w:val="19"/>
            <w:szCs w:val="19"/>
          </w:rPr>
          <w:t>Besedna družina = B/MEN/besedna-družina</w:t>
        </w:r>
        <w:r w:rsidRPr="0038591C">
          <w:rPr>
            <w:noProof/>
            <w:webHidden/>
            <w:sz w:val="19"/>
            <w:szCs w:val="19"/>
          </w:rPr>
          <w:tab/>
        </w:r>
        <w:r w:rsidRPr="0038591C">
          <w:rPr>
            <w:noProof/>
            <w:webHidden/>
            <w:sz w:val="19"/>
            <w:szCs w:val="19"/>
          </w:rPr>
          <w:fldChar w:fldCharType="begin"/>
        </w:r>
        <w:r w:rsidRPr="0038591C">
          <w:rPr>
            <w:noProof/>
            <w:webHidden/>
            <w:sz w:val="19"/>
            <w:szCs w:val="19"/>
          </w:rPr>
          <w:instrText xml:space="preserve"> PAGEREF _Toc151557430 \h </w:instrText>
        </w:r>
        <w:r w:rsidRPr="0038591C">
          <w:rPr>
            <w:noProof/>
            <w:webHidden/>
            <w:sz w:val="19"/>
            <w:szCs w:val="19"/>
          </w:rPr>
        </w:r>
        <w:r w:rsidRPr="0038591C">
          <w:rPr>
            <w:noProof/>
            <w:webHidden/>
            <w:sz w:val="19"/>
            <w:szCs w:val="19"/>
          </w:rPr>
          <w:fldChar w:fldCharType="separate"/>
        </w:r>
        <w:r w:rsidR="00347F14">
          <w:rPr>
            <w:noProof/>
            <w:webHidden/>
            <w:sz w:val="19"/>
            <w:szCs w:val="19"/>
          </w:rPr>
          <w:t>48</w:t>
        </w:r>
        <w:r w:rsidRPr="0038591C">
          <w:rPr>
            <w:noProof/>
            <w:webHidden/>
            <w:sz w:val="19"/>
            <w:szCs w:val="19"/>
          </w:rPr>
          <w:fldChar w:fldCharType="end"/>
        </w:r>
      </w:hyperlink>
    </w:p>
    <w:p w14:paraId="535C9706" w14:textId="0E4C2445" w:rsidR="00F07CB6" w:rsidRPr="0038591C" w:rsidRDefault="00F07CB6">
      <w:pPr>
        <w:pStyle w:val="Kazalovsebine3"/>
        <w:rPr>
          <w:rFonts w:asciiTheme="minorHAnsi" w:eastAsiaTheme="minorEastAsia" w:hAnsiTheme="minorHAnsi" w:cstheme="minorBidi"/>
          <w:noProof/>
          <w:kern w:val="2"/>
          <w:sz w:val="19"/>
          <w:szCs w:val="19"/>
          <w:lang w:val="en-GB"/>
          <w14:ligatures w14:val="standardContextual"/>
        </w:rPr>
      </w:pPr>
      <w:hyperlink w:anchor="_Toc151557431" w:history="1">
        <w:r w:rsidRPr="0038591C">
          <w:rPr>
            <w:rStyle w:val="Hiperpovezava"/>
            <w:rFonts w:ascii="IBM Plex Sans" w:hAnsi="IBM Plex Sans"/>
            <w:noProof/>
            <w:sz w:val="19"/>
            <w:szCs w:val="19"/>
          </w:rPr>
          <w:t>3.9.5</w:t>
        </w:r>
        <w:r w:rsidRPr="0038591C">
          <w:rPr>
            <w:rFonts w:asciiTheme="minorHAnsi" w:eastAsiaTheme="minorEastAsia" w:hAnsiTheme="minorHAnsi" w:cstheme="minorBidi"/>
            <w:noProof/>
            <w:kern w:val="2"/>
            <w:sz w:val="19"/>
            <w:szCs w:val="19"/>
            <w:lang w:val="en-GB"/>
            <w14:ligatures w14:val="standardContextual"/>
          </w:rPr>
          <w:tab/>
        </w:r>
        <w:r w:rsidRPr="0038591C">
          <w:rPr>
            <w:rStyle w:val="Hiperpovezava"/>
            <w:rFonts w:ascii="IBM Plex Sans" w:hAnsi="IBM Plex Sans"/>
            <w:noProof/>
            <w:sz w:val="19"/>
            <w:szCs w:val="19"/>
          </w:rPr>
          <w:t>Samostalnik in zveza = B/MEN/samostalnik-bz</w:t>
        </w:r>
        <w:r w:rsidRPr="0038591C">
          <w:rPr>
            <w:noProof/>
            <w:webHidden/>
            <w:sz w:val="19"/>
            <w:szCs w:val="19"/>
          </w:rPr>
          <w:tab/>
        </w:r>
        <w:r w:rsidRPr="0038591C">
          <w:rPr>
            <w:noProof/>
            <w:webHidden/>
            <w:sz w:val="19"/>
            <w:szCs w:val="19"/>
          </w:rPr>
          <w:fldChar w:fldCharType="begin"/>
        </w:r>
        <w:r w:rsidRPr="0038591C">
          <w:rPr>
            <w:noProof/>
            <w:webHidden/>
            <w:sz w:val="19"/>
            <w:szCs w:val="19"/>
          </w:rPr>
          <w:instrText xml:space="preserve"> PAGEREF _Toc151557431 \h </w:instrText>
        </w:r>
        <w:r w:rsidRPr="0038591C">
          <w:rPr>
            <w:noProof/>
            <w:webHidden/>
            <w:sz w:val="19"/>
            <w:szCs w:val="19"/>
          </w:rPr>
        </w:r>
        <w:r w:rsidRPr="0038591C">
          <w:rPr>
            <w:noProof/>
            <w:webHidden/>
            <w:sz w:val="19"/>
            <w:szCs w:val="19"/>
          </w:rPr>
          <w:fldChar w:fldCharType="separate"/>
        </w:r>
        <w:r w:rsidR="00347F14">
          <w:rPr>
            <w:noProof/>
            <w:webHidden/>
            <w:sz w:val="19"/>
            <w:szCs w:val="19"/>
          </w:rPr>
          <w:t>48</w:t>
        </w:r>
        <w:r w:rsidRPr="0038591C">
          <w:rPr>
            <w:noProof/>
            <w:webHidden/>
            <w:sz w:val="19"/>
            <w:szCs w:val="19"/>
          </w:rPr>
          <w:fldChar w:fldCharType="end"/>
        </w:r>
      </w:hyperlink>
    </w:p>
    <w:p w14:paraId="221AB649" w14:textId="29E2B179" w:rsidR="00F07CB6" w:rsidRPr="0038591C" w:rsidRDefault="00F07CB6">
      <w:pPr>
        <w:pStyle w:val="Kazalovsebine3"/>
        <w:rPr>
          <w:rFonts w:asciiTheme="minorHAnsi" w:eastAsiaTheme="minorEastAsia" w:hAnsiTheme="minorHAnsi" w:cstheme="minorBidi"/>
          <w:noProof/>
          <w:kern w:val="2"/>
          <w:sz w:val="19"/>
          <w:szCs w:val="19"/>
          <w:lang w:val="en-GB"/>
          <w14:ligatures w14:val="standardContextual"/>
        </w:rPr>
      </w:pPr>
      <w:hyperlink w:anchor="_Toc151557432" w:history="1">
        <w:r w:rsidRPr="0038591C">
          <w:rPr>
            <w:rStyle w:val="Hiperpovezava"/>
            <w:rFonts w:ascii="IBM Plex Sans" w:hAnsi="IBM Plex Sans"/>
            <w:noProof/>
            <w:sz w:val="19"/>
            <w:szCs w:val="19"/>
          </w:rPr>
          <w:t>3.9.6</w:t>
        </w:r>
        <w:r w:rsidRPr="0038591C">
          <w:rPr>
            <w:rFonts w:asciiTheme="minorHAnsi" w:eastAsiaTheme="minorEastAsia" w:hAnsiTheme="minorHAnsi" w:cstheme="minorBidi"/>
            <w:noProof/>
            <w:kern w:val="2"/>
            <w:sz w:val="19"/>
            <w:szCs w:val="19"/>
            <w:lang w:val="en-GB"/>
            <w14:ligatures w14:val="standardContextual"/>
          </w:rPr>
          <w:tab/>
        </w:r>
        <w:r w:rsidRPr="0038591C">
          <w:rPr>
            <w:rStyle w:val="Hiperpovezava"/>
            <w:rFonts w:ascii="IBM Plex Sans" w:hAnsi="IBM Plex Sans"/>
            <w:noProof/>
            <w:sz w:val="19"/>
            <w:szCs w:val="19"/>
          </w:rPr>
          <w:t>Glagol in zveza = B/MEN/glagol-bz</w:t>
        </w:r>
        <w:r w:rsidRPr="0038591C">
          <w:rPr>
            <w:noProof/>
            <w:webHidden/>
            <w:sz w:val="19"/>
            <w:szCs w:val="19"/>
          </w:rPr>
          <w:tab/>
        </w:r>
        <w:r w:rsidRPr="0038591C">
          <w:rPr>
            <w:noProof/>
            <w:webHidden/>
            <w:sz w:val="19"/>
            <w:szCs w:val="19"/>
          </w:rPr>
          <w:fldChar w:fldCharType="begin"/>
        </w:r>
        <w:r w:rsidRPr="0038591C">
          <w:rPr>
            <w:noProof/>
            <w:webHidden/>
            <w:sz w:val="19"/>
            <w:szCs w:val="19"/>
          </w:rPr>
          <w:instrText xml:space="preserve"> PAGEREF _Toc151557432 \h </w:instrText>
        </w:r>
        <w:r w:rsidRPr="0038591C">
          <w:rPr>
            <w:noProof/>
            <w:webHidden/>
            <w:sz w:val="19"/>
            <w:szCs w:val="19"/>
          </w:rPr>
        </w:r>
        <w:r w:rsidRPr="0038591C">
          <w:rPr>
            <w:noProof/>
            <w:webHidden/>
            <w:sz w:val="19"/>
            <w:szCs w:val="19"/>
          </w:rPr>
          <w:fldChar w:fldCharType="separate"/>
        </w:r>
        <w:r w:rsidR="00347F14">
          <w:rPr>
            <w:noProof/>
            <w:webHidden/>
            <w:sz w:val="19"/>
            <w:szCs w:val="19"/>
          </w:rPr>
          <w:t>49</w:t>
        </w:r>
        <w:r w:rsidRPr="0038591C">
          <w:rPr>
            <w:noProof/>
            <w:webHidden/>
            <w:sz w:val="19"/>
            <w:szCs w:val="19"/>
          </w:rPr>
          <w:fldChar w:fldCharType="end"/>
        </w:r>
      </w:hyperlink>
    </w:p>
    <w:p w14:paraId="75CFD566" w14:textId="59DA9400" w:rsidR="00F07CB6" w:rsidRPr="0038591C" w:rsidRDefault="00F07CB6">
      <w:pPr>
        <w:pStyle w:val="Kazalovsebine3"/>
        <w:rPr>
          <w:rFonts w:asciiTheme="minorHAnsi" w:eastAsiaTheme="minorEastAsia" w:hAnsiTheme="minorHAnsi" w:cstheme="minorBidi"/>
          <w:noProof/>
          <w:kern w:val="2"/>
          <w:sz w:val="19"/>
          <w:szCs w:val="19"/>
          <w:lang w:val="en-GB"/>
          <w14:ligatures w14:val="standardContextual"/>
        </w:rPr>
      </w:pPr>
      <w:hyperlink w:anchor="_Toc151557433" w:history="1">
        <w:r w:rsidRPr="0038591C">
          <w:rPr>
            <w:rStyle w:val="Hiperpovezava"/>
            <w:rFonts w:ascii="IBM Plex Sans" w:hAnsi="IBM Plex Sans"/>
            <w:noProof/>
            <w:sz w:val="19"/>
            <w:szCs w:val="19"/>
          </w:rPr>
          <w:t>3.9.7</w:t>
        </w:r>
        <w:r w:rsidRPr="0038591C">
          <w:rPr>
            <w:rFonts w:asciiTheme="minorHAnsi" w:eastAsiaTheme="minorEastAsia" w:hAnsiTheme="minorHAnsi" w:cstheme="minorBidi"/>
            <w:noProof/>
            <w:kern w:val="2"/>
            <w:sz w:val="19"/>
            <w:szCs w:val="19"/>
            <w:lang w:val="en-GB"/>
            <w14:ligatures w14:val="standardContextual"/>
          </w:rPr>
          <w:tab/>
        </w:r>
        <w:r w:rsidRPr="0038591C">
          <w:rPr>
            <w:rStyle w:val="Hiperpovezava"/>
            <w:rFonts w:ascii="IBM Plex Sans" w:hAnsi="IBM Plex Sans"/>
            <w:noProof/>
            <w:sz w:val="19"/>
            <w:szCs w:val="19"/>
          </w:rPr>
          <w:t>Prislov/pridevnik in zveza = B/MEN/prislov-pridevnik-bz</w:t>
        </w:r>
        <w:r w:rsidRPr="0038591C">
          <w:rPr>
            <w:noProof/>
            <w:webHidden/>
            <w:sz w:val="19"/>
            <w:szCs w:val="19"/>
          </w:rPr>
          <w:tab/>
        </w:r>
        <w:r w:rsidRPr="0038591C">
          <w:rPr>
            <w:noProof/>
            <w:webHidden/>
            <w:sz w:val="19"/>
            <w:szCs w:val="19"/>
          </w:rPr>
          <w:fldChar w:fldCharType="begin"/>
        </w:r>
        <w:r w:rsidRPr="0038591C">
          <w:rPr>
            <w:noProof/>
            <w:webHidden/>
            <w:sz w:val="19"/>
            <w:szCs w:val="19"/>
          </w:rPr>
          <w:instrText xml:space="preserve"> PAGEREF _Toc151557433 \h </w:instrText>
        </w:r>
        <w:r w:rsidRPr="0038591C">
          <w:rPr>
            <w:noProof/>
            <w:webHidden/>
            <w:sz w:val="19"/>
            <w:szCs w:val="19"/>
          </w:rPr>
        </w:r>
        <w:r w:rsidRPr="0038591C">
          <w:rPr>
            <w:noProof/>
            <w:webHidden/>
            <w:sz w:val="19"/>
            <w:szCs w:val="19"/>
          </w:rPr>
          <w:fldChar w:fldCharType="separate"/>
        </w:r>
        <w:r w:rsidR="00347F14">
          <w:rPr>
            <w:noProof/>
            <w:webHidden/>
            <w:sz w:val="19"/>
            <w:szCs w:val="19"/>
          </w:rPr>
          <w:t>49</w:t>
        </w:r>
        <w:r w:rsidRPr="0038591C">
          <w:rPr>
            <w:noProof/>
            <w:webHidden/>
            <w:sz w:val="19"/>
            <w:szCs w:val="19"/>
          </w:rPr>
          <w:fldChar w:fldCharType="end"/>
        </w:r>
      </w:hyperlink>
    </w:p>
    <w:p w14:paraId="413AA3D0" w14:textId="313A7865" w:rsidR="00F07CB6" w:rsidRPr="0038591C" w:rsidRDefault="00F07CB6">
      <w:pPr>
        <w:pStyle w:val="Kazalovsebine3"/>
        <w:rPr>
          <w:rFonts w:asciiTheme="minorHAnsi" w:eastAsiaTheme="minorEastAsia" w:hAnsiTheme="minorHAnsi" w:cstheme="minorBidi"/>
          <w:noProof/>
          <w:kern w:val="2"/>
          <w:sz w:val="19"/>
          <w:szCs w:val="19"/>
          <w:lang w:val="en-GB"/>
          <w14:ligatures w14:val="standardContextual"/>
        </w:rPr>
      </w:pPr>
      <w:hyperlink w:anchor="_Toc151557434" w:history="1">
        <w:r w:rsidRPr="0038591C">
          <w:rPr>
            <w:rStyle w:val="Hiperpovezava"/>
            <w:rFonts w:ascii="IBM Plex Sans" w:hAnsi="IBM Plex Sans"/>
            <w:noProof/>
            <w:sz w:val="19"/>
            <w:szCs w:val="19"/>
          </w:rPr>
          <w:t>3.9.8</w:t>
        </w:r>
        <w:r w:rsidRPr="0038591C">
          <w:rPr>
            <w:rFonts w:asciiTheme="minorHAnsi" w:eastAsiaTheme="minorEastAsia" w:hAnsiTheme="minorHAnsi" w:cstheme="minorBidi"/>
            <w:noProof/>
            <w:kern w:val="2"/>
            <w:sz w:val="19"/>
            <w:szCs w:val="19"/>
            <w:lang w:val="en-GB"/>
            <w14:ligatures w14:val="standardContextual"/>
          </w:rPr>
          <w:tab/>
        </w:r>
        <w:r w:rsidRPr="0038591C">
          <w:rPr>
            <w:rStyle w:val="Hiperpovezava"/>
            <w:rFonts w:ascii="IBM Plex Sans" w:hAnsi="IBM Plex Sans"/>
            <w:noProof/>
            <w:sz w:val="19"/>
            <w:szCs w:val="19"/>
          </w:rPr>
          <w:t>Druge vrste menjav =B/MEN/drugo</w:t>
        </w:r>
        <w:r w:rsidRPr="0038591C">
          <w:rPr>
            <w:noProof/>
            <w:webHidden/>
            <w:sz w:val="19"/>
            <w:szCs w:val="19"/>
          </w:rPr>
          <w:tab/>
        </w:r>
        <w:r w:rsidRPr="0038591C">
          <w:rPr>
            <w:noProof/>
            <w:webHidden/>
            <w:sz w:val="19"/>
            <w:szCs w:val="19"/>
          </w:rPr>
          <w:fldChar w:fldCharType="begin"/>
        </w:r>
        <w:r w:rsidRPr="0038591C">
          <w:rPr>
            <w:noProof/>
            <w:webHidden/>
            <w:sz w:val="19"/>
            <w:szCs w:val="19"/>
          </w:rPr>
          <w:instrText xml:space="preserve"> PAGEREF _Toc151557434 \h </w:instrText>
        </w:r>
        <w:r w:rsidRPr="0038591C">
          <w:rPr>
            <w:noProof/>
            <w:webHidden/>
            <w:sz w:val="19"/>
            <w:szCs w:val="19"/>
          </w:rPr>
        </w:r>
        <w:r w:rsidRPr="0038591C">
          <w:rPr>
            <w:noProof/>
            <w:webHidden/>
            <w:sz w:val="19"/>
            <w:szCs w:val="19"/>
          </w:rPr>
          <w:fldChar w:fldCharType="separate"/>
        </w:r>
        <w:r w:rsidR="00347F14">
          <w:rPr>
            <w:noProof/>
            <w:webHidden/>
            <w:sz w:val="19"/>
            <w:szCs w:val="19"/>
          </w:rPr>
          <w:t>50</w:t>
        </w:r>
        <w:r w:rsidRPr="0038591C">
          <w:rPr>
            <w:noProof/>
            <w:webHidden/>
            <w:sz w:val="19"/>
            <w:szCs w:val="19"/>
          </w:rPr>
          <w:fldChar w:fldCharType="end"/>
        </w:r>
      </w:hyperlink>
    </w:p>
    <w:p w14:paraId="01AB42D9" w14:textId="75A13229" w:rsidR="00F07CB6" w:rsidRPr="0038591C" w:rsidRDefault="00F07CB6">
      <w:pPr>
        <w:pStyle w:val="Kazalovsebine2"/>
        <w:rPr>
          <w:rFonts w:asciiTheme="minorHAnsi" w:eastAsiaTheme="minorEastAsia" w:hAnsiTheme="minorHAnsi" w:cstheme="minorBidi"/>
          <w:iCs w:val="0"/>
          <w:noProof/>
          <w:kern w:val="2"/>
          <w:sz w:val="19"/>
          <w:szCs w:val="19"/>
          <w:lang w:val="en-GB"/>
          <w14:ligatures w14:val="standardContextual"/>
        </w:rPr>
      </w:pPr>
      <w:hyperlink w:anchor="_Toc151557435" w:history="1">
        <w:r w:rsidRPr="0038591C">
          <w:rPr>
            <w:rStyle w:val="Hiperpovezava"/>
            <w:rFonts w:ascii="IBM Plex Sans" w:hAnsi="IBM Plex Sans"/>
            <w:noProof/>
            <w:sz w:val="19"/>
            <w:szCs w:val="19"/>
          </w:rPr>
          <w:t>3.10</w:t>
        </w:r>
        <w:r w:rsidRPr="0038591C">
          <w:rPr>
            <w:rFonts w:asciiTheme="minorHAnsi" w:eastAsiaTheme="minorEastAsia" w:hAnsiTheme="minorHAnsi" w:cstheme="minorBidi"/>
            <w:iCs w:val="0"/>
            <w:noProof/>
            <w:kern w:val="2"/>
            <w:sz w:val="19"/>
            <w:szCs w:val="19"/>
            <w:lang w:val="en-GB"/>
            <w14:ligatures w14:val="standardContextual"/>
          </w:rPr>
          <w:tab/>
        </w:r>
        <w:r w:rsidRPr="0038591C">
          <w:rPr>
            <w:rStyle w:val="Hiperpovezava"/>
            <w:rFonts w:ascii="IBM Plex Sans" w:hAnsi="IBM Plex Sans"/>
            <w:noProof/>
            <w:sz w:val="19"/>
            <w:szCs w:val="19"/>
          </w:rPr>
          <w:t>Dodatne oznake</w:t>
        </w:r>
        <w:r w:rsidRPr="0038591C">
          <w:rPr>
            <w:noProof/>
            <w:webHidden/>
            <w:sz w:val="19"/>
            <w:szCs w:val="19"/>
          </w:rPr>
          <w:tab/>
        </w:r>
        <w:r w:rsidRPr="0038591C">
          <w:rPr>
            <w:noProof/>
            <w:webHidden/>
            <w:sz w:val="19"/>
            <w:szCs w:val="19"/>
          </w:rPr>
          <w:fldChar w:fldCharType="begin"/>
        </w:r>
        <w:r w:rsidRPr="0038591C">
          <w:rPr>
            <w:noProof/>
            <w:webHidden/>
            <w:sz w:val="19"/>
            <w:szCs w:val="19"/>
          </w:rPr>
          <w:instrText xml:space="preserve"> PAGEREF _Toc151557435 \h </w:instrText>
        </w:r>
        <w:r w:rsidRPr="0038591C">
          <w:rPr>
            <w:noProof/>
            <w:webHidden/>
            <w:sz w:val="19"/>
            <w:szCs w:val="19"/>
          </w:rPr>
        </w:r>
        <w:r w:rsidRPr="0038591C">
          <w:rPr>
            <w:noProof/>
            <w:webHidden/>
            <w:sz w:val="19"/>
            <w:szCs w:val="19"/>
          </w:rPr>
          <w:fldChar w:fldCharType="separate"/>
        </w:r>
        <w:r w:rsidR="00347F14">
          <w:rPr>
            <w:noProof/>
            <w:webHidden/>
            <w:sz w:val="19"/>
            <w:szCs w:val="19"/>
          </w:rPr>
          <w:t>50</w:t>
        </w:r>
        <w:r w:rsidRPr="0038591C">
          <w:rPr>
            <w:noProof/>
            <w:webHidden/>
            <w:sz w:val="19"/>
            <w:szCs w:val="19"/>
          </w:rPr>
          <w:fldChar w:fldCharType="end"/>
        </w:r>
      </w:hyperlink>
    </w:p>
    <w:p w14:paraId="223041F8" w14:textId="73734A09" w:rsidR="00F07CB6" w:rsidRPr="0038591C" w:rsidRDefault="00F07CB6">
      <w:pPr>
        <w:pStyle w:val="Kazalovsebine3"/>
        <w:rPr>
          <w:rFonts w:asciiTheme="minorHAnsi" w:eastAsiaTheme="minorEastAsia" w:hAnsiTheme="minorHAnsi" w:cstheme="minorBidi"/>
          <w:noProof/>
          <w:kern w:val="2"/>
          <w:sz w:val="19"/>
          <w:szCs w:val="19"/>
          <w:lang w:val="en-GB"/>
          <w14:ligatures w14:val="standardContextual"/>
        </w:rPr>
      </w:pPr>
      <w:hyperlink w:anchor="_Toc151557436" w:history="1">
        <w:r w:rsidRPr="0038591C">
          <w:rPr>
            <w:rStyle w:val="Hiperpovezava"/>
            <w:rFonts w:ascii="IBM Plex Sans" w:hAnsi="IBM Plex Sans"/>
            <w:noProof/>
            <w:sz w:val="19"/>
            <w:szCs w:val="19"/>
          </w:rPr>
          <w:t>3.10.1</w:t>
        </w:r>
        <w:r w:rsidRPr="0038591C">
          <w:rPr>
            <w:rFonts w:asciiTheme="minorHAnsi" w:eastAsiaTheme="minorEastAsia" w:hAnsiTheme="minorHAnsi" w:cstheme="minorBidi"/>
            <w:noProof/>
            <w:kern w:val="2"/>
            <w:sz w:val="19"/>
            <w:szCs w:val="19"/>
            <w:lang w:val="en-GB"/>
            <w14:ligatures w14:val="standardContextual"/>
          </w:rPr>
          <w:tab/>
        </w:r>
        <w:r w:rsidRPr="0038591C">
          <w:rPr>
            <w:rStyle w:val="Hiperpovezava"/>
            <w:rFonts w:ascii="IBM Plex Sans" w:hAnsi="IBM Plex Sans"/>
            <w:noProof/>
            <w:sz w:val="19"/>
            <w:szCs w:val="19"/>
          </w:rPr>
          <w:t>Zaznamovano besediščne = B/DOD/zaznamovano</w:t>
        </w:r>
        <w:r w:rsidRPr="0038591C">
          <w:rPr>
            <w:noProof/>
            <w:webHidden/>
            <w:sz w:val="19"/>
            <w:szCs w:val="19"/>
          </w:rPr>
          <w:tab/>
        </w:r>
        <w:r w:rsidRPr="0038591C">
          <w:rPr>
            <w:noProof/>
            <w:webHidden/>
            <w:sz w:val="19"/>
            <w:szCs w:val="19"/>
          </w:rPr>
          <w:fldChar w:fldCharType="begin"/>
        </w:r>
        <w:r w:rsidRPr="0038591C">
          <w:rPr>
            <w:noProof/>
            <w:webHidden/>
            <w:sz w:val="19"/>
            <w:szCs w:val="19"/>
          </w:rPr>
          <w:instrText xml:space="preserve"> PAGEREF _Toc151557436 \h </w:instrText>
        </w:r>
        <w:r w:rsidRPr="0038591C">
          <w:rPr>
            <w:noProof/>
            <w:webHidden/>
            <w:sz w:val="19"/>
            <w:szCs w:val="19"/>
          </w:rPr>
        </w:r>
        <w:r w:rsidRPr="0038591C">
          <w:rPr>
            <w:noProof/>
            <w:webHidden/>
            <w:sz w:val="19"/>
            <w:szCs w:val="19"/>
          </w:rPr>
          <w:fldChar w:fldCharType="separate"/>
        </w:r>
        <w:r w:rsidR="00347F14">
          <w:rPr>
            <w:noProof/>
            <w:webHidden/>
            <w:sz w:val="19"/>
            <w:szCs w:val="19"/>
          </w:rPr>
          <w:t>50</w:t>
        </w:r>
        <w:r w:rsidRPr="0038591C">
          <w:rPr>
            <w:noProof/>
            <w:webHidden/>
            <w:sz w:val="19"/>
            <w:szCs w:val="19"/>
          </w:rPr>
          <w:fldChar w:fldCharType="end"/>
        </w:r>
      </w:hyperlink>
    </w:p>
    <w:p w14:paraId="305F9758" w14:textId="05D2AF66" w:rsidR="00F07CB6" w:rsidRPr="0038591C" w:rsidRDefault="00F07CB6">
      <w:pPr>
        <w:pStyle w:val="Kazalovsebine1"/>
        <w:rPr>
          <w:rFonts w:asciiTheme="minorHAnsi" w:eastAsiaTheme="minorEastAsia" w:hAnsiTheme="minorHAnsi" w:cstheme="minorBidi"/>
          <w:b w:val="0"/>
          <w:bCs w:val="0"/>
          <w:noProof/>
          <w:kern w:val="2"/>
          <w:sz w:val="19"/>
          <w:szCs w:val="19"/>
          <w:lang w:val="en-GB"/>
          <w14:ligatures w14:val="standardContextual"/>
        </w:rPr>
      </w:pPr>
      <w:hyperlink w:anchor="_Toc151557437" w:history="1">
        <w:r w:rsidRPr="0038591C">
          <w:rPr>
            <w:rStyle w:val="Hiperpovezava"/>
            <w:rFonts w:ascii="IBM Plex Sans" w:hAnsi="IBM Plex Sans"/>
            <w:noProof/>
            <w:sz w:val="19"/>
            <w:szCs w:val="19"/>
          </w:rPr>
          <w:t>4</w:t>
        </w:r>
        <w:r w:rsidRPr="0038591C">
          <w:rPr>
            <w:rFonts w:asciiTheme="minorHAnsi" w:eastAsiaTheme="minorEastAsia" w:hAnsiTheme="minorHAnsi" w:cstheme="minorBidi"/>
            <w:b w:val="0"/>
            <w:bCs w:val="0"/>
            <w:noProof/>
            <w:kern w:val="2"/>
            <w:sz w:val="19"/>
            <w:szCs w:val="19"/>
            <w:lang w:val="en-GB"/>
            <w14:ligatures w14:val="standardContextual"/>
          </w:rPr>
          <w:tab/>
        </w:r>
        <w:r w:rsidRPr="0038591C">
          <w:rPr>
            <w:rStyle w:val="Hiperpovezava"/>
            <w:rFonts w:ascii="IBM Plex Sans" w:hAnsi="IBM Plex Sans"/>
            <w:noProof/>
            <w:sz w:val="19"/>
            <w:szCs w:val="19"/>
          </w:rPr>
          <w:t>SKLADNJA</w:t>
        </w:r>
        <w:r w:rsidRPr="0038591C">
          <w:rPr>
            <w:noProof/>
            <w:webHidden/>
            <w:sz w:val="19"/>
            <w:szCs w:val="19"/>
          </w:rPr>
          <w:tab/>
        </w:r>
        <w:r w:rsidRPr="0038591C">
          <w:rPr>
            <w:noProof/>
            <w:webHidden/>
            <w:sz w:val="19"/>
            <w:szCs w:val="19"/>
          </w:rPr>
          <w:fldChar w:fldCharType="begin"/>
        </w:r>
        <w:r w:rsidRPr="0038591C">
          <w:rPr>
            <w:noProof/>
            <w:webHidden/>
            <w:sz w:val="19"/>
            <w:szCs w:val="19"/>
          </w:rPr>
          <w:instrText xml:space="preserve"> PAGEREF _Toc151557437 \h </w:instrText>
        </w:r>
        <w:r w:rsidRPr="0038591C">
          <w:rPr>
            <w:noProof/>
            <w:webHidden/>
            <w:sz w:val="19"/>
            <w:szCs w:val="19"/>
          </w:rPr>
        </w:r>
        <w:r w:rsidRPr="0038591C">
          <w:rPr>
            <w:noProof/>
            <w:webHidden/>
            <w:sz w:val="19"/>
            <w:szCs w:val="19"/>
          </w:rPr>
          <w:fldChar w:fldCharType="separate"/>
        </w:r>
        <w:r w:rsidR="00347F14">
          <w:rPr>
            <w:noProof/>
            <w:webHidden/>
            <w:sz w:val="19"/>
            <w:szCs w:val="19"/>
          </w:rPr>
          <w:t>51</w:t>
        </w:r>
        <w:r w:rsidRPr="0038591C">
          <w:rPr>
            <w:noProof/>
            <w:webHidden/>
            <w:sz w:val="19"/>
            <w:szCs w:val="19"/>
          </w:rPr>
          <w:fldChar w:fldCharType="end"/>
        </w:r>
      </w:hyperlink>
    </w:p>
    <w:p w14:paraId="5E3DEA0D" w14:textId="4CB0AACA" w:rsidR="00F07CB6" w:rsidRPr="0038591C" w:rsidRDefault="00F07CB6">
      <w:pPr>
        <w:pStyle w:val="Kazalovsebine2"/>
        <w:rPr>
          <w:rFonts w:asciiTheme="minorHAnsi" w:eastAsiaTheme="minorEastAsia" w:hAnsiTheme="minorHAnsi" w:cstheme="minorBidi"/>
          <w:iCs w:val="0"/>
          <w:noProof/>
          <w:kern w:val="2"/>
          <w:sz w:val="19"/>
          <w:szCs w:val="19"/>
          <w:lang w:val="en-GB"/>
          <w14:ligatures w14:val="standardContextual"/>
        </w:rPr>
      </w:pPr>
      <w:hyperlink w:anchor="_Toc151557438" w:history="1">
        <w:r w:rsidRPr="0038591C">
          <w:rPr>
            <w:rStyle w:val="Hiperpovezava"/>
            <w:rFonts w:ascii="IBM Plex Sans" w:hAnsi="IBM Plex Sans"/>
            <w:noProof/>
            <w:sz w:val="19"/>
            <w:szCs w:val="19"/>
          </w:rPr>
          <w:t>4.1</w:t>
        </w:r>
        <w:r w:rsidRPr="0038591C">
          <w:rPr>
            <w:rFonts w:asciiTheme="minorHAnsi" w:eastAsiaTheme="minorEastAsia" w:hAnsiTheme="minorHAnsi" w:cstheme="minorBidi"/>
            <w:iCs w:val="0"/>
            <w:noProof/>
            <w:kern w:val="2"/>
            <w:sz w:val="19"/>
            <w:szCs w:val="19"/>
            <w:lang w:val="en-GB"/>
            <w14:ligatures w14:val="standardContextual"/>
          </w:rPr>
          <w:tab/>
        </w:r>
        <w:r w:rsidRPr="0038591C">
          <w:rPr>
            <w:rStyle w:val="Hiperpovezava"/>
            <w:rFonts w:ascii="IBM Plex Sans" w:hAnsi="IBM Plex Sans"/>
            <w:noProof/>
            <w:sz w:val="19"/>
            <w:szCs w:val="19"/>
          </w:rPr>
          <w:t>Besedni red</w:t>
        </w:r>
        <w:r w:rsidRPr="0038591C">
          <w:rPr>
            <w:noProof/>
            <w:webHidden/>
            <w:sz w:val="19"/>
            <w:szCs w:val="19"/>
          </w:rPr>
          <w:tab/>
        </w:r>
        <w:r w:rsidRPr="0038591C">
          <w:rPr>
            <w:noProof/>
            <w:webHidden/>
            <w:sz w:val="19"/>
            <w:szCs w:val="19"/>
          </w:rPr>
          <w:fldChar w:fldCharType="begin"/>
        </w:r>
        <w:r w:rsidRPr="0038591C">
          <w:rPr>
            <w:noProof/>
            <w:webHidden/>
            <w:sz w:val="19"/>
            <w:szCs w:val="19"/>
          </w:rPr>
          <w:instrText xml:space="preserve"> PAGEREF _Toc151557438 \h </w:instrText>
        </w:r>
        <w:r w:rsidRPr="0038591C">
          <w:rPr>
            <w:noProof/>
            <w:webHidden/>
            <w:sz w:val="19"/>
            <w:szCs w:val="19"/>
          </w:rPr>
        </w:r>
        <w:r w:rsidRPr="0038591C">
          <w:rPr>
            <w:noProof/>
            <w:webHidden/>
            <w:sz w:val="19"/>
            <w:szCs w:val="19"/>
          </w:rPr>
          <w:fldChar w:fldCharType="separate"/>
        </w:r>
        <w:r w:rsidR="00347F14">
          <w:rPr>
            <w:noProof/>
            <w:webHidden/>
            <w:sz w:val="19"/>
            <w:szCs w:val="19"/>
          </w:rPr>
          <w:t>51</w:t>
        </w:r>
        <w:r w:rsidRPr="0038591C">
          <w:rPr>
            <w:noProof/>
            <w:webHidden/>
            <w:sz w:val="19"/>
            <w:szCs w:val="19"/>
          </w:rPr>
          <w:fldChar w:fldCharType="end"/>
        </w:r>
      </w:hyperlink>
    </w:p>
    <w:p w14:paraId="0848E1D2" w14:textId="5C6E43E9" w:rsidR="00F07CB6" w:rsidRPr="0038591C" w:rsidRDefault="00F07CB6">
      <w:pPr>
        <w:pStyle w:val="Kazalovsebine3"/>
        <w:rPr>
          <w:rFonts w:asciiTheme="minorHAnsi" w:eastAsiaTheme="minorEastAsia" w:hAnsiTheme="minorHAnsi" w:cstheme="minorBidi"/>
          <w:noProof/>
          <w:kern w:val="2"/>
          <w:sz w:val="19"/>
          <w:szCs w:val="19"/>
          <w:lang w:val="en-GB"/>
          <w14:ligatures w14:val="standardContextual"/>
        </w:rPr>
      </w:pPr>
      <w:hyperlink w:anchor="_Toc151557439" w:history="1">
        <w:r w:rsidRPr="0038591C">
          <w:rPr>
            <w:rStyle w:val="Hiperpovezava"/>
            <w:rFonts w:ascii="IBM Plex Sans" w:hAnsi="IBM Plex Sans"/>
            <w:noProof/>
            <w:sz w:val="19"/>
            <w:szCs w:val="19"/>
          </w:rPr>
          <w:t>4.1.1</w:t>
        </w:r>
        <w:r w:rsidRPr="0038591C">
          <w:rPr>
            <w:rFonts w:asciiTheme="minorHAnsi" w:eastAsiaTheme="minorEastAsia" w:hAnsiTheme="minorHAnsi" w:cstheme="minorBidi"/>
            <w:noProof/>
            <w:kern w:val="2"/>
            <w:sz w:val="19"/>
            <w:szCs w:val="19"/>
            <w:lang w:val="en-GB"/>
            <w14:ligatures w14:val="standardContextual"/>
          </w:rPr>
          <w:tab/>
        </w:r>
        <w:r w:rsidRPr="0038591C">
          <w:rPr>
            <w:rStyle w:val="Hiperpovezava"/>
            <w:rFonts w:ascii="IBM Plex Sans" w:hAnsi="IBM Plex Sans"/>
            <w:noProof/>
            <w:sz w:val="19"/>
            <w:szCs w:val="19"/>
          </w:rPr>
          <w:t>Zaporedje: povedek-osebek = S/BR/povedek-osebek</w:t>
        </w:r>
        <w:r w:rsidRPr="0038591C">
          <w:rPr>
            <w:noProof/>
            <w:webHidden/>
            <w:sz w:val="19"/>
            <w:szCs w:val="19"/>
          </w:rPr>
          <w:tab/>
        </w:r>
        <w:r w:rsidRPr="0038591C">
          <w:rPr>
            <w:noProof/>
            <w:webHidden/>
            <w:sz w:val="19"/>
            <w:szCs w:val="19"/>
          </w:rPr>
          <w:fldChar w:fldCharType="begin"/>
        </w:r>
        <w:r w:rsidRPr="0038591C">
          <w:rPr>
            <w:noProof/>
            <w:webHidden/>
            <w:sz w:val="19"/>
            <w:szCs w:val="19"/>
          </w:rPr>
          <w:instrText xml:space="preserve"> PAGEREF _Toc151557439 \h </w:instrText>
        </w:r>
        <w:r w:rsidRPr="0038591C">
          <w:rPr>
            <w:noProof/>
            <w:webHidden/>
            <w:sz w:val="19"/>
            <w:szCs w:val="19"/>
          </w:rPr>
        </w:r>
        <w:r w:rsidRPr="0038591C">
          <w:rPr>
            <w:noProof/>
            <w:webHidden/>
            <w:sz w:val="19"/>
            <w:szCs w:val="19"/>
          </w:rPr>
          <w:fldChar w:fldCharType="separate"/>
        </w:r>
        <w:r w:rsidR="00347F14">
          <w:rPr>
            <w:noProof/>
            <w:webHidden/>
            <w:sz w:val="19"/>
            <w:szCs w:val="19"/>
          </w:rPr>
          <w:t>52</w:t>
        </w:r>
        <w:r w:rsidRPr="0038591C">
          <w:rPr>
            <w:noProof/>
            <w:webHidden/>
            <w:sz w:val="19"/>
            <w:szCs w:val="19"/>
          </w:rPr>
          <w:fldChar w:fldCharType="end"/>
        </w:r>
      </w:hyperlink>
    </w:p>
    <w:p w14:paraId="6F0BFABF" w14:textId="0A812B60" w:rsidR="00F07CB6" w:rsidRPr="0038591C" w:rsidRDefault="00F07CB6">
      <w:pPr>
        <w:pStyle w:val="Kazalovsebine3"/>
        <w:rPr>
          <w:rFonts w:asciiTheme="minorHAnsi" w:eastAsiaTheme="minorEastAsia" w:hAnsiTheme="minorHAnsi" w:cstheme="minorBidi"/>
          <w:noProof/>
          <w:kern w:val="2"/>
          <w:sz w:val="19"/>
          <w:szCs w:val="19"/>
          <w:lang w:val="en-GB"/>
          <w14:ligatures w14:val="standardContextual"/>
        </w:rPr>
      </w:pPr>
      <w:hyperlink w:anchor="_Toc151557440" w:history="1">
        <w:r w:rsidRPr="0038591C">
          <w:rPr>
            <w:rStyle w:val="Hiperpovezava"/>
            <w:rFonts w:ascii="IBM Plex Sans" w:hAnsi="IBM Plex Sans"/>
            <w:noProof/>
            <w:sz w:val="19"/>
            <w:szCs w:val="19"/>
          </w:rPr>
          <w:t>4.1.2</w:t>
        </w:r>
        <w:r w:rsidRPr="0038591C">
          <w:rPr>
            <w:rFonts w:asciiTheme="minorHAnsi" w:eastAsiaTheme="minorEastAsia" w:hAnsiTheme="minorHAnsi" w:cstheme="minorBidi"/>
            <w:noProof/>
            <w:kern w:val="2"/>
            <w:sz w:val="19"/>
            <w:szCs w:val="19"/>
            <w:lang w:val="en-GB"/>
            <w14:ligatures w14:val="standardContextual"/>
          </w:rPr>
          <w:tab/>
        </w:r>
        <w:r w:rsidRPr="0038591C">
          <w:rPr>
            <w:rStyle w:val="Hiperpovezava"/>
            <w:rFonts w:ascii="IBM Plex Sans" w:hAnsi="IBM Plex Sans"/>
            <w:noProof/>
            <w:sz w:val="19"/>
            <w:szCs w:val="19"/>
          </w:rPr>
          <w:t>Zaporedje: povedek-predmet = S/BR/povedek-predmet</w:t>
        </w:r>
        <w:r w:rsidRPr="0038591C">
          <w:rPr>
            <w:noProof/>
            <w:webHidden/>
            <w:sz w:val="19"/>
            <w:szCs w:val="19"/>
          </w:rPr>
          <w:tab/>
        </w:r>
        <w:r w:rsidRPr="0038591C">
          <w:rPr>
            <w:noProof/>
            <w:webHidden/>
            <w:sz w:val="19"/>
            <w:szCs w:val="19"/>
          </w:rPr>
          <w:fldChar w:fldCharType="begin"/>
        </w:r>
        <w:r w:rsidRPr="0038591C">
          <w:rPr>
            <w:noProof/>
            <w:webHidden/>
            <w:sz w:val="19"/>
            <w:szCs w:val="19"/>
          </w:rPr>
          <w:instrText xml:space="preserve"> PAGEREF _Toc151557440 \h </w:instrText>
        </w:r>
        <w:r w:rsidRPr="0038591C">
          <w:rPr>
            <w:noProof/>
            <w:webHidden/>
            <w:sz w:val="19"/>
            <w:szCs w:val="19"/>
          </w:rPr>
        </w:r>
        <w:r w:rsidRPr="0038591C">
          <w:rPr>
            <w:noProof/>
            <w:webHidden/>
            <w:sz w:val="19"/>
            <w:szCs w:val="19"/>
          </w:rPr>
          <w:fldChar w:fldCharType="separate"/>
        </w:r>
        <w:r w:rsidR="00347F14">
          <w:rPr>
            <w:noProof/>
            <w:webHidden/>
            <w:sz w:val="19"/>
            <w:szCs w:val="19"/>
          </w:rPr>
          <w:t>52</w:t>
        </w:r>
        <w:r w:rsidRPr="0038591C">
          <w:rPr>
            <w:noProof/>
            <w:webHidden/>
            <w:sz w:val="19"/>
            <w:szCs w:val="19"/>
          </w:rPr>
          <w:fldChar w:fldCharType="end"/>
        </w:r>
      </w:hyperlink>
    </w:p>
    <w:p w14:paraId="399F59D6" w14:textId="2CA3B53F" w:rsidR="00F07CB6" w:rsidRPr="0038591C" w:rsidRDefault="00F07CB6">
      <w:pPr>
        <w:pStyle w:val="Kazalovsebine3"/>
        <w:rPr>
          <w:rFonts w:asciiTheme="minorHAnsi" w:eastAsiaTheme="minorEastAsia" w:hAnsiTheme="minorHAnsi" w:cstheme="minorBidi"/>
          <w:noProof/>
          <w:kern w:val="2"/>
          <w:sz w:val="19"/>
          <w:szCs w:val="19"/>
          <w:lang w:val="en-GB"/>
          <w14:ligatures w14:val="standardContextual"/>
        </w:rPr>
      </w:pPr>
      <w:hyperlink w:anchor="_Toc151557441" w:history="1">
        <w:r w:rsidRPr="0038591C">
          <w:rPr>
            <w:rStyle w:val="Hiperpovezava"/>
            <w:rFonts w:ascii="IBM Plex Sans" w:hAnsi="IBM Plex Sans"/>
            <w:noProof/>
            <w:sz w:val="19"/>
            <w:szCs w:val="19"/>
          </w:rPr>
          <w:t>4.1.3</w:t>
        </w:r>
        <w:r w:rsidRPr="0038591C">
          <w:rPr>
            <w:rFonts w:asciiTheme="minorHAnsi" w:eastAsiaTheme="minorEastAsia" w:hAnsiTheme="minorHAnsi" w:cstheme="minorBidi"/>
            <w:noProof/>
            <w:kern w:val="2"/>
            <w:sz w:val="19"/>
            <w:szCs w:val="19"/>
            <w:lang w:val="en-GB"/>
            <w14:ligatures w14:val="standardContextual"/>
          </w:rPr>
          <w:tab/>
        </w:r>
        <w:r w:rsidRPr="0038591C">
          <w:rPr>
            <w:rStyle w:val="Hiperpovezava"/>
            <w:rFonts w:ascii="IBM Plex Sans" w:hAnsi="IBM Plex Sans"/>
            <w:noProof/>
            <w:sz w:val="19"/>
            <w:szCs w:val="19"/>
          </w:rPr>
          <w:t>Zaporedje: povedek-prislovno določilo = S/BR/povedek-prislovno-določilo</w:t>
        </w:r>
        <w:r w:rsidRPr="0038591C">
          <w:rPr>
            <w:noProof/>
            <w:webHidden/>
            <w:sz w:val="19"/>
            <w:szCs w:val="19"/>
          </w:rPr>
          <w:tab/>
        </w:r>
        <w:r w:rsidRPr="0038591C">
          <w:rPr>
            <w:noProof/>
            <w:webHidden/>
            <w:sz w:val="19"/>
            <w:szCs w:val="19"/>
          </w:rPr>
          <w:fldChar w:fldCharType="begin"/>
        </w:r>
        <w:r w:rsidRPr="0038591C">
          <w:rPr>
            <w:noProof/>
            <w:webHidden/>
            <w:sz w:val="19"/>
            <w:szCs w:val="19"/>
          </w:rPr>
          <w:instrText xml:space="preserve"> PAGEREF _Toc151557441 \h </w:instrText>
        </w:r>
        <w:r w:rsidRPr="0038591C">
          <w:rPr>
            <w:noProof/>
            <w:webHidden/>
            <w:sz w:val="19"/>
            <w:szCs w:val="19"/>
          </w:rPr>
        </w:r>
        <w:r w:rsidRPr="0038591C">
          <w:rPr>
            <w:noProof/>
            <w:webHidden/>
            <w:sz w:val="19"/>
            <w:szCs w:val="19"/>
          </w:rPr>
          <w:fldChar w:fldCharType="separate"/>
        </w:r>
        <w:r w:rsidR="00347F14">
          <w:rPr>
            <w:noProof/>
            <w:webHidden/>
            <w:sz w:val="19"/>
            <w:szCs w:val="19"/>
          </w:rPr>
          <w:t>53</w:t>
        </w:r>
        <w:r w:rsidRPr="0038591C">
          <w:rPr>
            <w:noProof/>
            <w:webHidden/>
            <w:sz w:val="19"/>
            <w:szCs w:val="19"/>
          </w:rPr>
          <w:fldChar w:fldCharType="end"/>
        </w:r>
      </w:hyperlink>
    </w:p>
    <w:p w14:paraId="314648AD" w14:textId="31515F51" w:rsidR="00F07CB6" w:rsidRPr="0038591C" w:rsidRDefault="00F07CB6">
      <w:pPr>
        <w:pStyle w:val="Kazalovsebine3"/>
        <w:rPr>
          <w:rFonts w:asciiTheme="minorHAnsi" w:eastAsiaTheme="minorEastAsia" w:hAnsiTheme="minorHAnsi" w:cstheme="minorBidi"/>
          <w:noProof/>
          <w:kern w:val="2"/>
          <w:sz w:val="19"/>
          <w:szCs w:val="19"/>
          <w:lang w:val="en-GB"/>
          <w14:ligatures w14:val="standardContextual"/>
        </w:rPr>
      </w:pPr>
      <w:hyperlink w:anchor="_Toc151557442" w:history="1">
        <w:r w:rsidRPr="0038591C">
          <w:rPr>
            <w:rStyle w:val="Hiperpovezava"/>
            <w:rFonts w:ascii="IBM Plex Sans" w:hAnsi="IBM Plex Sans"/>
            <w:noProof/>
            <w:sz w:val="19"/>
            <w:szCs w:val="19"/>
          </w:rPr>
          <w:t>4.1.4</w:t>
        </w:r>
        <w:r w:rsidRPr="0038591C">
          <w:rPr>
            <w:rFonts w:asciiTheme="minorHAnsi" w:eastAsiaTheme="minorEastAsia" w:hAnsiTheme="minorHAnsi" w:cstheme="minorBidi"/>
            <w:noProof/>
            <w:kern w:val="2"/>
            <w:sz w:val="19"/>
            <w:szCs w:val="19"/>
            <w:lang w:val="en-GB"/>
            <w14:ligatures w14:val="standardContextual"/>
          </w:rPr>
          <w:tab/>
        </w:r>
        <w:r w:rsidRPr="0038591C">
          <w:rPr>
            <w:rStyle w:val="Hiperpovezava"/>
            <w:rFonts w:ascii="IBM Plex Sans" w:hAnsi="IBM Plex Sans"/>
            <w:noProof/>
            <w:sz w:val="19"/>
            <w:szCs w:val="19"/>
          </w:rPr>
          <w:t>Zaporedje: členek = S/BR/členek</w:t>
        </w:r>
        <w:r w:rsidRPr="0038591C">
          <w:rPr>
            <w:noProof/>
            <w:webHidden/>
            <w:sz w:val="19"/>
            <w:szCs w:val="19"/>
          </w:rPr>
          <w:tab/>
        </w:r>
        <w:r w:rsidRPr="0038591C">
          <w:rPr>
            <w:noProof/>
            <w:webHidden/>
            <w:sz w:val="19"/>
            <w:szCs w:val="19"/>
          </w:rPr>
          <w:fldChar w:fldCharType="begin"/>
        </w:r>
        <w:r w:rsidRPr="0038591C">
          <w:rPr>
            <w:noProof/>
            <w:webHidden/>
            <w:sz w:val="19"/>
            <w:szCs w:val="19"/>
          </w:rPr>
          <w:instrText xml:space="preserve"> PAGEREF _Toc151557442 \h </w:instrText>
        </w:r>
        <w:r w:rsidRPr="0038591C">
          <w:rPr>
            <w:noProof/>
            <w:webHidden/>
            <w:sz w:val="19"/>
            <w:szCs w:val="19"/>
          </w:rPr>
        </w:r>
        <w:r w:rsidRPr="0038591C">
          <w:rPr>
            <w:noProof/>
            <w:webHidden/>
            <w:sz w:val="19"/>
            <w:szCs w:val="19"/>
          </w:rPr>
          <w:fldChar w:fldCharType="separate"/>
        </w:r>
        <w:r w:rsidR="00347F14">
          <w:rPr>
            <w:noProof/>
            <w:webHidden/>
            <w:sz w:val="19"/>
            <w:szCs w:val="19"/>
          </w:rPr>
          <w:t>53</w:t>
        </w:r>
        <w:r w:rsidRPr="0038591C">
          <w:rPr>
            <w:noProof/>
            <w:webHidden/>
            <w:sz w:val="19"/>
            <w:szCs w:val="19"/>
          </w:rPr>
          <w:fldChar w:fldCharType="end"/>
        </w:r>
      </w:hyperlink>
    </w:p>
    <w:p w14:paraId="705ED7D5" w14:textId="5643BC6D" w:rsidR="00F07CB6" w:rsidRPr="0038591C" w:rsidRDefault="00F07CB6">
      <w:pPr>
        <w:pStyle w:val="Kazalovsebine3"/>
        <w:rPr>
          <w:rFonts w:asciiTheme="minorHAnsi" w:eastAsiaTheme="minorEastAsia" w:hAnsiTheme="minorHAnsi" w:cstheme="minorBidi"/>
          <w:noProof/>
          <w:kern w:val="2"/>
          <w:sz w:val="19"/>
          <w:szCs w:val="19"/>
          <w:lang w:val="en-GB"/>
          <w14:ligatures w14:val="standardContextual"/>
        </w:rPr>
      </w:pPr>
      <w:hyperlink w:anchor="_Toc151557443" w:history="1">
        <w:r w:rsidRPr="0038591C">
          <w:rPr>
            <w:rStyle w:val="Hiperpovezava"/>
            <w:rFonts w:ascii="IBM Plex Sans" w:hAnsi="IBM Plex Sans"/>
            <w:noProof/>
            <w:sz w:val="19"/>
            <w:szCs w:val="19"/>
          </w:rPr>
          <w:t>4.1.5</w:t>
        </w:r>
        <w:r w:rsidRPr="0038591C">
          <w:rPr>
            <w:rFonts w:asciiTheme="minorHAnsi" w:eastAsiaTheme="minorEastAsia" w:hAnsiTheme="minorHAnsi" w:cstheme="minorBidi"/>
            <w:noProof/>
            <w:kern w:val="2"/>
            <w:sz w:val="19"/>
            <w:szCs w:val="19"/>
            <w:lang w:val="en-GB"/>
            <w14:ligatures w14:val="standardContextual"/>
          </w:rPr>
          <w:tab/>
        </w:r>
        <w:r w:rsidRPr="0038591C">
          <w:rPr>
            <w:rStyle w:val="Hiperpovezava"/>
            <w:rFonts w:ascii="IBM Plex Sans" w:hAnsi="IBM Plex Sans"/>
            <w:noProof/>
            <w:sz w:val="19"/>
            <w:szCs w:val="19"/>
          </w:rPr>
          <w:t>Zaporedje znotraj stavčnih členov = S/BR/znotraj-stavčnega-člena</w:t>
        </w:r>
        <w:r w:rsidRPr="0038591C">
          <w:rPr>
            <w:noProof/>
            <w:webHidden/>
            <w:sz w:val="19"/>
            <w:szCs w:val="19"/>
          </w:rPr>
          <w:tab/>
        </w:r>
        <w:r w:rsidRPr="0038591C">
          <w:rPr>
            <w:noProof/>
            <w:webHidden/>
            <w:sz w:val="19"/>
            <w:szCs w:val="19"/>
          </w:rPr>
          <w:fldChar w:fldCharType="begin"/>
        </w:r>
        <w:r w:rsidRPr="0038591C">
          <w:rPr>
            <w:noProof/>
            <w:webHidden/>
            <w:sz w:val="19"/>
            <w:szCs w:val="19"/>
          </w:rPr>
          <w:instrText xml:space="preserve"> PAGEREF _Toc151557443 \h </w:instrText>
        </w:r>
        <w:r w:rsidRPr="0038591C">
          <w:rPr>
            <w:noProof/>
            <w:webHidden/>
            <w:sz w:val="19"/>
            <w:szCs w:val="19"/>
          </w:rPr>
        </w:r>
        <w:r w:rsidRPr="0038591C">
          <w:rPr>
            <w:noProof/>
            <w:webHidden/>
            <w:sz w:val="19"/>
            <w:szCs w:val="19"/>
          </w:rPr>
          <w:fldChar w:fldCharType="separate"/>
        </w:r>
        <w:r w:rsidR="00347F14">
          <w:rPr>
            <w:noProof/>
            <w:webHidden/>
            <w:sz w:val="19"/>
            <w:szCs w:val="19"/>
          </w:rPr>
          <w:t>53</w:t>
        </w:r>
        <w:r w:rsidRPr="0038591C">
          <w:rPr>
            <w:noProof/>
            <w:webHidden/>
            <w:sz w:val="19"/>
            <w:szCs w:val="19"/>
          </w:rPr>
          <w:fldChar w:fldCharType="end"/>
        </w:r>
      </w:hyperlink>
    </w:p>
    <w:p w14:paraId="018AEF0F" w14:textId="4AF14641" w:rsidR="00F07CB6" w:rsidRPr="0038591C" w:rsidRDefault="00F07CB6">
      <w:pPr>
        <w:pStyle w:val="Kazalovsebine3"/>
        <w:rPr>
          <w:rFonts w:asciiTheme="minorHAnsi" w:eastAsiaTheme="minorEastAsia" w:hAnsiTheme="minorHAnsi" w:cstheme="minorBidi"/>
          <w:noProof/>
          <w:kern w:val="2"/>
          <w:sz w:val="19"/>
          <w:szCs w:val="19"/>
          <w:lang w:val="en-GB"/>
          <w14:ligatures w14:val="standardContextual"/>
        </w:rPr>
      </w:pPr>
      <w:hyperlink w:anchor="_Toc151557444" w:history="1">
        <w:r w:rsidRPr="0038591C">
          <w:rPr>
            <w:rStyle w:val="Hiperpovezava"/>
            <w:rFonts w:ascii="IBM Plex Sans" w:hAnsi="IBM Plex Sans"/>
            <w:noProof/>
            <w:sz w:val="19"/>
            <w:szCs w:val="19"/>
          </w:rPr>
          <w:t>4.1.6</w:t>
        </w:r>
        <w:r w:rsidRPr="0038591C">
          <w:rPr>
            <w:rFonts w:asciiTheme="minorHAnsi" w:eastAsiaTheme="minorEastAsia" w:hAnsiTheme="minorHAnsi" w:cstheme="minorBidi"/>
            <w:noProof/>
            <w:kern w:val="2"/>
            <w:sz w:val="19"/>
            <w:szCs w:val="19"/>
            <w:lang w:val="en-GB"/>
            <w14:ligatures w14:val="standardContextual"/>
          </w:rPr>
          <w:tab/>
        </w:r>
        <w:r w:rsidRPr="0038591C">
          <w:rPr>
            <w:rStyle w:val="Hiperpovezava"/>
            <w:rFonts w:ascii="IBM Plex Sans" w:hAnsi="IBM Plex Sans"/>
            <w:noProof/>
            <w:sz w:val="19"/>
            <w:szCs w:val="19"/>
          </w:rPr>
          <w:t>Naslonski niz: zaporedje naslonk = S/BR/naslonski-niz-znotraj</w:t>
        </w:r>
        <w:r w:rsidRPr="0038591C">
          <w:rPr>
            <w:noProof/>
            <w:webHidden/>
            <w:sz w:val="19"/>
            <w:szCs w:val="19"/>
          </w:rPr>
          <w:tab/>
        </w:r>
        <w:r w:rsidRPr="0038591C">
          <w:rPr>
            <w:noProof/>
            <w:webHidden/>
            <w:sz w:val="19"/>
            <w:szCs w:val="19"/>
          </w:rPr>
          <w:fldChar w:fldCharType="begin"/>
        </w:r>
        <w:r w:rsidRPr="0038591C">
          <w:rPr>
            <w:noProof/>
            <w:webHidden/>
            <w:sz w:val="19"/>
            <w:szCs w:val="19"/>
          </w:rPr>
          <w:instrText xml:space="preserve"> PAGEREF _Toc151557444 \h </w:instrText>
        </w:r>
        <w:r w:rsidRPr="0038591C">
          <w:rPr>
            <w:noProof/>
            <w:webHidden/>
            <w:sz w:val="19"/>
            <w:szCs w:val="19"/>
          </w:rPr>
        </w:r>
        <w:r w:rsidRPr="0038591C">
          <w:rPr>
            <w:noProof/>
            <w:webHidden/>
            <w:sz w:val="19"/>
            <w:szCs w:val="19"/>
          </w:rPr>
          <w:fldChar w:fldCharType="separate"/>
        </w:r>
        <w:r w:rsidR="00347F14">
          <w:rPr>
            <w:noProof/>
            <w:webHidden/>
            <w:sz w:val="19"/>
            <w:szCs w:val="19"/>
          </w:rPr>
          <w:t>54</w:t>
        </w:r>
        <w:r w:rsidRPr="0038591C">
          <w:rPr>
            <w:noProof/>
            <w:webHidden/>
            <w:sz w:val="19"/>
            <w:szCs w:val="19"/>
          </w:rPr>
          <w:fldChar w:fldCharType="end"/>
        </w:r>
      </w:hyperlink>
    </w:p>
    <w:p w14:paraId="4A01BC7C" w14:textId="013C6966" w:rsidR="00F07CB6" w:rsidRPr="0038591C" w:rsidRDefault="00F07CB6">
      <w:pPr>
        <w:pStyle w:val="Kazalovsebine3"/>
        <w:rPr>
          <w:rFonts w:asciiTheme="minorHAnsi" w:eastAsiaTheme="minorEastAsia" w:hAnsiTheme="minorHAnsi" w:cstheme="minorBidi"/>
          <w:noProof/>
          <w:kern w:val="2"/>
          <w:sz w:val="19"/>
          <w:szCs w:val="19"/>
          <w:lang w:val="en-GB"/>
          <w14:ligatures w14:val="standardContextual"/>
        </w:rPr>
      </w:pPr>
      <w:hyperlink w:anchor="_Toc151557445" w:history="1">
        <w:r w:rsidRPr="0038591C">
          <w:rPr>
            <w:rStyle w:val="Hiperpovezava"/>
            <w:rFonts w:ascii="IBM Plex Sans" w:hAnsi="IBM Plex Sans"/>
            <w:noProof/>
            <w:sz w:val="19"/>
            <w:szCs w:val="19"/>
          </w:rPr>
          <w:t>4.1.7</w:t>
        </w:r>
        <w:r w:rsidRPr="0038591C">
          <w:rPr>
            <w:rFonts w:asciiTheme="minorHAnsi" w:eastAsiaTheme="minorEastAsia" w:hAnsiTheme="minorHAnsi" w:cstheme="minorBidi"/>
            <w:noProof/>
            <w:kern w:val="2"/>
            <w:sz w:val="19"/>
            <w:szCs w:val="19"/>
            <w:lang w:val="en-GB"/>
            <w14:ligatures w14:val="standardContextual"/>
          </w:rPr>
          <w:tab/>
        </w:r>
        <w:r w:rsidRPr="0038591C">
          <w:rPr>
            <w:rStyle w:val="Hiperpovezava"/>
            <w:rFonts w:ascii="IBM Plex Sans" w:hAnsi="IBM Plex Sans"/>
            <w:noProof/>
            <w:sz w:val="19"/>
            <w:szCs w:val="19"/>
          </w:rPr>
          <w:t>Naslonski niz: prirednost-podrednost = S/BR/naslonski-niz-prirednost-podrednost</w:t>
        </w:r>
        <w:r w:rsidRPr="0038591C">
          <w:rPr>
            <w:noProof/>
            <w:webHidden/>
            <w:sz w:val="19"/>
            <w:szCs w:val="19"/>
          </w:rPr>
          <w:tab/>
        </w:r>
        <w:r w:rsidRPr="0038591C">
          <w:rPr>
            <w:noProof/>
            <w:webHidden/>
            <w:sz w:val="19"/>
            <w:szCs w:val="19"/>
          </w:rPr>
          <w:fldChar w:fldCharType="begin"/>
        </w:r>
        <w:r w:rsidRPr="0038591C">
          <w:rPr>
            <w:noProof/>
            <w:webHidden/>
            <w:sz w:val="19"/>
            <w:szCs w:val="19"/>
          </w:rPr>
          <w:instrText xml:space="preserve"> PAGEREF _Toc151557445 \h </w:instrText>
        </w:r>
        <w:r w:rsidRPr="0038591C">
          <w:rPr>
            <w:noProof/>
            <w:webHidden/>
            <w:sz w:val="19"/>
            <w:szCs w:val="19"/>
          </w:rPr>
        </w:r>
        <w:r w:rsidRPr="0038591C">
          <w:rPr>
            <w:noProof/>
            <w:webHidden/>
            <w:sz w:val="19"/>
            <w:szCs w:val="19"/>
          </w:rPr>
          <w:fldChar w:fldCharType="separate"/>
        </w:r>
        <w:r w:rsidR="00347F14">
          <w:rPr>
            <w:noProof/>
            <w:webHidden/>
            <w:sz w:val="19"/>
            <w:szCs w:val="19"/>
          </w:rPr>
          <w:t>54</w:t>
        </w:r>
        <w:r w:rsidRPr="0038591C">
          <w:rPr>
            <w:noProof/>
            <w:webHidden/>
            <w:sz w:val="19"/>
            <w:szCs w:val="19"/>
          </w:rPr>
          <w:fldChar w:fldCharType="end"/>
        </w:r>
      </w:hyperlink>
    </w:p>
    <w:p w14:paraId="3FA8B711" w14:textId="05E361DB" w:rsidR="00F07CB6" w:rsidRPr="0038591C" w:rsidRDefault="00F07CB6">
      <w:pPr>
        <w:pStyle w:val="Kazalovsebine3"/>
        <w:rPr>
          <w:rFonts w:asciiTheme="minorHAnsi" w:eastAsiaTheme="minorEastAsia" w:hAnsiTheme="minorHAnsi" w:cstheme="minorBidi"/>
          <w:noProof/>
          <w:kern w:val="2"/>
          <w:sz w:val="19"/>
          <w:szCs w:val="19"/>
          <w:lang w:val="en-GB"/>
          <w14:ligatures w14:val="standardContextual"/>
        </w:rPr>
      </w:pPr>
      <w:hyperlink w:anchor="_Toc151557446" w:history="1">
        <w:r w:rsidRPr="0038591C">
          <w:rPr>
            <w:rStyle w:val="Hiperpovezava"/>
            <w:rFonts w:ascii="IBM Plex Sans" w:hAnsi="IBM Plex Sans"/>
            <w:noProof/>
            <w:sz w:val="19"/>
            <w:szCs w:val="19"/>
          </w:rPr>
          <w:t>4.1.8</w:t>
        </w:r>
        <w:r w:rsidRPr="0038591C">
          <w:rPr>
            <w:rFonts w:asciiTheme="minorHAnsi" w:eastAsiaTheme="minorEastAsia" w:hAnsiTheme="minorHAnsi" w:cstheme="minorBidi"/>
            <w:noProof/>
            <w:kern w:val="2"/>
            <w:sz w:val="19"/>
            <w:szCs w:val="19"/>
            <w:lang w:val="en-GB"/>
            <w14:ligatures w14:val="standardContextual"/>
          </w:rPr>
          <w:tab/>
        </w:r>
        <w:r w:rsidRPr="0038591C">
          <w:rPr>
            <w:rStyle w:val="Hiperpovezava"/>
            <w:rFonts w:ascii="IBM Plex Sans" w:hAnsi="IBM Plex Sans"/>
            <w:noProof/>
            <w:sz w:val="19"/>
            <w:szCs w:val="19"/>
          </w:rPr>
          <w:t>Druge menjave besednega reda = S/BR/drugo</w:t>
        </w:r>
        <w:r w:rsidRPr="0038591C">
          <w:rPr>
            <w:noProof/>
            <w:webHidden/>
            <w:sz w:val="19"/>
            <w:szCs w:val="19"/>
          </w:rPr>
          <w:tab/>
        </w:r>
        <w:r w:rsidRPr="0038591C">
          <w:rPr>
            <w:noProof/>
            <w:webHidden/>
            <w:sz w:val="19"/>
            <w:szCs w:val="19"/>
          </w:rPr>
          <w:fldChar w:fldCharType="begin"/>
        </w:r>
        <w:r w:rsidRPr="0038591C">
          <w:rPr>
            <w:noProof/>
            <w:webHidden/>
            <w:sz w:val="19"/>
            <w:szCs w:val="19"/>
          </w:rPr>
          <w:instrText xml:space="preserve"> PAGEREF _Toc151557446 \h </w:instrText>
        </w:r>
        <w:r w:rsidRPr="0038591C">
          <w:rPr>
            <w:noProof/>
            <w:webHidden/>
            <w:sz w:val="19"/>
            <w:szCs w:val="19"/>
          </w:rPr>
        </w:r>
        <w:r w:rsidRPr="0038591C">
          <w:rPr>
            <w:noProof/>
            <w:webHidden/>
            <w:sz w:val="19"/>
            <w:szCs w:val="19"/>
          </w:rPr>
          <w:fldChar w:fldCharType="separate"/>
        </w:r>
        <w:r w:rsidR="00347F14">
          <w:rPr>
            <w:noProof/>
            <w:webHidden/>
            <w:sz w:val="19"/>
            <w:szCs w:val="19"/>
          </w:rPr>
          <w:t>54</w:t>
        </w:r>
        <w:r w:rsidRPr="0038591C">
          <w:rPr>
            <w:noProof/>
            <w:webHidden/>
            <w:sz w:val="19"/>
            <w:szCs w:val="19"/>
          </w:rPr>
          <w:fldChar w:fldCharType="end"/>
        </w:r>
      </w:hyperlink>
    </w:p>
    <w:p w14:paraId="4683DA32" w14:textId="1C2FA7B8" w:rsidR="00F07CB6" w:rsidRPr="0038591C" w:rsidRDefault="00F07CB6">
      <w:pPr>
        <w:pStyle w:val="Kazalovsebine2"/>
        <w:rPr>
          <w:rFonts w:asciiTheme="minorHAnsi" w:eastAsiaTheme="minorEastAsia" w:hAnsiTheme="minorHAnsi" w:cstheme="minorBidi"/>
          <w:iCs w:val="0"/>
          <w:noProof/>
          <w:kern w:val="2"/>
          <w:sz w:val="19"/>
          <w:szCs w:val="19"/>
          <w:lang w:val="en-GB"/>
          <w14:ligatures w14:val="standardContextual"/>
        </w:rPr>
      </w:pPr>
      <w:hyperlink w:anchor="_Toc151557447" w:history="1">
        <w:r w:rsidRPr="0038591C">
          <w:rPr>
            <w:rStyle w:val="Hiperpovezava"/>
            <w:rFonts w:ascii="IBM Plex Sans" w:hAnsi="IBM Plex Sans"/>
            <w:noProof/>
            <w:sz w:val="19"/>
            <w:szCs w:val="19"/>
          </w:rPr>
          <w:t>4.2</w:t>
        </w:r>
        <w:r w:rsidRPr="0038591C">
          <w:rPr>
            <w:rFonts w:asciiTheme="minorHAnsi" w:eastAsiaTheme="minorEastAsia" w:hAnsiTheme="minorHAnsi" w:cstheme="minorBidi"/>
            <w:iCs w:val="0"/>
            <w:noProof/>
            <w:kern w:val="2"/>
            <w:sz w:val="19"/>
            <w:szCs w:val="19"/>
            <w:lang w:val="en-GB"/>
            <w14:ligatures w14:val="standardContextual"/>
          </w:rPr>
          <w:tab/>
        </w:r>
        <w:r w:rsidRPr="0038591C">
          <w:rPr>
            <w:rStyle w:val="Hiperpovezava"/>
            <w:rFonts w:ascii="IBM Plex Sans" w:hAnsi="IBM Plex Sans"/>
            <w:noProof/>
            <w:sz w:val="19"/>
            <w:szCs w:val="19"/>
          </w:rPr>
          <w:t>Izpuščeni jezikovni elementi</w:t>
        </w:r>
        <w:r w:rsidRPr="0038591C">
          <w:rPr>
            <w:noProof/>
            <w:webHidden/>
            <w:sz w:val="19"/>
            <w:szCs w:val="19"/>
          </w:rPr>
          <w:tab/>
        </w:r>
        <w:r w:rsidRPr="0038591C">
          <w:rPr>
            <w:noProof/>
            <w:webHidden/>
            <w:sz w:val="19"/>
            <w:szCs w:val="19"/>
          </w:rPr>
          <w:fldChar w:fldCharType="begin"/>
        </w:r>
        <w:r w:rsidRPr="0038591C">
          <w:rPr>
            <w:noProof/>
            <w:webHidden/>
            <w:sz w:val="19"/>
            <w:szCs w:val="19"/>
          </w:rPr>
          <w:instrText xml:space="preserve"> PAGEREF _Toc151557447 \h </w:instrText>
        </w:r>
        <w:r w:rsidRPr="0038591C">
          <w:rPr>
            <w:noProof/>
            <w:webHidden/>
            <w:sz w:val="19"/>
            <w:szCs w:val="19"/>
          </w:rPr>
        </w:r>
        <w:r w:rsidRPr="0038591C">
          <w:rPr>
            <w:noProof/>
            <w:webHidden/>
            <w:sz w:val="19"/>
            <w:szCs w:val="19"/>
          </w:rPr>
          <w:fldChar w:fldCharType="separate"/>
        </w:r>
        <w:r w:rsidR="00347F14">
          <w:rPr>
            <w:noProof/>
            <w:webHidden/>
            <w:sz w:val="19"/>
            <w:szCs w:val="19"/>
          </w:rPr>
          <w:t>55</w:t>
        </w:r>
        <w:r w:rsidRPr="0038591C">
          <w:rPr>
            <w:noProof/>
            <w:webHidden/>
            <w:sz w:val="19"/>
            <w:szCs w:val="19"/>
          </w:rPr>
          <w:fldChar w:fldCharType="end"/>
        </w:r>
      </w:hyperlink>
    </w:p>
    <w:p w14:paraId="4B5693E5" w14:textId="5F5FFF98" w:rsidR="00F07CB6" w:rsidRPr="0038591C" w:rsidRDefault="00F07CB6">
      <w:pPr>
        <w:pStyle w:val="Kazalovsebine3"/>
        <w:rPr>
          <w:rFonts w:asciiTheme="minorHAnsi" w:eastAsiaTheme="minorEastAsia" w:hAnsiTheme="minorHAnsi" w:cstheme="minorBidi"/>
          <w:noProof/>
          <w:kern w:val="2"/>
          <w:sz w:val="19"/>
          <w:szCs w:val="19"/>
          <w:lang w:val="en-GB"/>
          <w14:ligatures w14:val="standardContextual"/>
        </w:rPr>
      </w:pPr>
      <w:hyperlink w:anchor="_Toc151557448" w:history="1">
        <w:r w:rsidRPr="0038591C">
          <w:rPr>
            <w:rStyle w:val="Hiperpovezava"/>
            <w:rFonts w:ascii="IBM Plex Sans" w:hAnsi="IBM Plex Sans"/>
            <w:noProof/>
            <w:sz w:val="19"/>
            <w:szCs w:val="19"/>
          </w:rPr>
          <w:t>4.2.1</w:t>
        </w:r>
        <w:r w:rsidRPr="0038591C">
          <w:rPr>
            <w:rFonts w:asciiTheme="minorHAnsi" w:eastAsiaTheme="minorEastAsia" w:hAnsiTheme="minorHAnsi" w:cstheme="minorBidi"/>
            <w:noProof/>
            <w:kern w:val="2"/>
            <w:sz w:val="19"/>
            <w:szCs w:val="19"/>
            <w:lang w:val="en-GB"/>
            <w14:ligatures w14:val="standardContextual"/>
          </w:rPr>
          <w:tab/>
        </w:r>
        <w:r w:rsidRPr="0038591C">
          <w:rPr>
            <w:rStyle w:val="Hiperpovezava"/>
            <w:rFonts w:ascii="IBM Plex Sans" w:hAnsi="IBM Plex Sans"/>
            <w:noProof/>
            <w:sz w:val="19"/>
            <w:szCs w:val="19"/>
          </w:rPr>
          <w:t>Samostalnik: občno ime = S/IZPUST/samostalnik-občno-ime</w:t>
        </w:r>
        <w:r w:rsidRPr="0038591C">
          <w:rPr>
            <w:noProof/>
            <w:webHidden/>
            <w:sz w:val="19"/>
            <w:szCs w:val="19"/>
          </w:rPr>
          <w:tab/>
        </w:r>
        <w:r w:rsidRPr="0038591C">
          <w:rPr>
            <w:noProof/>
            <w:webHidden/>
            <w:sz w:val="19"/>
            <w:szCs w:val="19"/>
          </w:rPr>
          <w:fldChar w:fldCharType="begin"/>
        </w:r>
        <w:r w:rsidRPr="0038591C">
          <w:rPr>
            <w:noProof/>
            <w:webHidden/>
            <w:sz w:val="19"/>
            <w:szCs w:val="19"/>
          </w:rPr>
          <w:instrText xml:space="preserve"> PAGEREF _Toc151557448 \h </w:instrText>
        </w:r>
        <w:r w:rsidRPr="0038591C">
          <w:rPr>
            <w:noProof/>
            <w:webHidden/>
            <w:sz w:val="19"/>
            <w:szCs w:val="19"/>
          </w:rPr>
        </w:r>
        <w:r w:rsidRPr="0038591C">
          <w:rPr>
            <w:noProof/>
            <w:webHidden/>
            <w:sz w:val="19"/>
            <w:szCs w:val="19"/>
          </w:rPr>
          <w:fldChar w:fldCharType="separate"/>
        </w:r>
        <w:r w:rsidR="00347F14">
          <w:rPr>
            <w:noProof/>
            <w:webHidden/>
            <w:sz w:val="19"/>
            <w:szCs w:val="19"/>
          </w:rPr>
          <w:t>56</w:t>
        </w:r>
        <w:r w:rsidRPr="0038591C">
          <w:rPr>
            <w:noProof/>
            <w:webHidden/>
            <w:sz w:val="19"/>
            <w:szCs w:val="19"/>
          </w:rPr>
          <w:fldChar w:fldCharType="end"/>
        </w:r>
      </w:hyperlink>
    </w:p>
    <w:p w14:paraId="537488F7" w14:textId="43CDC204" w:rsidR="00F07CB6" w:rsidRPr="0038591C" w:rsidRDefault="00F07CB6">
      <w:pPr>
        <w:pStyle w:val="Kazalovsebine3"/>
        <w:rPr>
          <w:rFonts w:asciiTheme="minorHAnsi" w:eastAsiaTheme="minorEastAsia" w:hAnsiTheme="minorHAnsi" w:cstheme="minorBidi"/>
          <w:noProof/>
          <w:kern w:val="2"/>
          <w:sz w:val="19"/>
          <w:szCs w:val="19"/>
          <w:lang w:val="en-GB"/>
          <w14:ligatures w14:val="standardContextual"/>
        </w:rPr>
      </w:pPr>
      <w:hyperlink w:anchor="_Toc151557449" w:history="1">
        <w:r w:rsidRPr="0038591C">
          <w:rPr>
            <w:rStyle w:val="Hiperpovezava"/>
            <w:rFonts w:ascii="IBM Plex Sans" w:hAnsi="IBM Plex Sans"/>
            <w:noProof/>
            <w:sz w:val="19"/>
            <w:szCs w:val="19"/>
          </w:rPr>
          <w:t>4.2.2</w:t>
        </w:r>
        <w:r w:rsidRPr="0038591C">
          <w:rPr>
            <w:rFonts w:asciiTheme="minorHAnsi" w:eastAsiaTheme="minorEastAsia" w:hAnsiTheme="minorHAnsi" w:cstheme="minorBidi"/>
            <w:noProof/>
            <w:kern w:val="2"/>
            <w:sz w:val="19"/>
            <w:szCs w:val="19"/>
            <w:lang w:val="en-GB"/>
            <w14:ligatures w14:val="standardContextual"/>
          </w:rPr>
          <w:tab/>
        </w:r>
        <w:r w:rsidRPr="0038591C">
          <w:rPr>
            <w:rStyle w:val="Hiperpovezava"/>
            <w:rFonts w:ascii="IBM Plex Sans" w:hAnsi="IBM Plex Sans"/>
            <w:noProof/>
            <w:sz w:val="19"/>
            <w:szCs w:val="19"/>
          </w:rPr>
          <w:t>Samostalnik: lastno ime = S/IZPUST/samostalnik-lastno-ime</w:t>
        </w:r>
        <w:r w:rsidRPr="0038591C">
          <w:rPr>
            <w:noProof/>
            <w:webHidden/>
            <w:sz w:val="19"/>
            <w:szCs w:val="19"/>
          </w:rPr>
          <w:tab/>
        </w:r>
        <w:r w:rsidRPr="0038591C">
          <w:rPr>
            <w:noProof/>
            <w:webHidden/>
            <w:sz w:val="19"/>
            <w:szCs w:val="19"/>
          </w:rPr>
          <w:fldChar w:fldCharType="begin"/>
        </w:r>
        <w:r w:rsidRPr="0038591C">
          <w:rPr>
            <w:noProof/>
            <w:webHidden/>
            <w:sz w:val="19"/>
            <w:szCs w:val="19"/>
          </w:rPr>
          <w:instrText xml:space="preserve"> PAGEREF _Toc151557449 \h </w:instrText>
        </w:r>
        <w:r w:rsidRPr="0038591C">
          <w:rPr>
            <w:noProof/>
            <w:webHidden/>
            <w:sz w:val="19"/>
            <w:szCs w:val="19"/>
          </w:rPr>
        </w:r>
        <w:r w:rsidRPr="0038591C">
          <w:rPr>
            <w:noProof/>
            <w:webHidden/>
            <w:sz w:val="19"/>
            <w:szCs w:val="19"/>
          </w:rPr>
          <w:fldChar w:fldCharType="separate"/>
        </w:r>
        <w:r w:rsidR="00347F14">
          <w:rPr>
            <w:noProof/>
            <w:webHidden/>
            <w:sz w:val="19"/>
            <w:szCs w:val="19"/>
          </w:rPr>
          <w:t>56</w:t>
        </w:r>
        <w:r w:rsidRPr="0038591C">
          <w:rPr>
            <w:noProof/>
            <w:webHidden/>
            <w:sz w:val="19"/>
            <w:szCs w:val="19"/>
          </w:rPr>
          <w:fldChar w:fldCharType="end"/>
        </w:r>
      </w:hyperlink>
    </w:p>
    <w:p w14:paraId="38B73E3A" w14:textId="532FD839" w:rsidR="00F07CB6" w:rsidRPr="0038591C" w:rsidRDefault="00F07CB6">
      <w:pPr>
        <w:pStyle w:val="Kazalovsebine3"/>
        <w:rPr>
          <w:rFonts w:asciiTheme="minorHAnsi" w:eastAsiaTheme="minorEastAsia" w:hAnsiTheme="minorHAnsi" w:cstheme="minorBidi"/>
          <w:noProof/>
          <w:kern w:val="2"/>
          <w:sz w:val="19"/>
          <w:szCs w:val="19"/>
          <w:lang w:val="en-GB"/>
          <w14:ligatures w14:val="standardContextual"/>
        </w:rPr>
      </w:pPr>
      <w:hyperlink w:anchor="_Toc151557450" w:history="1">
        <w:r w:rsidRPr="0038591C">
          <w:rPr>
            <w:rStyle w:val="Hiperpovezava"/>
            <w:rFonts w:ascii="IBM Plex Sans" w:hAnsi="IBM Plex Sans"/>
            <w:noProof/>
            <w:sz w:val="19"/>
            <w:szCs w:val="19"/>
          </w:rPr>
          <w:t>4.2.3</w:t>
        </w:r>
        <w:r w:rsidRPr="0038591C">
          <w:rPr>
            <w:rFonts w:asciiTheme="minorHAnsi" w:eastAsiaTheme="minorEastAsia" w:hAnsiTheme="minorHAnsi" w:cstheme="minorBidi"/>
            <w:noProof/>
            <w:kern w:val="2"/>
            <w:sz w:val="19"/>
            <w:szCs w:val="19"/>
            <w:lang w:val="en-GB"/>
            <w14:ligatures w14:val="standardContextual"/>
          </w:rPr>
          <w:tab/>
        </w:r>
        <w:r w:rsidRPr="0038591C">
          <w:rPr>
            <w:rStyle w:val="Hiperpovezava"/>
            <w:rFonts w:ascii="IBM Plex Sans" w:hAnsi="IBM Plex Sans"/>
            <w:noProof/>
            <w:sz w:val="19"/>
            <w:szCs w:val="19"/>
          </w:rPr>
          <w:t>Glagol ‘biti’ = S/IZPUST/glagol-biti</w:t>
        </w:r>
        <w:r w:rsidRPr="0038591C">
          <w:rPr>
            <w:noProof/>
            <w:webHidden/>
            <w:sz w:val="19"/>
            <w:szCs w:val="19"/>
          </w:rPr>
          <w:tab/>
        </w:r>
        <w:r w:rsidRPr="0038591C">
          <w:rPr>
            <w:noProof/>
            <w:webHidden/>
            <w:sz w:val="19"/>
            <w:szCs w:val="19"/>
          </w:rPr>
          <w:fldChar w:fldCharType="begin"/>
        </w:r>
        <w:r w:rsidRPr="0038591C">
          <w:rPr>
            <w:noProof/>
            <w:webHidden/>
            <w:sz w:val="19"/>
            <w:szCs w:val="19"/>
          </w:rPr>
          <w:instrText xml:space="preserve"> PAGEREF _Toc151557450 \h </w:instrText>
        </w:r>
        <w:r w:rsidRPr="0038591C">
          <w:rPr>
            <w:noProof/>
            <w:webHidden/>
            <w:sz w:val="19"/>
            <w:szCs w:val="19"/>
          </w:rPr>
        </w:r>
        <w:r w:rsidRPr="0038591C">
          <w:rPr>
            <w:noProof/>
            <w:webHidden/>
            <w:sz w:val="19"/>
            <w:szCs w:val="19"/>
          </w:rPr>
          <w:fldChar w:fldCharType="separate"/>
        </w:r>
        <w:r w:rsidR="00347F14">
          <w:rPr>
            <w:noProof/>
            <w:webHidden/>
            <w:sz w:val="19"/>
            <w:szCs w:val="19"/>
          </w:rPr>
          <w:t>57</w:t>
        </w:r>
        <w:r w:rsidRPr="0038591C">
          <w:rPr>
            <w:noProof/>
            <w:webHidden/>
            <w:sz w:val="19"/>
            <w:szCs w:val="19"/>
          </w:rPr>
          <w:fldChar w:fldCharType="end"/>
        </w:r>
      </w:hyperlink>
    </w:p>
    <w:p w14:paraId="68DB1062" w14:textId="6B0C89EA" w:rsidR="00F07CB6" w:rsidRPr="0038591C" w:rsidRDefault="00F07CB6">
      <w:pPr>
        <w:pStyle w:val="Kazalovsebine3"/>
        <w:rPr>
          <w:rFonts w:asciiTheme="minorHAnsi" w:eastAsiaTheme="minorEastAsia" w:hAnsiTheme="minorHAnsi" w:cstheme="minorBidi"/>
          <w:noProof/>
          <w:kern w:val="2"/>
          <w:sz w:val="19"/>
          <w:szCs w:val="19"/>
          <w:lang w:val="en-GB"/>
          <w14:ligatures w14:val="standardContextual"/>
        </w:rPr>
      </w:pPr>
      <w:hyperlink w:anchor="_Toc151557451" w:history="1">
        <w:r w:rsidRPr="0038591C">
          <w:rPr>
            <w:rStyle w:val="Hiperpovezava"/>
            <w:rFonts w:ascii="IBM Plex Sans" w:hAnsi="IBM Plex Sans"/>
            <w:noProof/>
            <w:sz w:val="19"/>
            <w:szCs w:val="19"/>
          </w:rPr>
          <w:t>4.2.4</w:t>
        </w:r>
        <w:r w:rsidRPr="0038591C">
          <w:rPr>
            <w:rFonts w:asciiTheme="minorHAnsi" w:eastAsiaTheme="minorEastAsia" w:hAnsiTheme="minorHAnsi" w:cstheme="minorBidi"/>
            <w:noProof/>
            <w:kern w:val="2"/>
            <w:sz w:val="19"/>
            <w:szCs w:val="19"/>
            <w:lang w:val="en-GB"/>
            <w14:ligatures w14:val="standardContextual"/>
          </w:rPr>
          <w:tab/>
        </w:r>
        <w:r w:rsidRPr="0038591C">
          <w:rPr>
            <w:rStyle w:val="Hiperpovezava"/>
            <w:rFonts w:ascii="IBM Plex Sans" w:hAnsi="IBM Plex Sans"/>
            <w:noProof/>
            <w:sz w:val="19"/>
            <w:szCs w:val="19"/>
          </w:rPr>
          <w:t>Drugi izpusti glagolov = S/IZPUST/glagol-drugo</w:t>
        </w:r>
        <w:r w:rsidRPr="0038591C">
          <w:rPr>
            <w:noProof/>
            <w:webHidden/>
            <w:sz w:val="19"/>
            <w:szCs w:val="19"/>
          </w:rPr>
          <w:tab/>
        </w:r>
        <w:r w:rsidRPr="0038591C">
          <w:rPr>
            <w:noProof/>
            <w:webHidden/>
            <w:sz w:val="19"/>
            <w:szCs w:val="19"/>
          </w:rPr>
          <w:fldChar w:fldCharType="begin"/>
        </w:r>
        <w:r w:rsidRPr="0038591C">
          <w:rPr>
            <w:noProof/>
            <w:webHidden/>
            <w:sz w:val="19"/>
            <w:szCs w:val="19"/>
          </w:rPr>
          <w:instrText xml:space="preserve"> PAGEREF _Toc151557451 \h </w:instrText>
        </w:r>
        <w:r w:rsidRPr="0038591C">
          <w:rPr>
            <w:noProof/>
            <w:webHidden/>
            <w:sz w:val="19"/>
            <w:szCs w:val="19"/>
          </w:rPr>
        </w:r>
        <w:r w:rsidRPr="0038591C">
          <w:rPr>
            <w:noProof/>
            <w:webHidden/>
            <w:sz w:val="19"/>
            <w:szCs w:val="19"/>
          </w:rPr>
          <w:fldChar w:fldCharType="separate"/>
        </w:r>
        <w:r w:rsidR="00347F14">
          <w:rPr>
            <w:noProof/>
            <w:webHidden/>
            <w:sz w:val="19"/>
            <w:szCs w:val="19"/>
          </w:rPr>
          <w:t>57</w:t>
        </w:r>
        <w:r w:rsidRPr="0038591C">
          <w:rPr>
            <w:noProof/>
            <w:webHidden/>
            <w:sz w:val="19"/>
            <w:szCs w:val="19"/>
          </w:rPr>
          <w:fldChar w:fldCharType="end"/>
        </w:r>
      </w:hyperlink>
    </w:p>
    <w:p w14:paraId="37106D39" w14:textId="22333132" w:rsidR="00F07CB6" w:rsidRPr="0038591C" w:rsidRDefault="00F07CB6">
      <w:pPr>
        <w:pStyle w:val="Kazalovsebine3"/>
        <w:rPr>
          <w:rFonts w:asciiTheme="minorHAnsi" w:eastAsiaTheme="minorEastAsia" w:hAnsiTheme="minorHAnsi" w:cstheme="minorBidi"/>
          <w:noProof/>
          <w:kern w:val="2"/>
          <w:sz w:val="19"/>
          <w:szCs w:val="19"/>
          <w:lang w:val="en-GB"/>
          <w14:ligatures w14:val="standardContextual"/>
        </w:rPr>
      </w:pPr>
      <w:hyperlink w:anchor="_Toc151557452" w:history="1">
        <w:r w:rsidRPr="0038591C">
          <w:rPr>
            <w:rStyle w:val="Hiperpovezava"/>
            <w:rFonts w:ascii="IBM Plex Sans" w:hAnsi="IBM Plex Sans"/>
            <w:noProof/>
            <w:sz w:val="19"/>
            <w:szCs w:val="19"/>
          </w:rPr>
          <w:t>4.2.5</w:t>
        </w:r>
        <w:r w:rsidRPr="0038591C">
          <w:rPr>
            <w:rFonts w:asciiTheme="minorHAnsi" w:eastAsiaTheme="minorEastAsia" w:hAnsiTheme="minorHAnsi" w:cstheme="minorBidi"/>
            <w:noProof/>
            <w:kern w:val="2"/>
            <w:sz w:val="19"/>
            <w:szCs w:val="19"/>
            <w:lang w:val="en-GB"/>
            <w14:ligatures w14:val="standardContextual"/>
          </w:rPr>
          <w:tab/>
        </w:r>
        <w:r w:rsidRPr="0038591C">
          <w:rPr>
            <w:rStyle w:val="Hiperpovezava"/>
            <w:rFonts w:ascii="IBM Plex Sans" w:hAnsi="IBM Plex Sans"/>
            <w:noProof/>
            <w:sz w:val="19"/>
            <w:szCs w:val="19"/>
          </w:rPr>
          <w:t>Beseda ‘pa’ = S/IZPUST/veznik-pa</w:t>
        </w:r>
        <w:r w:rsidRPr="0038591C">
          <w:rPr>
            <w:noProof/>
            <w:webHidden/>
            <w:sz w:val="19"/>
            <w:szCs w:val="19"/>
          </w:rPr>
          <w:tab/>
        </w:r>
        <w:r w:rsidRPr="0038591C">
          <w:rPr>
            <w:noProof/>
            <w:webHidden/>
            <w:sz w:val="19"/>
            <w:szCs w:val="19"/>
          </w:rPr>
          <w:fldChar w:fldCharType="begin"/>
        </w:r>
        <w:r w:rsidRPr="0038591C">
          <w:rPr>
            <w:noProof/>
            <w:webHidden/>
            <w:sz w:val="19"/>
            <w:szCs w:val="19"/>
          </w:rPr>
          <w:instrText xml:space="preserve"> PAGEREF _Toc151557452 \h </w:instrText>
        </w:r>
        <w:r w:rsidRPr="0038591C">
          <w:rPr>
            <w:noProof/>
            <w:webHidden/>
            <w:sz w:val="19"/>
            <w:szCs w:val="19"/>
          </w:rPr>
        </w:r>
        <w:r w:rsidRPr="0038591C">
          <w:rPr>
            <w:noProof/>
            <w:webHidden/>
            <w:sz w:val="19"/>
            <w:szCs w:val="19"/>
          </w:rPr>
          <w:fldChar w:fldCharType="separate"/>
        </w:r>
        <w:r w:rsidR="00347F14">
          <w:rPr>
            <w:noProof/>
            <w:webHidden/>
            <w:sz w:val="19"/>
            <w:szCs w:val="19"/>
          </w:rPr>
          <w:t>57</w:t>
        </w:r>
        <w:r w:rsidRPr="0038591C">
          <w:rPr>
            <w:noProof/>
            <w:webHidden/>
            <w:sz w:val="19"/>
            <w:szCs w:val="19"/>
          </w:rPr>
          <w:fldChar w:fldCharType="end"/>
        </w:r>
      </w:hyperlink>
    </w:p>
    <w:p w14:paraId="0C3AF396" w14:textId="270B3523" w:rsidR="00F07CB6" w:rsidRPr="0038591C" w:rsidRDefault="00F07CB6">
      <w:pPr>
        <w:pStyle w:val="Kazalovsebine3"/>
        <w:rPr>
          <w:rFonts w:asciiTheme="minorHAnsi" w:eastAsiaTheme="minorEastAsia" w:hAnsiTheme="minorHAnsi" w:cstheme="minorBidi"/>
          <w:noProof/>
          <w:kern w:val="2"/>
          <w:sz w:val="19"/>
          <w:szCs w:val="19"/>
          <w:lang w:val="en-GB"/>
          <w14:ligatures w14:val="standardContextual"/>
        </w:rPr>
      </w:pPr>
      <w:hyperlink w:anchor="_Toc151557453" w:history="1">
        <w:r w:rsidRPr="0038591C">
          <w:rPr>
            <w:rStyle w:val="Hiperpovezava"/>
            <w:rFonts w:ascii="IBM Plex Sans" w:hAnsi="IBM Plex Sans"/>
            <w:noProof/>
            <w:sz w:val="19"/>
            <w:szCs w:val="19"/>
          </w:rPr>
          <w:t>4.2.6</w:t>
        </w:r>
        <w:r w:rsidRPr="0038591C">
          <w:rPr>
            <w:rFonts w:asciiTheme="minorHAnsi" w:eastAsiaTheme="minorEastAsia" w:hAnsiTheme="minorHAnsi" w:cstheme="minorBidi"/>
            <w:noProof/>
            <w:kern w:val="2"/>
            <w:sz w:val="19"/>
            <w:szCs w:val="19"/>
            <w:lang w:val="en-GB"/>
            <w14:ligatures w14:val="standardContextual"/>
          </w:rPr>
          <w:tab/>
        </w:r>
        <w:r w:rsidRPr="0038591C">
          <w:rPr>
            <w:rStyle w:val="Hiperpovezava"/>
            <w:rFonts w:ascii="IBM Plex Sans" w:hAnsi="IBM Plex Sans"/>
            <w:noProof/>
            <w:sz w:val="19"/>
            <w:szCs w:val="19"/>
          </w:rPr>
          <w:t>Drugi izpusti veznikov = S/IZPUST/veznik-drugo</w:t>
        </w:r>
        <w:r w:rsidRPr="0038591C">
          <w:rPr>
            <w:noProof/>
            <w:webHidden/>
            <w:sz w:val="19"/>
            <w:szCs w:val="19"/>
          </w:rPr>
          <w:tab/>
        </w:r>
        <w:r w:rsidRPr="0038591C">
          <w:rPr>
            <w:noProof/>
            <w:webHidden/>
            <w:sz w:val="19"/>
            <w:szCs w:val="19"/>
          </w:rPr>
          <w:fldChar w:fldCharType="begin"/>
        </w:r>
        <w:r w:rsidRPr="0038591C">
          <w:rPr>
            <w:noProof/>
            <w:webHidden/>
            <w:sz w:val="19"/>
            <w:szCs w:val="19"/>
          </w:rPr>
          <w:instrText xml:space="preserve"> PAGEREF _Toc151557453 \h </w:instrText>
        </w:r>
        <w:r w:rsidRPr="0038591C">
          <w:rPr>
            <w:noProof/>
            <w:webHidden/>
            <w:sz w:val="19"/>
            <w:szCs w:val="19"/>
          </w:rPr>
        </w:r>
        <w:r w:rsidRPr="0038591C">
          <w:rPr>
            <w:noProof/>
            <w:webHidden/>
            <w:sz w:val="19"/>
            <w:szCs w:val="19"/>
          </w:rPr>
          <w:fldChar w:fldCharType="separate"/>
        </w:r>
        <w:r w:rsidR="00347F14">
          <w:rPr>
            <w:noProof/>
            <w:webHidden/>
            <w:sz w:val="19"/>
            <w:szCs w:val="19"/>
          </w:rPr>
          <w:t>58</w:t>
        </w:r>
        <w:r w:rsidRPr="0038591C">
          <w:rPr>
            <w:noProof/>
            <w:webHidden/>
            <w:sz w:val="19"/>
            <w:szCs w:val="19"/>
          </w:rPr>
          <w:fldChar w:fldCharType="end"/>
        </w:r>
      </w:hyperlink>
    </w:p>
    <w:p w14:paraId="4C9F66BB" w14:textId="1701E77B" w:rsidR="00F07CB6" w:rsidRPr="0038591C" w:rsidRDefault="00F07CB6">
      <w:pPr>
        <w:pStyle w:val="Kazalovsebine3"/>
        <w:rPr>
          <w:rFonts w:asciiTheme="minorHAnsi" w:eastAsiaTheme="minorEastAsia" w:hAnsiTheme="minorHAnsi" w:cstheme="minorBidi"/>
          <w:noProof/>
          <w:kern w:val="2"/>
          <w:sz w:val="19"/>
          <w:szCs w:val="19"/>
          <w:lang w:val="en-GB"/>
          <w14:ligatures w14:val="standardContextual"/>
        </w:rPr>
      </w:pPr>
      <w:hyperlink w:anchor="_Toc151557454" w:history="1">
        <w:r w:rsidRPr="0038591C">
          <w:rPr>
            <w:rStyle w:val="Hiperpovezava"/>
            <w:rFonts w:ascii="IBM Plex Sans" w:hAnsi="IBM Plex Sans"/>
            <w:noProof/>
            <w:sz w:val="19"/>
            <w:szCs w:val="19"/>
          </w:rPr>
          <w:t>4.2.7</w:t>
        </w:r>
        <w:r w:rsidRPr="0038591C">
          <w:rPr>
            <w:rFonts w:asciiTheme="minorHAnsi" w:eastAsiaTheme="minorEastAsia" w:hAnsiTheme="minorHAnsi" w:cstheme="minorBidi"/>
            <w:noProof/>
            <w:kern w:val="2"/>
            <w:sz w:val="19"/>
            <w:szCs w:val="19"/>
            <w:lang w:val="en-GB"/>
            <w14:ligatures w14:val="standardContextual"/>
          </w:rPr>
          <w:tab/>
        </w:r>
        <w:r w:rsidRPr="0038591C">
          <w:rPr>
            <w:rStyle w:val="Hiperpovezava"/>
            <w:rFonts w:ascii="IBM Plex Sans" w:hAnsi="IBM Plex Sans"/>
            <w:noProof/>
            <w:sz w:val="19"/>
            <w:szCs w:val="19"/>
          </w:rPr>
          <w:t>Ponovljeni predlogi = S/IZPUST/predlog-ponovljen</w:t>
        </w:r>
        <w:r w:rsidRPr="0038591C">
          <w:rPr>
            <w:noProof/>
            <w:webHidden/>
            <w:sz w:val="19"/>
            <w:szCs w:val="19"/>
          </w:rPr>
          <w:tab/>
        </w:r>
        <w:r w:rsidRPr="0038591C">
          <w:rPr>
            <w:noProof/>
            <w:webHidden/>
            <w:sz w:val="19"/>
            <w:szCs w:val="19"/>
          </w:rPr>
          <w:fldChar w:fldCharType="begin"/>
        </w:r>
        <w:r w:rsidRPr="0038591C">
          <w:rPr>
            <w:noProof/>
            <w:webHidden/>
            <w:sz w:val="19"/>
            <w:szCs w:val="19"/>
          </w:rPr>
          <w:instrText xml:space="preserve"> PAGEREF _Toc151557454 \h </w:instrText>
        </w:r>
        <w:r w:rsidRPr="0038591C">
          <w:rPr>
            <w:noProof/>
            <w:webHidden/>
            <w:sz w:val="19"/>
            <w:szCs w:val="19"/>
          </w:rPr>
        </w:r>
        <w:r w:rsidRPr="0038591C">
          <w:rPr>
            <w:noProof/>
            <w:webHidden/>
            <w:sz w:val="19"/>
            <w:szCs w:val="19"/>
          </w:rPr>
          <w:fldChar w:fldCharType="separate"/>
        </w:r>
        <w:r w:rsidR="00347F14">
          <w:rPr>
            <w:noProof/>
            <w:webHidden/>
            <w:sz w:val="19"/>
            <w:szCs w:val="19"/>
          </w:rPr>
          <w:t>58</w:t>
        </w:r>
        <w:r w:rsidRPr="0038591C">
          <w:rPr>
            <w:noProof/>
            <w:webHidden/>
            <w:sz w:val="19"/>
            <w:szCs w:val="19"/>
          </w:rPr>
          <w:fldChar w:fldCharType="end"/>
        </w:r>
      </w:hyperlink>
    </w:p>
    <w:p w14:paraId="1A34F857" w14:textId="651BB3B4" w:rsidR="00F07CB6" w:rsidRPr="0038591C" w:rsidRDefault="00F07CB6">
      <w:pPr>
        <w:pStyle w:val="Kazalovsebine3"/>
        <w:rPr>
          <w:rFonts w:asciiTheme="minorHAnsi" w:eastAsiaTheme="minorEastAsia" w:hAnsiTheme="minorHAnsi" w:cstheme="minorBidi"/>
          <w:noProof/>
          <w:kern w:val="2"/>
          <w:sz w:val="19"/>
          <w:szCs w:val="19"/>
          <w:lang w:val="en-GB"/>
          <w14:ligatures w14:val="standardContextual"/>
        </w:rPr>
      </w:pPr>
      <w:hyperlink w:anchor="_Toc151557455" w:history="1">
        <w:r w:rsidRPr="0038591C">
          <w:rPr>
            <w:rStyle w:val="Hiperpovezava"/>
            <w:rFonts w:ascii="IBM Plex Sans" w:hAnsi="IBM Plex Sans"/>
            <w:noProof/>
            <w:sz w:val="19"/>
            <w:szCs w:val="19"/>
          </w:rPr>
          <w:t>4.2.8</w:t>
        </w:r>
        <w:r w:rsidRPr="0038591C">
          <w:rPr>
            <w:rFonts w:asciiTheme="minorHAnsi" w:eastAsiaTheme="minorEastAsia" w:hAnsiTheme="minorHAnsi" w:cstheme="minorBidi"/>
            <w:noProof/>
            <w:kern w:val="2"/>
            <w:sz w:val="19"/>
            <w:szCs w:val="19"/>
            <w:lang w:val="en-GB"/>
            <w14:ligatures w14:val="standardContextual"/>
          </w:rPr>
          <w:tab/>
        </w:r>
        <w:r w:rsidRPr="0038591C">
          <w:rPr>
            <w:rStyle w:val="Hiperpovezava"/>
            <w:rFonts w:ascii="IBM Plex Sans" w:hAnsi="IBM Plex Sans"/>
            <w:noProof/>
            <w:sz w:val="19"/>
            <w:szCs w:val="19"/>
          </w:rPr>
          <w:t>Drugi izpusti predlogov = S/IZPUST/predlog-drugo</w:t>
        </w:r>
        <w:r w:rsidRPr="0038591C">
          <w:rPr>
            <w:noProof/>
            <w:webHidden/>
            <w:sz w:val="19"/>
            <w:szCs w:val="19"/>
          </w:rPr>
          <w:tab/>
        </w:r>
        <w:r w:rsidRPr="0038591C">
          <w:rPr>
            <w:noProof/>
            <w:webHidden/>
            <w:sz w:val="19"/>
            <w:szCs w:val="19"/>
          </w:rPr>
          <w:fldChar w:fldCharType="begin"/>
        </w:r>
        <w:r w:rsidRPr="0038591C">
          <w:rPr>
            <w:noProof/>
            <w:webHidden/>
            <w:sz w:val="19"/>
            <w:szCs w:val="19"/>
          </w:rPr>
          <w:instrText xml:space="preserve"> PAGEREF _Toc151557455 \h </w:instrText>
        </w:r>
        <w:r w:rsidRPr="0038591C">
          <w:rPr>
            <w:noProof/>
            <w:webHidden/>
            <w:sz w:val="19"/>
            <w:szCs w:val="19"/>
          </w:rPr>
        </w:r>
        <w:r w:rsidRPr="0038591C">
          <w:rPr>
            <w:noProof/>
            <w:webHidden/>
            <w:sz w:val="19"/>
            <w:szCs w:val="19"/>
          </w:rPr>
          <w:fldChar w:fldCharType="separate"/>
        </w:r>
        <w:r w:rsidR="00347F14">
          <w:rPr>
            <w:noProof/>
            <w:webHidden/>
            <w:sz w:val="19"/>
            <w:szCs w:val="19"/>
          </w:rPr>
          <w:t>58</w:t>
        </w:r>
        <w:r w:rsidRPr="0038591C">
          <w:rPr>
            <w:noProof/>
            <w:webHidden/>
            <w:sz w:val="19"/>
            <w:szCs w:val="19"/>
          </w:rPr>
          <w:fldChar w:fldCharType="end"/>
        </w:r>
      </w:hyperlink>
    </w:p>
    <w:p w14:paraId="7D27E45D" w14:textId="47387EEA" w:rsidR="00F07CB6" w:rsidRPr="0038591C" w:rsidRDefault="00F07CB6">
      <w:pPr>
        <w:pStyle w:val="Kazalovsebine3"/>
        <w:rPr>
          <w:rFonts w:asciiTheme="minorHAnsi" w:eastAsiaTheme="minorEastAsia" w:hAnsiTheme="minorHAnsi" w:cstheme="minorBidi"/>
          <w:noProof/>
          <w:kern w:val="2"/>
          <w:sz w:val="19"/>
          <w:szCs w:val="19"/>
          <w:lang w:val="en-GB"/>
          <w14:ligatures w14:val="standardContextual"/>
        </w:rPr>
      </w:pPr>
      <w:hyperlink w:anchor="_Toc151557456" w:history="1">
        <w:r w:rsidRPr="0038591C">
          <w:rPr>
            <w:rStyle w:val="Hiperpovezava"/>
            <w:rFonts w:ascii="IBM Plex Sans" w:hAnsi="IBM Plex Sans"/>
            <w:noProof/>
            <w:sz w:val="19"/>
            <w:szCs w:val="19"/>
          </w:rPr>
          <w:t>4.2.9</w:t>
        </w:r>
        <w:r w:rsidRPr="0038591C">
          <w:rPr>
            <w:rFonts w:asciiTheme="minorHAnsi" w:eastAsiaTheme="minorEastAsia" w:hAnsiTheme="minorHAnsi" w:cstheme="minorBidi"/>
            <w:noProof/>
            <w:kern w:val="2"/>
            <w:sz w:val="19"/>
            <w:szCs w:val="19"/>
            <w:lang w:val="en-GB"/>
            <w14:ligatures w14:val="standardContextual"/>
          </w:rPr>
          <w:tab/>
        </w:r>
        <w:r w:rsidRPr="0038591C">
          <w:rPr>
            <w:rStyle w:val="Hiperpovezava"/>
            <w:rFonts w:ascii="IBM Plex Sans" w:hAnsi="IBM Plex Sans"/>
            <w:noProof/>
            <w:sz w:val="19"/>
            <w:szCs w:val="19"/>
          </w:rPr>
          <w:t>Osebni zaimek = S/IZPUST/zaimek-osebni</w:t>
        </w:r>
        <w:r w:rsidRPr="0038591C">
          <w:rPr>
            <w:noProof/>
            <w:webHidden/>
            <w:sz w:val="19"/>
            <w:szCs w:val="19"/>
          </w:rPr>
          <w:tab/>
        </w:r>
        <w:r w:rsidRPr="0038591C">
          <w:rPr>
            <w:noProof/>
            <w:webHidden/>
            <w:sz w:val="19"/>
            <w:szCs w:val="19"/>
          </w:rPr>
          <w:fldChar w:fldCharType="begin"/>
        </w:r>
        <w:r w:rsidRPr="0038591C">
          <w:rPr>
            <w:noProof/>
            <w:webHidden/>
            <w:sz w:val="19"/>
            <w:szCs w:val="19"/>
          </w:rPr>
          <w:instrText xml:space="preserve"> PAGEREF _Toc151557456 \h </w:instrText>
        </w:r>
        <w:r w:rsidRPr="0038591C">
          <w:rPr>
            <w:noProof/>
            <w:webHidden/>
            <w:sz w:val="19"/>
            <w:szCs w:val="19"/>
          </w:rPr>
        </w:r>
        <w:r w:rsidRPr="0038591C">
          <w:rPr>
            <w:noProof/>
            <w:webHidden/>
            <w:sz w:val="19"/>
            <w:szCs w:val="19"/>
          </w:rPr>
          <w:fldChar w:fldCharType="separate"/>
        </w:r>
        <w:r w:rsidR="00347F14">
          <w:rPr>
            <w:noProof/>
            <w:webHidden/>
            <w:sz w:val="19"/>
            <w:szCs w:val="19"/>
          </w:rPr>
          <w:t>58</w:t>
        </w:r>
        <w:r w:rsidRPr="0038591C">
          <w:rPr>
            <w:noProof/>
            <w:webHidden/>
            <w:sz w:val="19"/>
            <w:szCs w:val="19"/>
          </w:rPr>
          <w:fldChar w:fldCharType="end"/>
        </w:r>
      </w:hyperlink>
    </w:p>
    <w:p w14:paraId="7E70BDEA" w14:textId="3839E2F5" w:rsidR="00F07CB6" w:rsidRPr="0038591C" w:rsidRDefault="00F07CB6">
      <w:pPr>
        <w:pStyle w:val="Kazalovsebine3"/>
        <w:rPr>
          <w:rFonts w:asciiTheme="minorHAnsi" w:eastAsiaTheme="minorEastAsia" w:hAnsiTheme="minorHAnsi" w:cstheme="minorBidi"/>
          <w:noProof/>
          <w:kern w:val="2"/>
          <w:sz w:val="19"/>
          <w:szCs w:val="19"/>
          <w:lang w:val="en-GB"/>
          <w14:ligatures w14:val="standardContextual"/>
        </w:rPr>
      </w:pPr>
      <w:hyperlink w:anchor="_Toc151557457" w:history="1">
        <w:r w:rsidRPr="0038591C">
          <w:rPr>
            <w:rStyle w:val="Hiperpovezava"/>
            <w:rFonts w:ascii="IBM Plex Sans" w:hAnsi="IBM Plex Sans"/>
            <w:noProof/>
            <w:sz w:val="19"/>
            <w:szCs w:val="19"/>
          </w:rPr>
          <w:t>4.2.10</w:t>
        </w:r>
        <w:r w:rsidRPr="0038591C">
          <w:rPr>
            <w:rFonts w:asciiTheme="minorHAnsi" w:eastAsiaTheme="minorEastAsia" w:hAnsiTheme="minorHAnsi" w:cstheme="minorBidi"/>
            <w:noProof/>
            <w:kern w:val="2"/>
            <w:sz w:val="19"/>
            <w:szCs w:val="19"/>
            <w:lang w:val="en-GB"/>
            <w14:ligatures w14:val="standardContextual"/>
          </w:rPr>
          <w:tab/>
        </w:r>
        <w:r w:rsidRPr="0038591C">
          <w:rPr>
            <w:rStyle w:val="Hiperpovezava"/>
            <w:rFonts w:ascii="IBM Plex Sans" w:hAnsi="IBM Plex Sans"/>
            <w:noProof/>
            <w:sz w:val="19"/>
            <w:szCs w:val="19"/>
          </w:rPr>
          <w:t>Drugi izpusti zaimkov = S/IZPUST/zaimek-drugo</w:t>
        </w:r>
        <w:r w:rsidRPr="0038591C">
          <w:rPr>
            <w:noProof/>
            <w:webHidden/>
            <w:sz w:val="19"/>
            <w:szCs w:val="19"/>
          </w:rPr>
          <w:tab/>
        </w:r>
        <w:r w:rsidRPr="0038591C">
          <w:rPr>
            <w:noProof/>
            <w:webHidden/>
            <w:sz w:val="19"/>
            <w:szCs w:val="19"/>
          </w:rPr>
          <w:fldChar w:fldCharType="begin"/>
        </w:r>
        <w:r w:rsidRPr="0038591C">
          <w:rPr>
            <w:noProof/>
            <w:webHidden/>
            <w:sz w:val="19"/>
            <w:szCs w:val="19"/>
          </w:rPr>
          <w:instrText xml:space="preserve"> PAGEREF _Toc151557457 \h </w:instrText>
        </w:r>
        <w:r w:rsidRPr="0038591C">
          <w:rPr>
            <w:noProof/>
            <w:webHidden/>
            <w:sz w:val="19"/>
            <w:szCs w:val="19"/>
          </w:rPr>
        </w:r>
        <w:r w:rsidRPr="0038591C">
          <w:rPr>
            <w:noProof/>
            <w:webHidden/>
            <w:sz w:val="19"/>
            <w:szCs w:val="19"/>
          </w:rPr>
          <w:fldChar w:fldCharType="separate"/>
        </w:r>
        <w:r w:rsidR="00347F14">
          <w:rPr>
            <w:noProof/>
            <w:webHidden/>
            <w:sz w:val="19"/>
            <w:szCs w:val="19"/>
          </w:rPr>
          <w:t>59</w:t>
        </w:r>
        <w:r w:rsidRPr="0038591C">
          <w:rPr>
            <w:noProof/>
            <w:webHidden/>
            <w:sz w:val="19"/>
            <w:szCs w:val="19"/>
          </w:rPr>
          <w:fldChar w:fldCharType="end"/>
        </w:r>
      </w:hyperlink>
    </w:p>
    <w:p w14:paraId="4632BD35" w14:textId="54AD4B3B" w:rsidR="00F07CB6" w:rsidRPr="0038591C" w:rsidRDefault="00F07CB6">
      <w:pPr>
        <w:pStyle w:val="Kazalovsebine3"/>
        <w:rPr>
          <w:rFonts w:asciiTheme="minorHAnsi" w:eastAsiaTheme="minorEastAsia" w:hAnsiTheme="minorHAnsi" w:cstheme="minorBidi"/>
          <w:noProof/>
          <w:kern w:val="2"/>
          <w:sz w:val="19"/>
          <w:szCs w:val="19"/>
          <w:lang w:val="en-GB"/>
          <w14:ligatures w14:val="standardContextual"/>
        </w:rPr>
      </w:pPr>
      <w:hyperlink w:anchor="_Toc151557458" w:history="1">
        <w:r w:rsidRPr="0038591C">
          <w:rPr>
            <w:rStyle w:val="Hiperpovezava"/>
            <w:rFonts w:ascii="IBM Plex Sans" w:hAnsi="IBM Plex Sans"/>
            <w:noProof/>
            <w:sz w:val="19"/>
            <w:szCs w:val="19"/>
          </w:rPr>
          <w:t>4.2.11</w:t>
        </w:r>
        <w:r w:rsidRPr="0038591C">
          <w:rPr>
            <w:rFonts w:asciiTheme="minorHAnsi" w:eastAsiaTheme="minorEastAsia" w:hAnsiTheme="minorHAnsi" w:cstheme="minorBidi"/>
            <w:noProof/>
            <w:kern w:val="2"/>
            <w:sz w:val="19"/>
            <w:szCs w:val="19"/>
            <w:lang w:val="en-GB"/>
            <w14:ligatures w14:val="standardContextual"/>
          </w:rPr>
          <w:tab/>
        </w:r>
        <w:r w:rsidRPr="0038591C">
          <w:rPr>
            <w:rStyle w:val="Hiperpovezava"/>
            <w:rFonts w:ascii="IBM Plex Sans" w:hAnsi="IBM Plex Sans"/>
            <w:noProof/>
            <w:sz w:val="19"/>
            <w:szCs w:val="19"/>
          </w:rPr>
          <w:t>Pridevnik = S/IZPUST/pridevnik</w:t>
        </w:r>
        <w:r w:rsidRPr="0038591C">
          <w:rPr>
            <w:noProof/>
            <w:webHidden/>
            <w:sz w:val="19"/>
            <w:szCs w:val="19"/>
          </w:rPr>
          <w:tab/>
        </w:r>
        <w:r w:rsidRPr="0038591C">
          <w:rPr>
            <w:noProof/>
            <w:webHidden/>
            <w:sz w:val="19"/>
            <w:szCs w:val="19"/>
          </w:rPr>
          <w:fldChar w:fldCharType="begin"/>
        </w:r>
        <w:r w:rsidRPr="0038591C">
          <w:rPr>
            <w:noProof/>
            <w:webHidden/>
            <w:sz w:val="19"/>
            <w:szCs w:val="19"/>
          </w:rPr>
          <w:instrText xml:space="preserve"> PAGEREF _Toc151557458 \h </w:instrText>
        </w:r>
        <w:r w:rsidRPr="0038591C">
          <w:rPr>
            <w:noProof/>
            <w:webHidden/>
            <w:sz w:val="19"/>
            <w:szCs w:val="19"/>
          </w:rPr>
        </w:r>
        <w:r w:rsidRPr="0038591C">
          <w:rPr>
            <w:noProof/>
            <w:webHidden/>
            <w:sz w:val="19"/>
            <w:szCs w:val="19"/>
          </w:rPr>
          <w:fldChar w:fldCharType="separate"/>
        </w:r>
        <w:r w:rsidR="00347F14">
          <w:rPr>
            <w:noProof/>
            <w:webHidden/>
            <w:sz w:val="19"/>
            <w:szCs w:val="19"/>
          </w:rPr>
          <w:t>59</w:t>
        </w:r>
        <w:r w:rsidRPr="0038591C">
          <w:rPr>
            <w:noProof/>
            <w:webHidden/>
            <w:sz w:val="19"/>
            <w:szCs w:val="19"/>
          </w:rPr>
          <w:fldChar w:fldCharType="end"/>
        </w:r>
      </w:hyperlink>
    </w:p>
    <w:p w14:paraId="23917631" w14:textId="0AB08A7C" w:rsidR="00F07CB6" w:rsidRPr="0038591C" w:rsidRDefault="00F07CB6">
      <w:pPr>
        <w:pStyle w:val="Kazalovsebine3"/>
        <w:rPr>
          <w:rFonts w:asciiTheme="minorHAnsi" w:eastAsiaTheme="minorEastAsia" w:hAnsiTheme="minorHAnsi" w:cstheme="minorBidi"/>
          <w:noProof/>
          <w:kern w:val="2"/>
          <w:sz w:val="19"/>
          <w:szCs w:val="19"/>
          <w:lang w:val="en-GB"/>
          <w14:ligatures w14:val="standardContextual"/>
        </w:rPr>
      </w:pPr>
      <w:hyperlink w:anchor="_Toc151557459" w:history="1">
        <w:r w:rsidRPr="0038591C">
          <w:rPr>
            <w:rStyle w:val="Hiperpovezava"/>
            <w:rFonts w:ascii="IBM Plex Sans" w:hAnsi="IBM Plex Sans"/>
            <w:noProof/>
            <w:sz w:val="19"/>
            <w:szCs w:val="19"/>
          </w:rPr>
          <w:t>4.2.12</w:t>
        </w:r>
        <w:r w:rsidRPr="0038591C">
          <w:rPr>
            <w:rFonts w:asciiTheme="minorHAnsi" w:eastAsiaTheme="minorEastAsia" w:hAnsiTheme="minorHAnsi" w:cstheme="minorBidi"/>
            <w:noProof/>
            <w:kern w:val="2"/>
            <w:sz w:val="19"/>
            <w:szCs w:val="19"/>
            <w:lang w:val="en-GB"/>
            <w14:ligatures w14:val="standardContextual"/>
          </w:rPr>
          <w:tab/>
        </w:r>
        <w:r w:rsidRPr="0038591C">
          <w:rPr>
            <w:rStyle w:val="Hiperpovezava"/>
            <w:rFonts w:ascii="IBM Plex Sans" w:hAnsi="IBM Plex Sans"/>
            <w:noProof/>
            <w:sz w:val="19"/>
            <w:szCs w:val="19"/>
          </w:rPr>
          <w:t>Prislov = S/IZPUST/prislov</w:t>
        </w:r>
        <w:r w:rsidRPr="0038591C">
          <w:rPr>
            <w:noProof/>
            <w:webHidden/>
            <w:sz w:val="19"/>
            <w:szCs w:val="19"/>
          </w:rPr>
          <w:tab/>
        </w:r>
        <w:r w:rsidRPr="0038591C">
          <w:rPr>
            <w:noProof/>
            <w:webHidden/>
            <w:sz w:val="19"/>
            <w:szCs w:val="19"/>
          </w:rPr>
          <w:fldChar w:fldCharType="begin"/>
        </w:r>
        <w:r w:rsidRPr="0038591C">
          <w:rPr>
            <w:noProof/>
            <w:webHidden/>
            <w:sz w:val="19"/>
            <w:szCs w:val="19"/>
          </w:rPr>
          <w:instrText xml:space="preserve"> PAGEREF _Toc151557459 \h </w:instrText>
        </w:r>
        <w:r w:rsidRPr="0038591C">
          <w:rPr>
            <w:noProof/>
            <w:webHidden/>
            <w:sz w:val="19"/>
            <w:szCs w:val="19"/>
          </w:rPr>
        </w:r>
        <w:r w:rsidRPr="0038591C">
          <w:rPr>
            <w:noProof/>
            <w:webHidden/>
            <w:sz w:val="19"/>
            <w:szCs w:val="19"/>
          </w:rPr>
          <w:fldChar w:fldCharType="separate"/>
        </w:r>
        <w:r w:rsidR="00347F14">
          <w:rPr>
            <w:noProof/>
            <w:webHidden/>
            <w:sz w:val="19"/>
            <w:szCs w:val="19"/>
          </w:rPr>
          <w:t>59</w:t>
        </w:r>
        <w:r w:rsidRPr="0038591C">
          <w:rPr>
            <w:noProof/>
            <w:webHidden/>
            <w:sz w:val="19"/>
            <w:szCs w:val="19"/>
          </w:rPr>
          <w:fldChar w:fldCharType="end"/>
        </w:r>
      </w:hyperlink>
    </w:p>
    <w:p w14:paraId="1E700AC6" w14:textId="4D360B20" w:rsidR="00F07CB6" w:rsidRPr="0038591C" w:rsidRDefault="00F07CB6">
      <w:pPr>
        <w:pStyle w:val="Kazalovsebine3"/>
        <w:rPr>
          <w:rFonts w:asciiTheme="minorHAnsi" w:eastAsiaTheme="minorEastAsia" w:hAnsiTheme="minorHAnsi" w:cstheme="minorBidi"/>
          <w:noProof/>
          <w:kern w:val="2"/>
          <w:sz w:val="19"/>
          <w:szCs w:val="19"/>
          <w:lang w:val="en-GB"/>
          <w14:ligatures w14:val="standardContextual"/>
        </w:rPr>
      </w:pPr>
      <w:hyperlink w:anchor="_Toc151557460" w:history="1">
        <w:r w:rsidRPr="0038591C">
          <w:rPr>
            <w:rStyle w:val="Hiperpovezava"/>
            <w:rFonts w:ascii="IBM Plex Sans" w:hAnsi="IBM Plex Sans"/>
            <w:noProof/>
            <w:sz w:val="19"/>
            <w:szCs w:val="19"/>
          </w:rPr>
          <w:t>4.2.13</w:t>
        </w:r>
        <w:r w:rsidRPr="0038591C">
          <w:rPr>
            <w:rFonts w:asciiTheme="minorHAnsi" w:eastAsiaTheme="minorEastAsia" w:hAnsiTheme="minorHAnsi" w:cstheme="minorBidi"/>
            <w:noProof/>
            <w:kern w:val="2"/>
            <w:sz w:val="19"/>
            <w:szCs w:val="19"/>
            <w:lang w:val="en-GB"/>
            <w14:ligatures w14:val="standardContextual"/>
          </w:rPr>
          <w:tab/>
        </w:r>
        <w:r w:rsidRPr="0038591C">
          <w:rPr>
            <w:rStyle w:val="Hiperpovezava"/>
            <w:rFonts w:ascii="IBM Plex Sans" w:hAnsi="IBM Plex Sans"/>
            <w:noProof/>
            <w:sz w:val="19"/>
            <w:szCs w:val="19"/>
          </w:rPr>
          <w:t>Členek = S/IZPUST/členek</w:t>
        </w:r>
        <w:r w:rsidRPr="0038591C">
          <w:rPr>
            <w:noProof/>
            <w:webHidden/>
            <w:sz w:val="19"/>
            <w:szCs w:val="19"/>
          </w:rPr>
          <w:tab/>
        </w:r>
        <w:r w:rsidRPr="0038591C">
          <w:rPr>
            <w:noProof/>
            <w:webHidden/>
            <w:sz w:val="19"/>
            <w:szCs w:val="19"/>
          </w:rPr>
          <w:fldChar w:fldCharType="begin"/>
        </w:r>
        <w:r w:rsidRPr="0038591C">
          <w:rPr>
            <w:noProof/>
            <w:webHidden/>
            <w:sz w:val="19"/>
            <w:szCs w:val="19"/>
          </w:rPr>
          <w:instrText xml:space="preserve"> PAGEREF _Toc151557460 \h </w:instrText>
        </w:r>
        <w:r w:rsidRPr="0038591C">
          <w:rPr>
            <w:noProof/>
            <w:webHidden/>
            <w:sz w:val="19"/>
            <w:szCs w:val="19"/>
          </w:rPr>
        </w:r>
        <w:r w:rsidRPr="0038591C">
          <w:rPr>
            <w:noProof/>
            <w:webHidden/>
            <w:sz w:val="19"/>
            <w:szCs w:val="19"/>
          </w:rPr>
          <w:fldChar w:fldCharType="separate"/>
        </w:r>
        <w:r w:rsidR="00347F14">
          <w:rPr>
            <w:noProof/>
            <w:webHidden/>
            <w:sz w:val="19"/>
            <w:szCs w:val="19"/>
          </w:rPr>
          <w:t>60</w:t>
        </w:r>
        <w:r w:rsidRPr="0038591C">
          <w:rPr>
            <w:noProof/>
            <w:webHidden/>
            <w:sz w:val="19"/>
            <w:szCs w:val="19"/>
          </w:rPr>
          <w:fldChar w:fldCharType="end"/>
        </w:r>
      </w:hyperlink>
    </w:p>
    <w:p w14:paraId="4B5A00A8" w14:textId="47E9CE0B" w:rsidR="00F07CB6" w:rsidRPr="0038591C" w:rsidRDefault="00F07CB6">
      <w:pPr>
        <w:pStyle w:val="Kazalovsebine3"/>
        <w:rPr>
          <w:rFonts w:asciiTheme="minorHAnsi" w:eastAsiaTheme="minorEastAsia" w:hAnsiTheme="minorHAnsi" w:cstheme="minorBidi"/>
          <w:noProof/>
          <w:kern w:val="2"/>
          <w:sz w:val="19"/>
          <w:szCs w:val="19"/>
          <w:lang w:val="en-GB"/>
          <w14:ligatures w14:val="standardContextual"/>
        </w:rPr>
      </w:pPr>
      <w:hyperlink w:anchor="_Toc151557461" w:history="1">
        <w:r w:rsidRPr="0038591C">
          <w:rPr>
            <w:rStyle w:val="Hiperpovezava"/>
            <w:rFonts w:ascii="IBM Plex Sans" w:hAnsi="IBM Plex Sans"/>
            <w:noProof/>
            <w:sz w:val="19"/>
            <w:szCs w:val="19"/>
          </w:rPr>
          <w:t>4.2.14</w:t>
        </w:r>
        <w:r w:rsidRPr="0038591C">
          <w:rPr>
            <w:rFonts w:asciiTheme="minorHAnsi" w:eastAsiaTheme="minorEastAsia" w:hAnsiTheme="minorHAnsi" w:cstheme="minorBidi"/>
            <w:noProof/>
            <w:kern w:val="2"/>
            <w:sz w:val="19"/>
            <w:szCs w:val="19"/>
            <w:lang w:val="en-GB"/>
            <w14:ligatures w14:val="standardContextual"/>
          </w:rPr>
          <w:tab/>
        </w:r>
        <w:r w:rsidRPr="0038591C">
          <w:rPr>
            <w:rStyle w:val="Hiperpovezava"/>
            <w:rFonts w:ascii="IBM Plex Sans" w:hAnsi="IBM Plex Sans"/>
            <w:noProof/>
            <w:sz w:val="19"/>
            <w:szCs w:val="19"/>
          </w:rPr>
          <w:t>Stavek = S/IZPUST/stavek</w:t>
        </w:r>
        <w:r w:rsidRPr="0038591C">
          <w:rPr>
            <w:noProof/>
            <w:webHidden/>
            <w:sz w:val="19"/>
            <w:szCs w:val="19"/>
          </w:rPr>
          <w:tab/>
        </w:r>
        <w:r w:rsidRPr="0038591C">
          <w:rPr>
            <w:noProof/>
            <w:webHidden/>
            <w:sz w:val="19"/>
            <w:szCs w:val="19"/>
          </w:rPr>
          <w:fldChar w:fldCharType="begin"/>
        </w:r>
        <w:r w:rsidRPr="0038591C">
          <w:rPr>
            <w:noProof/>
            <w:webHidden/>
            <w:sz w:val="19"/>
            <w:szCs w:val="19"/>
          </w:rPr>
          <w:instrText xml:space="preserve"> PAGEREF _Toc151557461 \h </w:instrText>
        </w:r>
        <w:r w:rsidRPr="0038591C">
          <w:rPr>
            <w:noProof/>
            <w:webHidden/>
            <w:sz w:val="19"/>
            <w:szCs w:val="19"/>
          </w:rPr>
        </w:r>
        <w:r w:rsidRPr="0038591C">
          <w:rPr>
            <w:noProof/>
            <w:webHidden/>
            <w:sz w:val="19"/>
            <w:szCs w:val="19"/>
          </w:rPr>
          <w:fldChar w:fldCharType="separate"/>
        </w:r>
        <w:r w:rsidR="00347F14">
          <w:rPr>
            <w:noProof/>
            <w:webHidden/>
            <w:sz w:val="19"/>
            <w:szCs w:val="19"/>
          </w:rPr>
          <w:t>60</w:t>
        </w:r>
        <w:r w:rsidRPr="0038591C">
          <w:rPr>
            <w:noProof/>
            <w:webHidden/>
            <w:sz w:val="19"/>
            <w:szCs w:val="19"/>
          </w:rPr>
          <w:fldChar w:fldCharType="end"/>
        </w:r>
      </w:hyperlink>
    </w:p>
    <w:p w14:paraId="56D805BF" w14:textId="5B4D0BEA" w:rsidR="00F07CB6" w:rsidRPr="0038591C" w:rsidRDefault="00F07CB6">
      <w:pPr>
        <w:pStyle w:val="Kazalovsebine2"/>
        <w:rPr>
          <w:rFonts w:asciiTheme="minorHAnsi" w:eastAsiaTheme="minorEastAsia" w:hAnsiTheme="minorHAnsi" w:cstheme="minorBidi"/>
          <w:iCs w:val="0"/>
          <w:noProof/>
          <w:kern w:val="2"/>
          <w:sz w:val="19"/>
          <w:szCs w:val="19"/>
          <w:lang w:val="en-GB"/>
          <w14:ligatures w14:val="standardContextual"/>
        </w:rPr>
      </w:pPr>
      <w:hyperlink w:anchor="_Toc151557462" w:history="1">
        <w:r w:rsidRPr="0038591C">
          <w:rPr>
            <w:rStyle w:val="Hiperpovezava"/>
            <w:rFonts w:ascii="IBM Plex Sans" w:hAnsi="IBM Plex Sans"/>
            <w:noProof/>
            <w:sz w:val="19"/>
            <w:szCs w:val="19"/>
          </w:rPr>
          <w:t>4.3</w:t>
        </w:r>
        <w:r w:rsidRPr="0038591C">
          <w:rPr>
            <w:rFonts w:asciiTheme="minorHAnsi" w:eastAsiaTheme="minorEastAsia" w:hAnsiTheme="minorHAnsi" w:cstheme="minorBidi"/>
            <w:iCs w:val="0"/>
            <w:noProof/>
            <w:kern w:val="2"/>
            <w:sz w:val="19"/>
            <w:szCs w:val="19"/>
            <w:lang w:val="en-GB"/>
            <w14:ligatures w14:val="standardContextual"/>
          </w:rPr>
          <w:tab/>
        </w:r>
        <w:r w:rsidRPr="0038591C">
          <w:rPr>
            <w:rStyle w:val="Hiperpovezava"/>
            <w:rFonts w:ascii="IBM Plex Sans" w:hAnsi="IBM Plex Sans"/>
            <w:noProof/>
            <w:sz w:val="19"/>
            <w:szCs w:val="19"/>
          </w:rPr>
          <w:t>Odvečni jezikovni elementi</w:t>
        </w:r>
        <w:r w:rsidRPr="0038591C">
          <w:rPr>
            <w:noProof/>
            <w:webHidden/>
            <w:sz w:val="19"/>
            <w:szCs w:val="19"/>
          </w:rPr>
          <w:tab/>
        </w:r>
        <w:r w:rsidRPr="0038591C">
          <w:rPr>
            <w:noProof/>
            <w:webHidden/>
            <w:sz w:val="19"/>
            <w:szCs w:val="19"/>
          </w:rPr>
          <w:fldChar w:fldCharType="begin"/>
        </w:r>
        <w:r w:rsidRPr="0038591C">
          <w:rPr>
            <w:noProof/>
            <w:webHidden/>
            <w:sz w:val="19"/>
            <w:szCs w:val="19"/>
          </w:rPr>
          <w:instrText xml:space="preserve"> PAGEREF _Toc151557462 \h </w:instrText>
        </w:r>
        <w:r w:rsidRPr="0038591C">
          <w:rPr>
            <w:noProof/>
            <w:webHidden/>
            <w:sz w:val="19"/>
            <w:szCs w:val="19"/>
          </w:rPr>
        </w:r>
        <w:r w:rsidRPr="0038591C">
          <w:rPr>
            <w:noProof/>
            <w:webHidden/>
            <w:sz w:val="19"/>
            <w:szCs w:val="19"/>
          </w:rPr>
          <w:fldChar w:fldCharType="separate"/>
        </w:r>
        <w:r w:rsidR="00347F14">
          <w:rPr>
            <w:noProof/>
            <w:webHidden/>
            <w:sz w:val="19"/>
            <w:szCs w:val="19"/>
          </w:rPr>
          <w:t>60</w:t>
        </w:r>
        <w:r w:rsidRPr="0038591C">
          <w:rPr>
            <w:noProof/>
            <w:webHidden/>
            <w:sz w:val="19"/>
            <w:szCs w:val="19"/>
          </w:rPr>
          <w:fldChar w:fldCharType="end"/>
        </w:r>
      </w:hyperlink>
    </w:p>
    <w:p w14:paraId="38614CA0" w14:textId="5F2FED05" w:rsidR="00F07CB6" w:rsidRPr="0038591C" w:rsidRDefault="00F07CB6">
      <w:pPr>
        <w:pStyle w:val="Kazalovsebine3"/>
        <w:rPr>
          <w:rFonts w:asciiTheme="minorHAnsi" w:eastAsiaTheme="minorEastAsia" w:hAnsiTheme="minorHAnsi" w:cstheme="minorBidi"/>
          <w:noProof/>
          <w:kern w:val="2"/>
          <w:sz w:val="19"/>
          <w:szCs w:val="19"/>
          <w:lang w:val="en-GB"/>
          <w14:ligatures w14:val="standardContextual"/>
        </w:rPr>
      </w:pPr>
      <w:hyperlink w:anchor="_Toc151557463" w:history="1">
        <w:r w:rsidRPr="0038591C">
          <w:rPr>
            <w:rStyle w:val="Hiperpovezava"/>
            <w:rFonts w:ascii="IBM Plex Sans" w:hAnsi="IBM Plex Sans"/>
            <w:noProof/>
            <w:sz w:val="19"/>
            <w:szCs w:val="19"/>
          </w:rPr>
          <w:t>4.3.1</w:t>
        </w:r>
        <w:r w:rsidRPr="0038591C">
          <w:rPr>
            <w:rFonts w:asciiTheme="minorHAnsi" w:eastAsiaTheme="minorEastAsia" w:hAnsiTheme="minorHAnsi" w:cstheme="minorBidi"/>
            <w:noProof/>
            <w:kern w:val="2"/>
            <w:sz w:val="19"/>
            <w:szCs w:val="19"/>
            <w:lang w:val="en-GB"/>
            <w14:ligatures w14:val="standardContextual"/>
          </w:rPr>
          <w:tab/>
        </w:r>
        <w:r w:rsidRPr="0038591C">
          <w:rPr>
            <w:rStyle w:val="Hiperpovezava"/>
            <w:rFonts w:ascii="IBM Plex Sans" w:hAnsi="IBM Plex Sans"/>
            <w:noProof/>
            <w:sz w:val="19"/>
            <w:szCs w:val="19"/>
          </w:rPr>
          <w:t>Dobesedno ponavljanje = S/ODVEČ/ponavljanje</w:t>
        </w:r>
        <w:r w:rsidRPr="0038591C">
          <w:rPr>
            <w:noProof/>
            <w:webHidden/>
            <w:sz w:val="19"/>
            <w:szCs w:val="19"/>
          </w:rPr>
          <w:tab/>
        </w:r>
        <w:r w:rsidRPr="0038591C">
          <w:rPr>
            <w:noProof/>
            <w:webHidden/>
            <w:sz w:val="19"/>
            <w:szCs w:val="19"/>
          </w:rPr>
          <w:fldChar w:fldCharType="begin"/>
        </w:r>
        <w:r w:rsidRPr="0038591C">
          <w:rPr>
            <w:noProof/>
            <w:webHidden/>
            <w:sz w:val="19"/>
            <w:szCs w:val="19"/>
          </w:rPr>
          <w:instrText xml:space="preserve"> PAGEREF _Toc151557463 \h </w:instrText>
        </w:r>
        <w:r w:rsidRPr="0038591C">
          <w:rPr>
            <w:noProof/>
            <w:webHidden/>
            <w:sz w:val="19"/>
            <w:szCs w:val="19"/>
          </w:rPr>
        </w:r>
        <w:r w:rsidRPr="0038591C">
          <w:rPr>
            <w:noProof/>
            <w:webHidden/>
            <w:sz w:val="19"/>
            <w:szCs w:val="19"/>
          </w:rPr>
          <w:fldChar w:fldCharType="separate"/>
        </w:r>
        <w:r w:rsidR="00347F14">
          <w:rPr>
            <w:noProof/>
            <w:webHidden/>
            <w:sz w:val="19"/>
            <w:szCs w:val="19"/>
          </w:rPr>
          <w:t>60</w:t>
        </w:r>
        <w:r w:rsidRPr="0038591C">
          <w:rPr>
            <w:noProof/>
            <w:webHidden/>
            <w:sz w:val="19"/>
            <w:szCs w:val="19"/>
          </w:rPr>
          <w:fldChar w:fldCharType="end"/>
        </w:r>
      </w:hyperlink>
    </w:p>
    <w:p w14:paraId="07C5609C" w14:textId="65276B8C" w:rsidR="00F07CB6" w:rsidRPr="0038591C" w:rsidRDefault="00F07CB6">
      <w:pPr>
        <w:pStyle w:val="Kazalovsebine3"/>
        <w:rPr>
          <w:rFonts w:asciiTheme="minorHAnsi" w:eastAsiaTheme="minorEastAsia" w:hAnsiTheme="minorHAnsi" w:cstheme="minorBidi"/>
          <w:noProof/>
          <w:kern w:val="2"/>
          <w:sz w:val="19"/>
          <w:szCs w:val="19"/>
          <w:lang w:val="en-GB"/>
          <w14:ligatures w14:val="standardContextual"/>
        </w:rPr>
      </w:pPr>
      <w:hyperlink w:anchor="_Toc151557464" w:history="1">
        <w:r w:rsidRPr="0038591C">
          <w:rPr>
            <w:rStyle w:val="Hiperpovezava"/>
            <w:rFonts w:ascii="IBM Plex Sans" w:hAnsi="IBM Plex Sans"/>
            <w:noProof/>
            <w:sz w:val="19"/>
            <w:szCs w:val="19"/>
          </w:rPr>
          <w:t>4.3.2</w:t>
        </w:r>
        <w:r w:rsidRPr="0038591C">
          <w:rPr>
            <w:rFonts w:asciiTheme="minorHAnsi" w:eastAsiaTheme="minorEastAsia" w:hAnsiTheme="minorHAnsi" w:cstheme="minorBidi"/>
            <w:noProof/>
            <w:kern w:val="2"/>
            <w:sz w:val="19"/>
            <w:szCs w:val="19"/>
            <w:lang w:val="en-GB"/>
            <w14:ligatures w14:val="standardContextual"/>
          </w:rPr>
          <w:tab/>
        </w:r>
        <w:r w:rsidRPr="0038591C">
          <w:rPr>
            <w:rStyle w:val="Hiperpovezava"/>
            <w:rFonts w:ascii="IBM Plex Sans" w:hAnsi="IBM Plex Sans"/>
            <w:noProof/>
            <w:sz w:val="19"/>
            <w:szCs w:val="19"/>
          </w:rPr>
          <w:t>Samostalnik: občno ime = S/ODVEČ/samostalnik-občno-ime</w:t>
        </w:r>
        <w:r w:rsidRPr="0038591C">
          <w:rPr>
            <w:noProof/>
            <w:webHidden/>
            <w:sz w:val="19"/>
            <w:szCs w:val="19"/>
          </w:rPr>
          <w:tab/>
        </w:r>
        <w:r w:rsidRPr="0038591C">
          <w:rPr>
            <w:noProof/>
            <w:webHidden/>
            <w:sz w:val="19"/>
            <w:szCs w:val="19"/>
          </w:rPr>
          <w:fldChar w:fldCharType="begin"/>
        </w:r>
        <w:r w:rsidRPr="0038591C">
          <w:rPr>
            <w:noProof/>
            <w:webHidden/>
            <w:sz w:val="19"/>
            <w:szCs w:val="19"/>
          </w:rPr>
          <w:instrText xml:space="preserve"> PAGEREF _Toc151557464 \h </w:instrText>
        </w:r>
        <w:r w:rsidRPr="0038591C">
          <w:rPr>
            <w:noProof/>
            <w:webHidden/>
            <w:sz w:val="19"/>
            <w:szCs w:val="19"/>
          </w:rPr>
        </w:r>
        <w:r w:rsidRPr="0038591C">
          <w:rPr>
            <w:noProof/>
            <w:webHidden/>
            <w:sz w:val="19"/>
            <w:szCs w:val="19"/>
          </w:rPr>
          <w:fldChar w:fldCharType="separate"/>
        </w:r>
        <w:r w:rsidR="00347F14">
          <w:rPr>
            <w:noProof/>
            <w:webHidden/>
            <w:sz w:val="19"/>
            <w:szCs w:val="19"/>
          </w:rPr>
          <w:t>61</w:t>
        </w:r>
        <w:r w:rsidRPr="0038591C">
          <w:rPr>
            <w:noProof/>
            <w:webHidden/>
            <w:sz w:val="19"/>
            <w:szCs w:val="19"/>
          </w:rPr>
          <w:fldChar w:fldCharType="end"/>
        </w:r>
      </w:hyperlink>
    </w:p>
    <w:p w14:paraId="3A17E2EA" w14:textId="58E1146B" w:rsidR="00F07CB6" w:rsidRPr="0038591C" w:rsidRDefault="00F07CB6">
      <w:pPr>
        <w:pStyle w:val="Kazalovsebine3"/>
        <w:rPr>
          <w:rFonts w:asciiTheme="minorHAnsi" w:eastAsiaTheme="minorEastAsia" w:hAnsiTheme="minorHAnsi" w:cstheme="minorBidi"/>
          <w:noProof/>
          <w:kern w:val="2"/>
          <w:sz w:val="19"/>
          <w:szCs w:val="19"/>
          <w:lang w:val="en-GB"/>
          <w14:ligatures w14:val="standardContextual"/>
        </w:rPr>
      </w:pPr>
      <w:hyperlink w:anchor="_Toc151557465" w:history="1">
        <w:r w:rsidRPr="0038591C">
          <w:rPr>
            <w:rStyle w:val="Hiperpovezava"/>
            <w:rFonts w:ascii="IBM Plex Sans" w:hAnsi="IBM Plex Sans"/>
            <w:noProof/>
            <w:sz w:val="19"/>
            <w:szCs w:val="19"/>
          </w:rPr>
          <w:t>4.3.3</w:t>
        </w:r>
        <w:r w:rsidRPr="0038591C">
          <w:rPr>
            <w:rFonts w:asciiTheme="minorHAnsi" w:eastAsiaTheme="minorEastAsia" w:hAnsiTheme="minorHAnsi" w:cstheme="minorBidi"/>
            <w:noProof/>
            <w:kern w:val="2"/>
            <w:sz w:val="19"/>
            <w:szCs w:val="19"/>
            <w:lang w:val="en-GB"/>
            <w14:ligatures w14:val="standardContextual"/>
          </w:rPr>
          <w:tab/>
        </w:r>
        <w:r w:rsidRPr="0038591C">
          <w:rPr>
            <w:rStyle w:val="Hiperpovezava"/>
            <w:rFonts w:ascii="IBM Plex Sans" w:hAnsi="IBM Plex Sans"/>
            <w:noProof/>
            <w:sz w:val="19"/>
            <w:szCs w:val="19"/>
          </w:rPr>
          <w:t>Samostalnik: lastno ime = S/ODVEČ/samostalnik-lastno-ime</w:t>
        </w:r>
        <w:r w:rsidRPr="0038591C">
          <w:rPr>
            <w:noProof/>
            <w:webHidden/>
            <w:sz w:val="19"/>
            <w:szCs w:val="19"/>
          </w:rPr>
          <w:tab/>
        </w:r>
        <w:r w:rsidRPr="0038591C">
          <w:rPr>
            <w:noProof/>
            <w:webHidden/>
            <w:sz w:val="19"/>
            <w:szCs w:val="19"/>
          </w:rPr>
          <w:fldChar w:fldCharType="begin"/>
        </w:r>
        <w:r w:rsidRPr="0038591C">
          <w:rPr>
            <w:noProof/>
            <w:webHidden/>
            <w:sz w:val="19"/>
            <w:szCs w:val="19"/>
          </w:rPr>
          <w:instrText xml:space="preserve"> PAGEREF _Toc151557465 \h </w:instrText>
        </w:r>
        <w:r w:rsidRPr="0038591C">
          <w:rPr>
            <w:noProof/>
            <w:webHidden/>
            <w:sz w:val="19"/>
            <w:szCs w:val="19"/>
          </w:rPr>
        </w:r>
        <w:r w:rsidRPr="0038591C">
          <w:rPr>
            <w:noProof/>
            <w:webHidden/>
            <w:sz w:val="19"/>
            <w:szCs w:val="19"/>
          </w:rPr>
          <w:fldChar w:fldCharType="separate"/>
        </w:r>
        <w:r w:rsidR="00347F14">
          <w:rPr>
            <w:noProof/>
            <w:webHidden/>
            <w:sz w:val="19"/>
            <w:szCs w:val="19"/>
          </w:rPr>
          <w:t>62</w:t>
        </w:r>
        <w:r w:rsidRPr="0038591C">
          <w:rPr>
            <w:noProof/>
            <w:webHidden/>
            <w:sz w:val="19"/>
            <w:szCs w:val="19"/>
          </w:rPr>
          <w:fldChar w:fldCharType="end"/>
        </w:r>
      </w:hyperlink>
    </w:p>
    <w:p w14:paraId="41690539" w14:textId="226EFA99" w:rsidR="00F07CB6" w:rsidRPr="0038591C" w:rsidRDefault="00F07CB6">
      <w:pPr>
        <w:pStyle w:val="Kazalovsebine3"/>
        <w:rPr>
          <w:rFonts w:asciiTheme="minorHAnsi" w:eastAsiaTheme="minorEastAsia" w:hAnsiTheme="minorHAnsi" w:cstheme="minorBidi"/>
          <w:noProof/>
          <w:kern w:val="2"/>
          <w:sz w:val="19"/>
          <w:szCs w:val="19"/>
          <w:lang w:val="en-GB"/>
          <w14:ligatures w14:val="standardContextual"/>
        </w:rPr>
      </w:pPr>
      <w:hyperlink w:anchor="_Toc151557466" w:history="1">
        <w:r w:rsidRPr="0038591C">
          <w:rPr>
            <w:rStyle w:val="Hiperpovezava"/>
            <w:rFonts w:ascii="IBM Plex Sans" w:hAnsi="IBM Plex Sans"/>
            <w:noProof/>
            <w:sz w:val="19"/>
            <w:szCs w:val="19"/>
          </w:rPr>
          <w:t>4.3.4</w:t>
        </w:r>
        <w:r w:rsidRPr="0038591C">
          <w:rPr>
            <w:rFonts w:asciiTheme="minorHAnsi" w:eastAsiaTheme="minorEastAsia" w:hAnsiTheme="minorHAnsi" w:cstheme="minorBidi"/>
            <w:noProof/>
            <w:kern w:val="2"/>
            <w:sz w:val="19"/>
            <w:szCs w:val="19"/>
            <w:lang w:val="en-GB"/>
            <w14:ligatures w14:val="standardContextual"/>
          </w:rPr>
          <w:tab/>
        </w:r>
        <w:r w:rsidRPr="0038591C">
          <w:rPr>
            <w:rStyle w:val="Hiperpovezava"/>
            <w:rFonts w:ascii="IBM Plex Sans" w:hAnsi="IBM Plex Sans"/>
            <w:noProof/>
            <w:sz w:val="19"/>
            <w:szCs w:val="19"/>
          </w:rPr>
          <w:t>Glagol ‘biti’ = S/ODVEČ/glagol-biti</w:t>
        </w:r>
        <w:r w:rsidRPr="0038591C">
          <w:rPr>
            <w:noProof/>
            <w:webHidden/>
            <w:sz w:val="19"/>
            <w:szCs w:val="19"/>
          </w:rPr>
          <w:tab/>
        </w:r>
        <w:r w:rsidRPr="0038591C">
          <w:rPr>
            <w:noProof/>
            <w:webHidden/>
            <w:sz w:val="19"/>
            <w:szCs w:val="19"/>
          </w:rPr>
          <w:fldChar w:fldCharType="begin"/>
        </w:r>
        <w:r w:rsidRPr="0038591C">
          <w:rPr>
            <w:noProof/>
            <w:webHidden/>
            <w:sz w:val="19"/>
            <w:szCs w:val="19"/>
          </w:rPr>
          <w:instrText xml:space="preserve"> PAGEREF _Toc151557466 \h </w:instrText>
        </w:r>
        <w:r w:rsidRPr="0038591C">
          <w:rPr>
            <w:noProof/>
            <w:webHidden/>
            <w:sz w:val="19"/>
            <w:szCs w:val="19"/>
          </w:rPr>
        </w:r>
        <w:r w:rsidRPr="0038591C">
          <w:rPr>
            <w:noProof/>
            <w:webHidden/>
            <w:sz w:val="19"/>
            <w:szCs w:val="19"/>
          </w:rPr>
          <w:fldChar w:fldCharType="separate"/>
        </w:r>
        <w:r w:rsidR="00347F14">
          <w:rPr>
            <w:noProof/>
            <w:webHidden/>
            <w:sz w:val="19"/>
            <w:szCs w:val="19"/>
          </w:rPr>
          <w:t>62</w:t>
        </w:r>
        <w:r w:rsidRPr="0038591C">
          <w:rPr>
            <w:noProof/>
            <w:webHidden/>
            <w:sz w:val="19"/>
            <w:szCs w:val="19"/>
          </w:rPr>
          <w:fldChar w:fldCharType="end"/>
        </w:r>
      </w:hyperlink>
    </w:p>
    <w:p w14:paraId="74FA29DB" w14:textId="3F3BD0E1" w:rsidR="00F07CB6" w:rsidRPr="0038591C" w:rsidRDefault="00F07CB6">
      <w:pPr>
        <w:pStyle w:val="Kazalovsebine3"/>
        <w:rPr>
          <w:rFonts w:asciiTheme="minorHAnsi" w:eastAsiaTheme="minorEastAsia" w:hAnsiTheme="minorHAnsi" w:cstheme="minorBidi"/>
          <w:noProof/>
          <w:kern w:val="2"/>
          <w:sz w:val="19"/>
          <w:szCs w:val="19"/>
          <w:lang w:val="en-GB"/>
          <w14:ligatures w14:val="standardContextual"/>
        </w:rPr>
      </w:pPr>
      <w:hyperlink w:anchor="_Toc151557467" w:history="1">
        <w:r w:rsidRPr="0038591C">
          <w:rPr>
            <w:rStyle w:val="Hiperpovezava"/>
            <w:rFonts w:ascii="IBM Plex Sans" w:hAnsi="IBM Plex Sans"/>
            <w:noProof/>
            <w:sz w:val="19"/>
            <w:szCs w:val="19"/>
          </w:rPr>
          <w:t>4.3.5</w:t>
        </w:r>
        <w:r w:rsidRPr="0038591C">
          <w:rPr>
            <w:rFonts w:asciiTheme="minorHAnsi" w:eastAsiaTheme="minorEastAsia" w:hAnsiTheme="minorHAnsi" w:cstheme="minorBidi"/>
            <w:noProof/>
            <w:kern w:val="2"/>
            <w:sz w:val="19"/>
            <w:szCs w:val="19"/>
            <w:lang w:val="en-GB"/>
            <w14:ligatures w14:val="standardContextual"/>
          </w:rPr>
          <w:tab/>
        </w:r>
        <w:r w:rsidRPr="0038591C">
          <w:rPr>
            <w:rStyle w:val="Hiperpovezava"/>
            <w:rFonts w:ascii="IBM Plex Sans" w:hAnsi="IBM Plex Sans"/>
            <w:noProof/>
            <w:sz w:val="19"/>
            <w:szCs w:val="19"/>
          </w:rPr>
          <w:t>Drugi odvečni glagoli = S/ODVEČ/glagol-drugo</w:t>
        </w:r>
        <w:r w:rsidRPr="0038591C">
          <w:rPr>
            <w:noProof/>
            <w:webHidden/>
            <w:sz w:val="19"/>
            <w:szCs w:val="19"/>
          </w:rPr>
          <w:tab/>
        </w:r>
        <w:r w:rsidRPr="0038591C">
          <w:rPr>
            <w:noProof/>
            <w:webHidden/>
            <w:sz w:val="19"/>
            <w:szCs w:val="19"/>
          </w:rPr>
          <w:fldChar w:fldCharType="begin"/>
        </w:r>
        <w:r w:rsidRPr="0038591C">
          <w:rPr>
            <w:noProof/>
            <w:webHidden/>
            <w:sz w:val="19"/>
            <w:szCs w:val="19"/>
          </w:rPr>
          <w:instrText xml:space="preserve"> PAGEREF _Toc151557467 \h </w:instrText>
        </w:r>
        <w:r w:rsidRPr="0038591C">
          <w:rPr>
            <w:noProof/>
            <w:webHidden/>
            <w:sz w:val="19"/>
            <w:szCs w:val="19"/>
          </w:rPr>
        </w:r>
        <w:r w:rsidRPr="0038591C">
          <w:rPr>
            <w:noProof/>
            <w:webHidden/>
            <w:sz w:val="19"/>
            <w:szCs w:val="19"/>
          </w:rPr>
          <w:fldChar w:fldCharType="separate"/>
        </w:r>
        <w:r w:rsidR="00347F14">
          <w:rPr>
            <w:noProof/>
            <w:webHidden/>
            <w:sz w:val="19"/>
            <w:szCs w:val="19"/>
          </w:rPr>
          <w:t>63</w:t>
        </w:r>
        <w:r w:rsidRPr="0038591C">
          <w:rPr>
            <w:noProof/>
            <w:webHidden/>
            <w:sz w:val="19"/>
            <w:szCs w:val="19"/>
          </w:rPr>
          <w:fldChar w:fldCharType="end"/>
        </w:r>
      </w:hyperlink>
    </w:p>
    <w:p w14:paraId="3C24A1B5" w14:textId="62F1BE3F" w:rsidR="00F07CB6" w:rsidRPr="0038591C" w:rsidRDefault="00F07CB6">
      <w:pPr>
        <w:pStyle w:val="Kazalovsebine3"/>
        <w:rPr>
          <w:rFonts w:asciiTheme="minorHAnsi" w:eastAsiaTheme="minorEastAsia" w:hAnsiTheme="minorHAnsi" w:cstheme="minorBidi"/>
          <w:noProof/>
          <w:kern w:val="2"/>
          <w:sz w:val="19"/>
          <w:szCs w:val="19"/>
          <w:lang w:val="en-GB"/>
          <w14:ligatures w14:val="standardContextual"/>
        </w:rPr>
      </w:pPr>
      <w:hyperlink w:anchor="_Toc151557468" w:history="1">
        <w:r w:rsidRPr="0038591C">
          <w:rPr>
            <w:rStyle w:val="Hiperpovezava"/>
            <w:rFonts w:ascii="IBM Plex Sans" w:hAnsi="IBM Plex Sans"/>
            <w:noProof/>
            <w:sz w:val="19"/>
            <w:szCs w:val="19"/>
          </w:rPr>
          <w:t>4.3.6</w:t>
        </w:r>
        <w:r w:rsidRPr="0038591C">
          <w:rPr>
            <w:rFonts w:asciiTheme="minorHAnsi" w:eastAsiaTheme="minorEastAsia" w:hAnsiTheme="minorHAnsi" w:cstheme="minorBidi"/>
            <w:noProof/>
            <w:kern w:val="2"/>
            <w:sz w:val="19"/>
            <w:szCs w:val="19"/>
            <w:lang w:val="en-GB"/>
            <w14:ligatures w14:val="standardContextual"/>
          </w:rPr>
          <w:tab/>
        </w:r>
        <w:r w:rsidRPr="0038591C">
          <w:rPr>
            <w:rStyle w:val="Hiperpovezava"/>
            <w:rFonts w:ascii="IBM Plex Sans" w:hAnsi="IBM Plex Sans"/>
            <w:noProof/>
            <w:sz w:val="19"/>
            <w:szCs w:val="19"/>
          </w:rPr>
          <w:t>Beseda ‘pa’ z drugimi vezniki = S/ODVEČ/veznik-pa-vezniki</w:t>
        </w:r>
        <w:r w:rsidRPr="0038591C">
          <w:rPr>
            <w:noProof/>
            <w:webHidden/>
            <w:sz w:val="19"/>
            <w:szCs w:val="19"/>
          </w:rPr>
          <w:tab/>
        </w:r>
        <w:r w:rsidRPr="0038591C">
          <w:rPr>
            <w:noProof/>
            <w:webHidden/>
            <w:sz w:val="19"/>
            <w:szCs w:val="19"/>
          </w:rPr>
          <w:fldChar w:fldCharType="begin"/>
        </w:r>
        <w:r w:rsidRPr="0038591C">
          <w:rPr>
            <w:noProof/>
            <w:webHidden/>
            <w:sz w:val="19"/>
            <w:szCs w:val="19"/>
          </w:rPr>
          <w:instrText xml:space="preserve"> PAGEREF _Toc151557468 \h </w:instrText>
        </w:r>
        <w:r w:rsidRPr="0038591C">
          <w:rPr>
            <w:noProof/>
            <w:webHidden/>
            <w:sz w:val="19"/>
            <w:szCs w:val="19"/>
          </w:rPr>
        </w:r>
        <w:r w:rsidRPr="0038591C">
          <w:rPr>
            <w:noProof/>
            <w:webHidden/>
            <w:sz w:val="19"/>
            <w:szCs w:val="19"/>
          </w:rPr>
          <w:fldChar w:fldCharType="separate"/>
        </w:r>
        <w:r w:rsidR="00347F14">
          <w:rPr>
            <w:noProof/>
            <w:webHidden/>
            <w:sz w:val="19"/>
            <w:szCs w:val="19"/>
          </w:rPr>
          <w:t>63</w:t>
        </w:r>
        <w:r w:rsidRPr="0038591C">
          <w:rPr>
            <w:noProof/>
            <w:webHidden/>
            <w:sz w:val="19"/>
            <w:szCs w:val="19"/>
          </w:rPr>
          <w:fldChar w:fldCharType="end"/>
        </w:r>
      </w:hyperlink>
    </w:p>
    <w:p w14:paraId="645C6D00" w14:textId="2F2620A7" w:rsidR="00F07CB6" w:rsidRPr="0038591C" w:rsidRDefault="00F07CB6">
      <w:pPr>
        <w:pStyle w:val="Kazalovsebine3"/>
        <w:rPr>
          <w:rFonts w:asciiTheme="minorHAnsi" w:eastAsiaTheme="minorEastAsia" w:hAnsiTheme="minorHAnsi" w:cstheme="minorBidi"/>
          <w:noProof/>
          <w:kern w:val="2"/>
          <w:sz w:val="19"/>
          <w:szCs w:val="19"/>
          <w:lang w:val="en-GB"/>
          <w14:ligatures w14:val="standardContextual"/>
        </w:rPr>
      </w:pPr>
      <w:hyperlink w:anchor="_Toc151557469" w:history="1">
        <w:r w:rsidRPr="0038591C">
          <w:rPr>
            <w:rStyle w:val="Hiperpovezava"/>
            <w:rFonts w:ascii="IBM Plex Sans" w:hAnsi="IBM Plex Sans"/>
            <w:noProof/>
            <w:sz w:val="19"/>
            <w:szCs w:val="19"/>
          </w:rPr>
          <w:t>4.3.7</w:t>
        </w:r>
        <w:r w:rsidRPr="0038591C">
          <w:rPr>
            <w:rFonts w:asciiTheme="minorHAnsi" w:eastAsiaTheme="minorEastAsia" w:hAnsiTheme="minorHAnsi" w:cstheme="minorBidi"/>
            <w:noProof/>
            <w:kern w:val="2"/>
            <w:sz w:val="19"/>
            <w:szCs w:val="19"/>
            <w:lang w:val="en-GB"/>
            <w14:ligatures w14:val="standardContextual"/>
          </w:rPr>
          <w:tab/>
        </w:r>
        <w:r w:rsidRPr="0038591C">
          <w:rPr>
            <w:rStyle w:val="Hiperpovezava"/>
            <w:rFonts w:ascii="IBM Plex Sans" w:hAnsi="IBM Plex Sans"/>
            <w:noProof/>
            <w:sz w:val="19"/>
            <w:szCs w:val="19"/>
          </w:rPr>
          <w:t>Drugi primeri z besedo ’pa’ = S/ODVEČ/veznik-pa-drugo</w:t>
        </w:r>
        <w:r w:rsidRPr="0038591C">
          <w:rPr>
            <w:noProof/>
            <w:webHidden/>
            <w:sz w:val="19"/>
            <w:szCs w:val="19"/>
          </w:rPr>
          <w:tab/>
        </w:r>
        <w:r w:rsidRPr="0038591C">
          <w:rPr>
            <w:noProof/>
            <w:webHidden/>
            <w:sz w:val="19"/>
            <w:szCs w:val="19"/>
          </w:rPr>
          <w:fldChar w:fldCharType="begin"/>
        </w:r>
        <w:r w:rsidRPr="0038591C">
          <w:rPr>
            <w:noProof/>
            <w:webHidden/>
            <w:sz w:val="19"/>
            <w:szCs w:val="19"/>
          </w:rPr>
          <w:instrText xml:space="preserve"> PAGEREF _Toc151557469 \h </w:instrText>
        </w:r>
        <w:r w:rsidRPr="0038591C">
          <w:rPr>
            <w:noProof/>
            <w:webHidden/>
            <w:sz w:val="19"/>
            <w:szCs w:val="19"/>
          </w:rPr>
        </w:r>
        <w:r w:rsidRPr="0038591C">
          <w:rPr>
            <w:noProof/>
            <w:webHidden/>
            <w:sz w:val="19"/>
            <w:szCs w:val="19"/>
          </w:rPr>
          <w:fldChar w:fldCharType="separate"/>
        </w:r>
        <w:r w:rsidR="00347F14">
          <w:rPr>
            <w:noProof/>
            <w:webHidden/>
            <w:sz w:val="19"/>
            <w:szCs w:val="19"/>
          </w:rPr>
          <w:t>63</w:t>
        </w:r>
        <w:r w:rsidRPr="0038591C">
          <w:rPr>
            <w:noProof/>
            <w:webHidden/>
            <w:sz w:val="19"/>
            <w:szCs w:val="19"/>
          </w:rPr>
          <w:fldChar w:fldCharType="end"/>
        </w:r>
      </w:hyperlink>
    </w:p>
    <w:p w14:paraId="48CE8772" w14:textId="213ED213" w:rsidR="00F07CB6" w:rsidRPr="0038591C" w:rsidRDefault="00F07CB6">
      <w:pPr>
        <w:pStyle w:val="Kazalovsebine3"/>
        <w:rPr>
          <w:rFonts w:asciiTheme="minorHAnsi" w:eastAsiaTheme="minorEastAsia" w:hAnsiTheme="minorHAnsi" w:cstheme="minorBidi"/>
          <w:noProof/>
          <w:kern w:val="2"/>
          <w:sz w:val="19"/>
          <w:szCs w:val="19"/>
          <w:lang w:val="en-GB"/>
          <w14:ligatures w14:val="standardContextual"/>
        </w:rPr>
      </w:pPr>
      <w:hyperlink w:anchor="_Toc151557470" w:history="1">
        <w:r w:rsidRPr="0038591C">
          <w:rPr>
            <w:rStyle w:val="Hiperpovezava"/>
            <w:rFonts w:ascii="IBM Plex Sans" w:hAnsi="IBM Plex Sans"/>
            <w:noProof/>
            <w:sz w:val="19"/>
            <w:szCs w:val="19"/>
          </w:rPr>
          <w:t>4.3.8</w:t>
        </w:r>
        <w:r w:rsidRPr="0038591C">
          <w:rPr>
            <w:rFonts w:asciiTheme="minorHAnsi" w:eastAsiaTheme="minorEastAsia" w:hAnsiTheme="minorHAnsi" w:cstheme="minorBidi"/>
            <w:noProof/>
            <w:kern w:val="2"/>
            <w:sz w:val="19"/>
            <w:szCs w:val="19"/>
            <w:lang w:val="en-GB"/>
            <w14:ligatures w14:val="standardContextual"/>
          </w:rPr>
          <w:tab/>
        </w:r>
        <w:r w:rsidRPr="0038591C">
          <w:rPr>
            <w:rStyle w:val="Hiperpovezava"/>
            <w:rFonts w:ascii="IBM Plex Sans" w:hAnsi="IBM Plex Sans"/>
            <w:noProof/>
            <w:sz w:val="19"/>
            <w:szCs w:val="19"/>
          </w:rPr>
          <w:t>Veznik na začetku povedi = S/ODVEČ/veznik-začetek</w:t>
        </w:r>
        <w:r w:rsidRPr="0038591C">
          <w:rPr>
            <w:noProof/>
            <w:webHidden/>
            <w:sz w:val="19"/>
            <w:szCs w:val="19"/>
          </w:rPr>
          <w:tab/>
        </w:r>
        <w:r w:rsidRPr="0038591C">
          <w:rPr>
            <w:noProof/>
            <w:webHidden/>
            <w:sz w:val="19"/>
            <w:szCs w:val="19"/>
          </w:rPr>
          <w:fldChar w:fldCharType="begin"/>
        </w:r>
        <w:r w:rsidRPr="0038591C">
          <w:rPr>
            <w:noProof/>
            <w:webHidden/>
            <w:sz w:val="19"/>
            <w:szCs w:val="19"/>
          </w:rPr>
          <w:instrText xml:space="preserve"> PAGEREF _Toc151557470 \h </w:instrText>
        </w:r>
        <w:r w:rsidRPr="0038591C">
          <w:rPr>
            <w:noProof/>
            <w:webHidden/>
            <w:sz w:val="19"/>
            <w:szCs w:val="19"/>
          </w:rPr>
        </w:r>
        <w:r w:rsidRPr="0038591C">
          <w:rPr>
            <w:noProof/>
            <w:webHidden/>
            <w:sz w:val="19"/>
            <w:szCs w:val="19"/>
          </w:rPr>
          <w:fldChar w:fldCharType="separate"/>
        </w:r>
        <w:r w:rsidR="00347F14">
          <w:rPr>
            <w:noProof/>
            <w:webHidden/>
            <w:sz w:val="19"/>
            <w:szCs w:val="19"/>
          </w:rPr>
          <w:t>63</w:t>
        </w:r>
        <w:r w:rsidRPr="0038591C">
          <w:rPr>
            <w:noProof/>
            <w:webHidden/>
            <w:sz w:val="19"/>
            <w:szCs w:val="19"/>
          </w:rPr>
          <w:fldChar w:fldCharType="end"/>
        </w:r>
      </w:hyperlink>
    </w:p>
    <w:p w14:paraId="362EF037" w14:textId="6989C607" w:rsidR="00F07CB6" w:rsidRPr="0038591C" w:rsidRDefault="00F07CB6">
      <w:pPr>
        <w:pStyle w:val="Kazalovsebine3"/>
        <w:rPr>
          <w:rFonts w:asciiTheme="minorHAnsi" w:eastAsiaTheme="minorEastAsia" w:hAnsiTheme="minorHAnsi" w:cstheme="minorBidi"/>
          <w:noProof/>
          <w:kern w:val="2"/>
          <w:sz w:val="19"/>
          <w:szCs w:val="19"/>
          <w:lang w:val="en-GB"/>
          <w14:ligatures w14:val="standardContextual"/>
        </w:rPr>
      </w:pPr>
      <w:hyperlink w:anchor="_Toc151557471" w:history="1">
        <w:r w:rsidRPr="0038591C">
          <w:rPr>
            <w:rStyle w:val="Hiperpovezava"/>
            <w:rFonts w:ascii="IBM Plex Sans" w:hAnsi="IBM Plex Sans"/>
            <w:noProof/>
            <w:sz w:val="19"/>
            <w:szCs w:val="19"/>
          </w:rPr>
          <w:t>4.3.9</w:t>
        </w:r>
        <w:r w:rsidRPr="0038591C">
          <w:rPr>
            <w:rFonts w:asciiTheme="minorHAnsi" w:eastAsiaTheme="minorEastAsia" w:hAnsiTheme="minorHAnsi" w:cstheme="minorBidi"/>
            <w:noProof/>
            <w:kern w:val="2"/>
            <w:sz w:val="19"/>
            <w:szCs w:val="19"/>
            <w:lang w:val="en-GB"/>
            <w14:ligatures w14:val="standardContextual"/>
          </w:rPr>
          <w:tab/>
        </w:r>
        <w:r w:rsidRPr="0038591C">
          <w:rPr>
            <w:rStyle w:val="Hiperpovezava"/>
            <w:rFonts w:ascii="IBM Plex Sans" w:hAnsi="IBM Plex Sans"/>
            <w:noProof/>
            <w:sz w:val="19"/>
            <w:szCs w:val="19"/>
          </w:rPr>
          <w:t>Dvojni vezniki = S/ODVEČ/veznik-dvojni</w:t>
        </w:r>
        <w:r w:rsidRPr="0038591C">
          <w:rPr>
            <w:noProof/>
            <w:webHidden/>
            <w:sz w:val="19"/>
            <w:szCs w:val="19"/>
          </w:rPr>
          <w:tab/>
        </w:r>
        <w:r w:rsidRPr="0038591C">
          <w:rPr>
            <w:noProof/>
            <w:webHidden/>
            <w:sz w:val="19"/>
            <w:szCs w:val="19"/>
          </w:rPr>
          <w:fldChar w:fldCharType="begin"/>
        </w:r>
        <w:r w:rsidRPr="0038591C">
          <w:rPr>
            <w:noProof/>
            <w:webHidden/>
            <w:sz w:val="19"/>
            <w:szCs w:val="19"/>
          </w:rPr>
          <w:instrText xml:space="preserve"> PAGEREF _Toc151557471 \h </w:instrText>
        </w:r>
        <w:r w:rsidRPr="0038591C">
          <w:rPr>
            <w:noProof/>
            <w:webHidden/>
            <w:sz w:val="19"/>
            <w:szCs w:val="19"/>
          </w:rPr>
        </w:r>
        <w:r w:rsidRPr="0038591C">
          <w:rPr>
            <w:noProof/>
            <w:webHidden/>
            <w:sz w:val="19"/>
            <w:szCs w:val="19"/>
          </w:rPr>
          <w:fldChar w:fldCharType="separate"/>
        </w:r>
        <w:r w:rsidR="00347F14">
          <w:rPr>
            <w:noProof/>
            <w:webHidden/>
            <w:sz w:val="19"/>
            <w:szCs w:val="19"/>
          </w:rPr>
          <w:t>64</w:t>
        </w:r>
        <w:r w:rsidRPr="0038591C">
          <w:rPr>
            <w:noProof/>
            <w:webHidden/>
            <w:sz w:val="19"/>
            <w:szCs w:val="19"/>
          </w:rPr>
          <w:fldChar w:fldCharType="end"/>
        </w:r>
      </w:hyperlink>
    </w:p>
    <w:p w14:paraId="41C2329D" w14:textId="4F67081A" w:rsidR="00F07CB6" w:rsidRPr="0038591C" w:rsidRDefault="00F07CB6">
      <w:pPr>
        <w:pStyle w:val="Kazalovsebine3"/>
        <w:rPr>
          <w:rFonts w:asciiTheme="minorHAnsi" w:eastAsiaTheme="minorEastAsia" w:hAnsiTheme="minorHAnsi" w:cstheme="minorBidi"/>
          <w:noProof/>
          <w:kern w:val="2"/>
          <w:sz w:val="19"/>
          <w:szCs w:val="19"/>
          <w:lang w:val="en-GB"/>
          <w14:ligatures w14:val="standardContextual"/>
        </w:rPr>
      </w:pPr>
      <w:hyperlink w:anchor="_Toc151557472" w:history="1">
        <w:r w:rsidRPr="0038591C">
          <w:rPr>
            <w:rStyle w:val="Hiperpovezava"/>
            <w:rFonts w:ascii="IBM Plex Sans" w:hAnsi="IBM Plex Sans"/>
            <w:noProof/>
            <w:sz w:val="19"/>
            <w:szCs w:val="19"/>
          </w:rPr>
          <w:t>4.3.10</w:t>
        </w:r>
        <w:r w:rsidRPr="0038591C">
          <w:rPr>
            <w:rFonts w:asciiTheme="minorHAnsi" w:eastAsiaTheme="minorEastAsia" w:hAnsiTheme="minorHAnsi" w:cstheme="minorBidi"/>
            <w:noProof/>
            <w:kern w:val="2"/>
            <w:sz w:val="19"/>
            <w:szCs w:val="19"/>
            <w:lang w:val="en-GB"/>
            <w14:ligatures w14:val="standardContextual"/>
          </w:rPr>
          <w:tab/>
        </w:r>
        <w:r w:rsidRPr="0038591C">
          <w:rPr>
            <w:rStyle w:val="Hiperpovezava"/>
            <w:rFonts w:ascii="IBM Plex Sans" w:hAnsi="IBM Plex Sans"/>
            <w:noProof/>
            <w:sz w:val="19"/>
            <w:szCs w:val="19"/>
          </w:rPr>
          <w:t>Drugi odvečni vezniki = S/ODVEČ/veznik-drugo</w:t>
        </w:r>
        <w:r w:rsidRPr="0038591C">
          <w:rPr>
            <w:noProof/>
            <w:webHidden/>
            <w:sz w:val="19"/>
            <w:szCs w:val="19"/>
          </w:rPr>
          <w:tab/>
        </w:r>
        <w:r w:rsidRPr="0038591C">
          <w:rPr>
            <w:noProof/>
            <w:webHidden/>
            <w:sz w:val="19"/>
            <w:szCs w:val="19"/>
          </w:rPr>
          <w:fldChar w:fldCharType="begin"/>
        </w:r>
        <w:r w:rsidRPr="0038591C">
          <w:rPr>
            <w:noProof/>
            <w:webHidden/>
            <w:sz w:val="19"/>
            <w:szCs w:val="19"/>
          </w:rPr>
          <w:instrText xml:space="preserve"> PAGEREF _Toc151557472 \h </w:instrText>
        </w:r>
        <w:r w:rsidRPr="0038591C">
          <w:rPr>
            <w:noProof/>
            <w:webHidden/>
            <w:sz w:val="19"/>
            <w:szCs w:val="19"/>
          </w:rPr>
        </w:r>
        <w:r w:rsidRPr="0038591C">
          <w:rPr>
            <w:noProof/>
            <w:webHidden/>
            <w:sz w:val="19"/>
            <w:szCs w:val="19"/>
          </w:rPr>
          <w:fldChar w:fldCharType="separate"/>
        </w:r>
        <w:r w:rsidR="00347F14">
          <w:rPr>
            <w:noProof/>
            <w:webHidden/>
            <w:sz w:val="19"/>
            <w:szCs w:val="19"/>
          </w:rPr>
          <w:t>64</w:t>
        </w:r>
        <w:r w:rsidRPr="0038591C">
          <w:rPr>
            <w:noProof/>
            <w:webHidden/>
            <w:sz w:val="19"/>
            <w:szCs w:val="19"/>
          </w:rPr>
          <w:fldChar w:fldCharType="end"/>
        </w:r>
      </w:hyperlink>
    </w:p>
    <w:p w14:paraId="521C998F" w14:textId="4D4BCD94" w:rsidR="00F07CB6" w:rsidRPr="0038591C" w:rsidRDefault="00F07CB6">
      <w:pPr>
        <w:pStyle w:val="Kazalovsebine3"/>
        <w:rPr>
          <w:rFonts w:asciiTheme="minorHAnsi" w:eastAsiaTheme="minorEastAsia" w:hAnsiTheme="minorHAnsi" w:cstheme="minorBidi"/>
          <w:noProof/>
          <w:kern w:val="2"/>
          <w:sz w:val="19"/>
          <w:szCs w:val="19"/>
          <w:lang w:val="en-GB"/>
          <w14:ligatures w14:val="standardContextual"/>
        </w:rPr>
      </w:pPr>
      <w:hyperlink w:anchor="_Toc151557473" w:history="1">
        <w:r w:rsidRPr="0038591C">
          <w:rPr>
            <w:rStyle w:val="Hiperpovezava"/>
            <w:rFonts w:ascii="IBM Plex Sans" w:hAnsi="IBM Plex Sans"/>
            <w:noProof/>
            <w:sz w:val="19"/>
            <w:szCs w:val="19"/>
          </w:rPr>
          <w:t>4.3.11</w:t>
        </w:r>
        <w:r w:rsidRPr="0038591C">
          <w:rPr>
            <w:rFonts w:asciiTheme="minorHAnsi" w:eastAsiaTheme="minorEastAsia" w:hAnsiTheme="minorHAnsi" w:cstheme="minorBidi"/>
            <w:noProof/>
            <w:kern w:val="2"/>
            <w:sz w:val="19"/>
            <w:szCs w:val="19"/>
            <w:lang w:val="en-GB"/>
            <w14:ligatures w14:val="standardContextual"/>
          </w:rPr>
          <w:tab/>
        </w:r>
        <w:r w:rsidRPr="0038591C">
          <w:rPr>
            <w:rStyle w:val="Hiperpovezava"/>
            <w:rFonts w:ascii="IBM Plex Sans" w:hAnsi="IBM Plex Sans"/>
            <w:noProof/>
            <w:sz w:val="19"/>
            <w:szCs w:val="19"/>
          </w:rPr>
          <w:t>Predlog = S/ODVEČ/predlog</w:t>
        </w:r>
        <w:r w:rsidRPr="0038591C">
          <w:rPr>
            <w:noProof/>
            <w:webHidden/>
            <w:sz w:val="19"/>
            <w:szCs w:val="19"/>
          </w:rPr>
          <w:tab/>
        </w:r>
        <w:r w:rsidRPr="0038591C">
          <w:rPr>
            <w:noProof/>
            <w:webHidden/>
            <w:sz w:val="19"/>
            <w:szCs w:val="19"/>
          </w:rPr>
          <w:fldChar w:fldCharType="begin"/>
        </w:r>
        <w:r w:rsidRPr="0038591C">
          <w:rPr>
            <w:noProof/>
            <w:webHidden/>
            <w:sz w:val="19"/>
            <w:szCs w:val="19"/>
          </w:rPr>
          <w:instrText xml:space="preserve"> PAGEREF _Toc151557473 \h </w:instrText>
        </w:r>
        <w:r w:rsidRPr="0038591C">
          <w:rPr>
            <w:noProof/>
            <w:webHidden/>
            <w:sz w:val="19"/>
            <w:szCs w:val="19"/>
          </w:rPr>
        </w:r>
        <w:r w:rsidRPr="0038591C">
          <w:rPr>
            <w:noProof/>
            <w:webHidden/>
            <w:sz w:val="19"/>
            <w:szCs w:val="19"/>
          </w:rPr>
          <w:fldChar w:fldCharType="separate"/>
        </w:r>
        <w:r w:rsidR="00347F14">
          <w:rPr>
            <w:noProof/>
            <w:webHidden/>
            <w:sz w:val="19"/>
            <w:szCs w:val="19"/>
          </w:rPr>
          <w:t>64</w:t>
        </w:r>
        <w:r w:rsidRPr="0038591C">
          <w:rPr>
            <w:noProof/>
            <w:webHidden/>
            <w:sz w:val="19"/>
            <w:szCs w:val="19"/>
          </w:rPr>
          <w:fldChar w:fldCharType="end"/>
        </w:r>
      </w:hyperlink>
    </w:p>
    <w:p w14:paraId="2E3BEBB3" w14:textId="458D976B" w:rsidR="00F07CB6" w:rsidRPr="0038591C" w:rsidRDefault="00F07CB6">
      <w:pPr>
        <w:pStyle w:val="Kazalovsebine3"/>
        <w:rPr>
          <w:rFonts w:asciiTheme="minorHAnsi" w:eastAsiaTheme="minorEastAsia" w:hAnsiTheme="minorHAnsi" w:cstheme="minorBidi"/>
          <w:noProof/>
          <w:kern w:val="2"/>
          <w:sz w:val="19"/>
          <w:szCs w:val="19"/>
          <w:lang w:val="en-GB"/>
          <w14:ligatures w14:val="standardContextual"/>
        </w:rPr>
      </w:pPr>
      <w:hyperlink w:anchor="_Toc151557474" w:history="1">
        <w:r w:rsidRPr="0038591C">
          <w:rPr>
            <w:rStyle w:val="Hiperpovezava"/>
            <w:rFonts w:ascii="IBM Plex Sans" w:hAnsi="IBM Plex Sans"/>
            <w:noProof/>
            <w:sz w:val="19"/>
            <w:szCs w:val="19"/>
          </w:rPr>
          <w:t>4.3.12</w:t>
        </w:r>
        <w:r w:rsidRPr="0038591C">
          <w:rPr>
            <w:rFonts w:asciiTheme="minorHAnsi" w:eastAsiaTheme="minorEastAsia" w:hAnsiTheme="minorHAnsi" w:cstheme="minorBidi"/>
            <w:noProof/>
            <w:kern w:val="2"/>
            <w:sz w:val="19"/>
            <w:szCs w:val="19"/>
            <w:lang w:val="en-GB"/>
            <w14:ligatures w14:val="standardContextual"/>
          </w:rPr>
          <w:tab/>
        </w:r>
        <w:r w:rsidRPr="0038591C">
          <w:rPr>
            <w:rStyle w:val="Hiperpovezava"/>
            <w:rFonts w:ascii="IBM Plex Sans" w:hAnsi="IBM Plex Sans"/>
            <w:noProof/>
            <w:sz w:val="19"/>
            <w:szCs w:val="19"/>
          </w:rPr>
          <w:t>Osebni zaimek = S/ODVEČ/zaimek-osebni</w:t>
        </w:r>
        <w:r w:rsidRPr="0038591C">
          <w:rPr>
            <w:noProof/>
            <w:webHidden/>
            <w:sz w:val="19"/>
            <w:szCs w:val="19"/>
          </w:rPr>
          <w:tab/>
        </w:r>
        <w:r w:rsidRPr="0038591C">
          <w:rPr>
            <w:noProof/>
            <w:webHidden/>
            <w:sz w:val="19"/>
            <w:szCs w:val="19"/>
          </w:rPr>
          <w:fldChar w:fldCharType="begin"/>
        </w:r>
        <w:r w:rsidRPr="0038591C">
          <w:rPr>
            <w:noProof/>
            <w:webHidden/>
            <w:sz w:val="19"/>
            <w:szCs w:val="19"/>
          </w:rPr>
          <w:instrText xml:space="preserve"> PAGEREF _Toc151557474 \h </w:instrText>
        </w:r>
        <w:r w:rsidRPr="0038591C">
          <w:rPr>
            <w:noProof/>
            <w:webHidden/>
            <w:sz w:val="19"/>
            <w:szCs w:val="19"/>
          </w:rPr>
        </w:r>
        <w:r w:rsidRPr="0038591C">
          <w:rPr>
            <w:noProof/>
            <w:webHidden/>
            <w:sz w:val="19"/>
            <w:szCs w:val="19"/>
          </w:rPr>
          <w:fldChar w:fldCharType="separate"/>
        </w:r>
        <w:r w:rsidR="00347F14">
          <w:rPr>
            <w:noProof/>
            <w:webHidden/>
            <w:sz w:val="19"/>
            <w:szCs w:val="19"/>
          </w:rPr>
          <w:t>65</w:t>
        </w:r>
        <w:r w:rsidRPr="0038591C">
          <w:rPr>
            <w:noProof/>
            <w:webHidden/>
            <w:sz w:val="19"/>
            <w:szCs w:val="19"/>
          </w:rPr>
          <w:fldChar w:fldCharType="end"/>
        </w:r>
      </w:hyperlink>
    </w:p>
    <w:p w14:paraId="4BCE0952" w14:textId="0B5486BE" w:rsidR="00F07CB6" w:rsidRPr="0038591C" w:rsidRDefault="00F07CB6">
      <w:pPr>
        <w:pStyle w:val="Kazalovsebine3"/>
        <w:rPr>
          <w:rFonts w:asciiTheme="minorHAnsi" w:eastAsiaTheme="minorEastAsia" w:hAnsiTheme="minorHAnsi" w:cstheme="minorBidi"/>
          <w:noProof/>
          <w:kern w:val="2"/>
          <w:sz w:val="19"/>
          <w:szCs w:val="19"/>
          <w:lang w:val="en-GB"/>
          <w14:ligatures w14:val="standardContextual"/>
        </w:rPr>
      </w:pPr>
      <w:hyperlink w:anchor="_Toc151557475" w:history="1">
        <w:r w:rsidRPr="0038591C">
          <w:rPr>
            <w:rStyle w:val="Hiperpovezava"/>
            <w:rFonts w:ascii="IBM Plex Sans" w:hAnsi="IBM Plex Sans"/>
            <w:noProof/>
            <w:sz w:val="19"/>
            <w:szCs w:val="19"/>
          </w:rPr>
          <w:t>4.3.13</w:t>
        </w:r>
        <w:r w:rsidRPr="0038591C">
          <w:rPr>
            <w:rFonts w:asciiTheme="minorHAnsi" w:eastAsiaTheme="minorEastAsia" w:hAnsiTheme="minorHAnsi" w:cstheme="minorBidi"/>
            <w:noProof/>
            <w:kern w:val="2"/>
            <w:sz w:val="19"/>
            <w:szCs w:val="19"/>
            <w:lang w:val="en-GB"/>
            <w14:ligatures w14:val="standardContextual"/>
          </w:rPr>
          <w:tab/>
        </w:r>
        <w:r w:rsidRPr="0038591C">
          <w:rPr>
            <w:rStyle w:val="Hiperpovezava"/>
            <w:rFonts w:ascii="IBM Plex Sans" w:hAnsi="IBM Plex Sans"/>
            <w:noProof/>
            <w:sz w:val="19"/>
            <w:szCs w:val="19"/>
          </w:rPr>
          <w:t>Kazalni zaimek = S/ODVEČ/zaimek-kazalni</w:t>
        </w:r>
        <w:r w:rsidRPr="0038591C">
          <w:rPr>
            <w:noProof/>
            <w:webHidden/>
            <w:sz w:val="19"/>
            <w:szCs w:val="19"/>
          </w:rPr>
          <w:tab/>
        </w:r>
        <w:r w:rsidRPr="0038591C">
          <w:rPr>
            <w:noProof/>
            <w:webHidden/>
            <w:sz w:val="19"/>
            <w:szCs w:val="19"/>
          </w:rPr>
          <w:fldChar w:fldCharType="begin"/>
        </w:r>
        <w:r w:rsidRPr="0038591C">
          <w:rPr>
            <w:noProof/>
            <w:webHidden/>
            <w:sz w:val="19"/>
            <w:szCs w:val="19"/>
          </w:rPr>
          <w:instrText xml:space="preserve"> PAGEREF _Toc151557475 \h </w:instrText>
        </w:r>
        <w:r w:rsidRPr="0038591C">
          <w:rPr>
            <w:noProof/>
            <w:webHidden/>
            <w:sz w:val="19"/>
            <w:szCs w:val="19"/>
          </w:rPr>
        </w:r>
        <w:r w:rsidRPr="0038591C">
          <w:rPr>
            <w:noProof/>
            <w:webHidden/>
            <w:sz w:val="19"/>
            <w:szCs w:val="19"/>
          </w:rPr>
          <w:fldChar w:fldCharType="separate"/>
        </w:r>
        <w:r w:rsidR="00347F14">
          <w:rPr>
            <w:noProof/>
            <w:webHidden/>
            <w:sz w:val="19"/>
            <w:szCs w:val="19"/>
          </w:rPr>
          <w:t>65</w:t>
        </w:r>
        <w:r w:rsidRPr="0038591C">
          <w:rPr>
            <w:noProof/>
            <w:webHidden/>
            <w:sz w:val="19"/>
            <w:szCs w:val="19"/>
          </w:rPr>
          <w:fldChar w:fldCharType="end"/>
        </w:r>
      </w:hyperlink>
    </w:p>
    <w:p w14:paraId="3A4859B8" w14:textId="5B80B6D4" w:rsidR="00F07CB6" w:rsidRPr="0038591C" w:rsidRDefault="00F07CB6">
      <w:pPr>
        <w:pStyle w:val="Kazalovsebine3"/>
        <w:rPr>
          <w:rFonts w:asciiTheme="minorHAnsi" w:eastAsiaTheme="minorEastAsia" w:hAnsiTheme="minorHAnsi" w:cstheme="minorBidi"/>
          <w:noProof/>
          <w:kern w:val="2"/>
          <w:sz w:val="19"/>
          <w:szCs w:val="19"/>
          <w:lang w:val="en-GB"/>
          <w14:ligatures w14:val="standardContextual"/>
        </w:rPr>
      </w:pPr>
      <w:hyperlink w:anchor="_Toc151557476" w:history="1">
        <w:r w:rsidRPr="0038591C">
          <w:rPr>
            <w:rStyle w:val="Hiperpovezava"/>
            <w:rFonts w:ascii="IBM Plex Sans" w:hAnsi="IBM Plex Sans"/>
            <w:noProof/>
            <w:sz w:val="19"/>
            <w:szCs w:val="19"/>
          </w:rPr>
          <w:t>4.3.14</w:t>
        </w:r>
        <w:r w:rsidRPr="0038591C">
          <w:rPr>
            <w:rFonts w:asciiTheme="minorHAnsi" w:eastAsiaTheme="minorEastAsia" w:hAnsiTheme="minorHAnsi" w:cstheme="minorBidi"/>
            <w:noProof/>
            <w:kern w:val="2"/>
            <w:sz w:val="19"/>
            <w:szCs w:val="19"/>
            <w:lang w:val="en-GB"/>
            <w14:ligatures w14:val="standardContextual"/>
          </w:rPr>
          <w:tab/>
        </w:r>
        <w:r w:rsidRPr="0038591C">
          <w:rPr>
            <w:rStyle w:val="Hiperpovezava"/>
            <w:rFonts w:ascii="IBM Plex Sans" w:hAnsi="IBM Plex Sans"/>
            <w:noProof/>
            <w:sz w:val="19"/>
            <w:szCs w:val="19"/>
          </w:rPr>
          <w:t>Svojilni zaimek = S/ODVEČ/zaimek-svojilni</w:t>
        </w:r>
        <w:r w:rsidRPr="0038591C">
          <w:rPr>
            <w:noProof/>
            <w:webHidden/>
            <w:sz w:val="19"/>
            <w:szCs w:val="19"/>
          </w:rPr>
          <w:tab/>
        </w:r>
        <w:r w:rsidRPr="0038591C">
          <w:rPr>
            <w:noProof/>
            <w:webHidden/>
            <w:sz w:val="19"/>
            <w:szCs w:val="19"/>
          </w:rPr>
          <w:fldChar w:fldCharType="begin"/>
        </w:r>
        <w:r w:rsidRPr="0038591C">
          <w:rPr>
            <w:noProof/>
            <w:webHidden/>
            <w:sz w:val="19"/>
            <w:szCs w:val="19"/>
          </w:rPr>
          <w:instrText xml:space="preserve"> PAGEREF _Toc151557476 \h </w:instrText>
        </w:r>
        <w:r w:rsidRPr="0038591C">
          <w:rPr>
            <w:noProof/>
            <w:webHidden/>
            <w:sz w:val="19"/>
            <w:szCs w:val="19"/>
          </w:rPr>
        </w:r>
        <w:r w:rsidRPr="0038591C">
          <w:rPr>
            <w:noProof/>
            <w:webHidden/>
            <w:sz w:val="19"/>
            <w:szCs w:val="19"/>
          </w:rPr>
          <w:fldChar w:fldCharType="separate"/>
        </w:r>
        <w:r w:rsidR="00347F14">
          <w:rPr>
            <w:noProof/>
            <w:webHidden/>
            <w:sz w:val="19"/>
            <w:szCs w:val="19"/>
          </w:rPr>
          <w:t>66</w:t>
        </w:r>
        <w:r w:rsidRPr="0038591C">
          <w:rPr>
            <w:noProof/>
            <w:webHidden/>
            <w:sz w:val="19"/>
            <w:szCs w:val="19"/>
          </w:rPr>
          <w:fldChar w:fldCharType="end"/>
        </w:r>
      </w:hyperlink>
    </w:p>
    <w:p w14:paraId="04A6B3E6" w14:textId="416F38CD" w:rsidR="00F07CB6" w:rsidRPr="0038591C" w:rsidRDefault="00F07CB6">
      <w:pPr>
        <w:pStyle w:val="Kazalovsebine3"/>
        <w:rPr>
          <w:rFonts w:asciiTheme="minorHAnsi" w:eastAsiaTheme="minorEastAsia" w:hAnsiTheme="minorHAnsi" w:cstheme="minorBidi"/>
          <w:noProof/>
          <w:kern w:val="2"/>
          <w:sz w:val="19"/>
          <w:szCs w:val="19"/>
          <w:lang w:val="en-GB"/>
          <w14:ligatures w14:val="standardContextual"/>
        </w:rPr>
      </w:pPr>
      <w:hyperlink w:anchor="_Toc151557477" w:history="1">
        <w:r w:rsidRPr="0038591C">
          <w:rPr>
            <w:rStyle w:val="Hiperpovezava"/>
            <w:rFonts w:ascii="IBM Plex Sans" w:hAnsi="IBM Plex Sans"/>
            <w:noProof/>
            <w:sz w:val="19"/>
            <w:szCs w:val="19"/>
          </w:rPr>
          <w:t>4.3.15</w:t>
        </w:r>
        <w:r w:rsidRPr="0038591C">
          <w:rPr>
            <w:rFonts w:asciiTheme="minorHAnsi" w:eastAsiaTheme="minorEastAsia" w:hAnsiTheme="minorHAnsi" w:cstheme="minorBidi"/>
            <w:noProof/>
            <w:kern w:val="2"/>
            <w:sz w:val="19"/>
            <w:szCs w:val="19"/>
            <w:lang w:val="en-GB"/>
            <w14:ligatures w14:val="standardContextual"/>
          </w:rPr>
          <w:tab/>
        </w:r>
        <w:r w:rsidRPr="0038591C">
          <w:rPr>
            <w:rStyle w:val="Hiperpovezava"/>
            <w:rFonts w:ascii="IBM Plex Sans" w:hAnsi="IBM Plex Sans"/>
            <w:noProof/>
            <w:sz w:val="19"/>
            <w:szCs w:val="19"/>
          </w:rPr>
          <w:t>Drugi odvečni zaimki = S/ODVEČ/zaimek-drugo</w:t>
        </w:r>
        <w:r w:rsidRPr="0038591C">
          <w:rPr>
            <w:noProof/>
            <w:webHidden/>
            <w:sz w:val="19"/>
            <w:szCs w:val="19"/>
          </w:rPr>
          <w:tab/>
        </w:r>
        <w:r w:rsidRPr="0038591C">
          <w:rPr>
            <w:noProof/>
            <w:webHidden/>
            <w:sz w:val="19"/>
            <w:szCs w:val="19"/>
          </w:rPr>
          <w:fldChar w:fldCharType="begin"/>
        </w:r>
        <w:r w:rsidRPr="0038591C">
          <w:rPr>
            <w:noProof/>
            <w:webHidden/>
            <w:sz w:val="19"/>
            <w:szCs w:val="19"/>
          </w:rPr>
          <w:instrText xml:space="preserve"> PAGEREF _Toc151557477 \h </w:instrText>
        </w:r>
        <w:r w:rsidRPr="0038591C">
          <w:rPr>
            <w:noProof/>
            <w:webHidden/>
            <w:sz w:val="19"/>
            <w:szCs w:val="19"/>
          </w:rPr>
        </w:r>
        <w:r w:rsidRPr="0038591C">
          <w:rPr>
            <w:noProof/>
            <w:webHidden/>
            <w:sz w:val="19"/>
            <w:szCs w:val="19"/>
          </w:rPr>
          <w:fldChar w:fldCharType="separate"/>
        </w:r>
        <w:r w:rsidR="00347F14">
          <w:rPr>
            <w:noProof/>
            <w:webHidden/>
            <w:sz w:val="19"/>
            <w:szCs w:val="19"/>
          </w:rPr>
          <w:t>66</w:t>
        </w:r>
        <w:r w:rsidRPr="0038591C">
          <w:rPr>
            <w:noProof/>
            <w:webHidden/>
            <w:sz w:val="19"/>
            <w:szCs w:val="19"/>
          </w:rPr>
          <w:fldChar w:fldCharType="end"/>
        </w:r>
      </w:hyperlink>
    </w:p>
    <w:p w14:paraId="0A50400C" w14:textId="35E7D4E0" w:rsidR="00F07CB6" w:rsidRPr="0038591C" w:rsidRDefault="00F07CB6">
      <w:pPr>
        <w:pStyle w:val="Kazalovsebine3"/>
        <w:rPr>
          <w:rFonts w:asciiTheme="minorHAnsi" w:eastAsiaTheme="minorEastAsia" w:hAnsiTheme="minorHAnsi" w:cstheme="minorBidi"/>
          <w:noProof/>
          <w:kern w:val="2"/>
          <w:sz w:val="19"/>
          <w:szCs w:val="19"/>
          <w:lang w:val="en-GB"/>
          <w14:ligatures w14:val="standardContextual"/>
        </w:rPr>
      </w:pPr>
      <w:hyperlink w:anchor="_Toc151557478" w:history="1">
        <w:r w:rsidRPr="0038591C">
          <w:rPr>
            <w:rStyle w:val="Hiperpovezava"/>
            <w:rFonts w:ascii="IBM Plex Sans" w:hAnsi="IBM Plex Sans"/>
            <w:noProof/>
            <w:sz w:val="19"/>
            <w:szCs w:val="19"/>
          </w:rPr>
          <w:t>4.3.16</w:t>
        </w:r>
        <w:r w:rsidRPr="0038591C">
          <w:rPr>
            <w:rFonts w:asciiTheme="minorHAnsi" w:eastAsiaTheme="minorEastAsia" w:hAnsiTheme="minorHAnsi" w:cstheme="minorBidi"/>
            <w:noProof/>
            <w:kern w:val="2"/>
            <w:sz w:val="19"/>
            <w:szCs w:val="19"/>
            <w:lang w:val="en-GB"/>
            <w14:ligatures w14:val="standardContextual"/>
          </w:rPr>
          <w:tab/>
        </w:r>
        <w:r w:rsidRPr="0038591C">
          <w:rPr>
            <w:rStyle w:val="Hiperpovezava"/>
            <w:rFonts w:ascii="IBM Plex Sans" w:hAnsi="IBM Plex Sans"/>
            <w:noProof/>
            <w:sz w:val="19"/>
            <w:szCs w:val="19"/>
          </w:rPr>
          <w:t>Pridevnik = S/ODVEČ/pridevnik</w:t>
        </w:r>
        <w:r w:rsidRPr="0038591C">
          <w:rPr>
            <w:noProof/>
            <w:webHidden/>
            <w:sz w:val="19"/>
            <w:szCs w:val="19"/>
          </w:rPr>
          <w:tab/>
        </w:r>
        <w:r w:rsidRPr="0038591C">
          <w:rPr>
            <w:noProof/>
            <w:webHidden/>
            <w:sz w:val="19"/>
            <w:szCs w:val="19"/>
          </w:rPr>
          <w:fldChar w:fldCharType="begin"/>
        </w:r>
        <w:r w:rsidRPr="0038591C">
          <w:rPr>
            <w:noProof/>
            <w:webHidden/>
            <w:sz w:val="19"/>
            <w:szCs w:val="19"/>
          </w:rPr>
          <w:instrText xml:space="preserve"> PAGEREF _Toc151557478 \h </w:instrText>
        </w:r>
        <w:r w:rsidRPr="0038591C">
          <w:rPr>
            <w:noProof/>
            <w:webHidden/>
            <w:sz w:val="19"/>
            <w:szCs w:val="19"/>
          </w:rPr>
        </w:r>
        <w:r w:rsidRPr="0038591C">
          <w:rPr>
            <w:noProof/>
            <w:webHidden/>
            <w:sz w:val="19"/>
            <w:szCs w:val="19"/>
          </w:rPr>
          <w:fldChar w:fldCharType="separate"/>
        </w:r>
        <w:r w:rsidR="00347F14">
          <w:rPr>
            <w:noProof/>
            <w:webHidden/>
            <w:sz w:val="19"/>
            <w:szCs w:val="19"/>
          </w:rPr>
          <w:t>66</w:t>
        </w:r>
        <w:r w:rsidRPr="0038591C">
          <w:rPr>
            <w:noProof/>
            <w:webHidden/>
            <w:sz w:val="19"/>
            <w:szCs w:val="19"/>
          </w:rPr>
          <w:fldChar w:fldCharType="end"/>
        </w:r>
      </w:hyperlink>
    </w:p>
    <w:p w14:paraId="43B5B665" w14:textId="021048AE" w:rsidR="00F07CB6" w:rsidRPr="0038591C" w:rsidRDefault="00F07CB6">
      <w:pPr>
        <w:pStyle w:val="Kazalovsebine3"/>
        <w:rPr>
          <w:rFonts w:asciiTheme="minorHAnsi" w:eastAsiaTheme="minorEastAsia" w:hAnsiTheme="minorHAnsi" w:cstheme="minorBidi"/>
          <w:noProof/>
          <w:kern w:val="2"/>
          <w:sz w:val="19"/>
          <w:szCs w:val="19"/>
          <w:lang w:val="en-GB"/>
          <w14:ligatures w14:val="standardContextual"/>
        </w:rPr>
      </w:pPr>
      <w:hyperlink w:anchor="_Toc151557479" w:history="1">
        <w:r w:rsidRPr="0038591C">
          <w:rPr>
            <w:rStyle w:val="Hiperpovezava"/>
            <w:rFonts w:ascii="IBM Plex Sans" w:hAnsi="IBM Plex Sans"/>
            <w:noProof/>
            <w:sz w:val="19"/>
            <w:szCs w:val="19"/>
          </w:rPr>
          <w:t>4.3.17</w:t>
        </w:r>
        <w:r w:rsidRPr="0038591C">
          <w:rPr>
            <w:rFonts w:asciiTheme="minorHAnsi" w:eastAsiaTheme="minorEastAsia" w:hAnsiTheme="minorHAnsi" w:cstheme="minorBidi"/>
            <w:noProof/>
            <w:kern w:val="2"/>
            <w:sz w:val="19"/>
            <w:szCs w:val="19"/>
            <w:lang w:val="en-GB"/>
            <w14:ligatures w14:val="standardContextual"/>
          </w:rPr>
          <w:tab/>
        </w:r>
        <w:r w:rsidRPr="0038591C">
          <w:rPr>
            <w:rStyle w:val="Hiperpovezava"/>
            <w:rFonts w:ascii="IBM Plex Sans" w:hAnsi="IBM Plex Sans"/>
            <w:noProof/>
            <w:sz w:val="19"/>
            <w:szCs w:val="19"/>
          </w:rPr>
          <w:t>Merni prislov = S/ODVEČ/prislov-mera</w:t>
        </w:r>
        <w:r w:rsidRPr="0038591C">
          <w:rPr>
            <w:noProof/>
            <w:webHidden/>
            <w:sz w:val="19"/>
            <w:szCs w:val="19"/>
          </w:rPr>
          <w:tab/>
        </w:r>
        <w:r w:rsidRPr="0038591C">
          <w:rPr>
            <w:noProof/>
            <w:webHidden/>
            <w:sz w:val="19"/>
            <w:szCs w:val="19"/>
          </w:rPr>
          <w:fldChar w:fldCharType="begin"/>
        </w:r>
        <w:r w:rsidRPr="0038591C">
          <w:rPr>
            <w:noProof/>
            <w:webHidden/>
            <w:sz w:val="19"/>
            <w:szCs w:val="19"/>
          </w:rPr>
          <w:instrText xml:space="preserve"> PAGEREF _Toc151557479 \h </w:instrText>
        </w:r>
        <w:r w:rsidRPr="0038591C">
          <w:rPr>
            <w:noProof/>
            <w:webHidden/>
            <w:sz w:val="19"/>
            <w:szCs w:val="19"/>
          </w:rPr>
        </w:r>
        <w:r w:rsidRPr="0038591C">
          <w:rPr>
            <w:noProof/>
            <w:webHidden/>
            <w:sz w:val="19"/>
            <w:szCs w:val="19"/>
          </w:rPr>
          <w:fldChar w:fldCharType="separate"/>
        </w:r>
        <w:r w:rsidR="00347F14">
          <w:rPr>
            <w:noProof/>
            <w:webHidden/>
            <w:sz w:val="19"/>
            <w:szCs w:val="19"/>
          </w:rPr>
          <w:t>67</w:t>
        </w:r>
        <w:r w:rsidRPr="0038591C">
          <w:rPr>
            <w:noProof/>
            <w:webHidden/>
            <w:sz w:val="19"/>
            <w:szCs w:val="19"/>
          </w:rPr>
          <w:fldChar w:fldCharType="end"/>
        </w:r>
      </w:hyperlink>
    </w:p>
    <w:p w14:paraId="2D2316B6" w14:textId="13194411" w:rsidR="00F07CB6" w:rsidRPr="0038591C" w:rsidRDefault="00F07CB6">
      <w:pPr>
        <w:pStyle w:val="Kazalovsebine3"/>
        <w:rPr>
          <w:rFonts w:asciiTheme="minorHAnsi" w:eastAsiaTheme="minorEastAsia" w:hAnsiTheme="minorHAnsi" w:cstheme="minorBidi"/>
          <w:noProof/>
          <w:kern w:val="2"/>
          <w:sz w:val="19"/>
          <w:szCs w:val="19"/>
          <w:lang w:val="en-GB"/>
          <w14:ligatures w14:val="standardContextual"/>
        </w:rPr>
      </w:pPr>
      <w:hyperlink w:anchor="_Toc151557480" w:history="1">
        <w:r w:rsidRPr="0038591C">
          <w:rPr>
            <w:rStyle w:val="Hiperpovezava"/>
            <w:rFonts w:ascii="IBM Plex Sans" w:hAnsi="IBM Plex Sans"/>
            <w:noProof/>
            <w:sz w:val="19"/>
            <w:szCs w:val="19"/>
          </w:rPr>
          <w:t>4.3.18</w:t>
        </w:r>
        <w:r w:rsidRPr="0038591C">
          <w:rPr>
            <w:rFonts w:asciiTheme="minorHAnsi" w:eastAsiaTheme="minorEastAsia" w:hAnsiTheme="minorHAnsi" w:cstheme="minorBidi"/>
            <w:noProof/>
            <w:kern w:val="2"/>
            <w:sz w:val="19"/>
            <w:szCs w:val="19"/>
            <w:lang w:val="en-GB"/>
            <w14:ligatures w14:val="standardContextual"/>
          </w:rPr>
          <w:tab/>
        </w:r>
        <w:r w:rsidRPr="0038591C">
          <w:rPr>
            <w:rStyle w:val="Hiperpovezava"/>
            <w:rFonts w:ascii="IBM Plex Sans" w:hAnsi="IBM Plex Sans"/>
            <w:noProof/>
            <w:sz w:val="19"/>
            <w:szCs w:val="19"/>
          </w:rPr>
          <w:t>Drugi odvečni prislovi = S/ODVEČ/prislov-drugo</w:t>
        </w:r>
        <w:r w:rsidRPr="0038591C">
          <w:rPr>
            <w:noProof/>
            <w:webHidden/>
            <w:sz w:val="19"/>
            <w:szCs w:val="19"/>
          </w:rPr>
          <w:tab/>
        </w:r>
        <w:r w:rsidRPr="0038591C">
          <w:rPr>
            <w:noProof/>
            <w:webHidden/>
            <w:sz w:val="19"/>
            <w:szCs w:val="19"/>
          </w:rPr>
          <w:fldChar w:fldCharType="begin"/>
        </w:r>
        <w:r w:rsidRPr="0038591C">
          <w:rPr>
            <w:noProof/>
            <w:webHidden/>
            <w:sz w:val="19"/>
            <w:szCs w:val="19"/>
          </w:rPr>
          <w:instrText xml:space="preserve"> PAGEREF _Toc151557480 \h </w:instrText>
        </w:r>
        <w:r w:rsidRPr="0038591C">
          <w:rPr>
            <w:noProof/>
            <w:webHidden/>
            <w:sz w:val="19"/>
            <w:szCs w:val="19"/>
          </w:rPr>
        </w:r>
        <w:r w:rsidRPr="0038591C">
          <w:rPr>
            <w:noProof/>
            <w:webHidden/>
            <w:sz w:val="19"/>
            <w:szCs w:val="19"/>
          </w:rPr>
          <w:fldChar w:fldCharType="separate"/>
        </w:r>
        <w:r w:rsidR="00347F14">
          <w:rPr>
            <w:noProof/>
            <w:webHidden/>
            <w:sz w:val="19"/>
            <w:szCs w:val="19"/>
          </w:rPr>
          <w:t>67</w:t>
        </w:r>
        <w:r w:rsidRPr="0038591C">
          <w:rPr>
            <w:noProof/>
            <w:webHidden/>
            <w:sz w:val="19"/>
            <w:szCs w:val="19"/>
          </w:rPr>
          <w:fldChar w:fldCharType="end"/>
        </w:r>
      </w:hyperlink>
    </w:p>
    <w:p w14:paraId="362B0BAD" w14:textId="1658F0BB" w:rsidR="00F07CB6" w:rsidRPr="0038591C" w:rsidRDefault="00F07CB6">
      <w:pPr>
        <w:pStyle w:val="Kazalovsebine3"/>
        <w:rPr>
          <w:rFonts w:asciiTheme="minorHAnsi" w:eastAsiaTheme="minorEastAsia" w:hAnsiTheme="minorHAnsi" w:cstheme="minorBidi"/>
          <w:noProof/>
          <w:kern w:val="2"/>
          <w:sz w:val="19"/>
          <w:szCs w:val="19"/>
          <w:lang w:val="en-GB"/>
          <w14:ligatures w14:val="standardContextual"/>
        </w:rPr>
      </w:pPr>
      <w:hyperlink w:anchor="_Toc151557481" w:history="1">
        <w:r w:rsidRPr="0038591C">
          <w:rPr>
            <w:rStyle w:val="Hiperpovezava"/>
            <w:rFonts w:ascii="IBM Plex Sans" w:hAnsi="IBM Plex Sans"/>
            <w:noProof/>
            <w:sz w:val="19"/>
            <w:szCs w:val="19"/>
          </w:rPr>
          <w:t>4.3.19</w:t>
        </w:r>
        <w:r w:rsidRPr="0038591C">
          <w:rPr>
            <w:rFonts w:asciiTheme="minorHAnsi" w:eastAsiaTheme="minorEastAsia" w:hAnsiTheme="minorHAnsi" w:cstheme="minorBidi"/>
            <w:noProof/>
            <w:kern w:val="2"/>
            <w:sz w:val="19"/>
            <w:szCs w:val="19"/>
            <w:lang w:val="en-GB"/>
            <w14:ligatures w14:val="standardContextual"/>
          </w:rPr>
          <w:tab/>
        </w:r>
        <w:r w:rsidRPr="0038591C">
          <w:rPr>
            <w:rStyle w:val="Hiperpovezava"/>
            <w:rFonts w:ascii="IBM Plex Sans" w:hAnsi="IBM Plex Sans"/>
            <w:noProof/>
            <w:sz w:val="19"/>
            <w:szCs w:val="19"/>
          </w:rPr>
          <w:t>Členek = S/ODVEČ/členek</w:t>
        </w:r>
        <w:r w:rsidRPr="0038591C">
          <w:rPr>
            <w:noProof/>
            <w:webHidden/>
            <w:sz w:val="19"/>
            <w:szCs w:val="19"/>
          </w:rPr>
          <w:tab/>
        </w:r>
        <w:r w:rsidRPr="0038591C">
          <w:rPr>
            <w:noProof/>
            <w:webHidden/>
            <w:sz w:val="19"/>
            <w:szCs w:val="19"/>
          </w:rPr>
          <w:fldChar w:fldCharType="begin"/>
        </w:r>
        <w:r w:rsidRPr="0038591C">
          <w:rPr>
            <w:noProof/>
            <w:webHidden/>
            <w:sz w:val="19"/>
            <w:szCs w:val="19"/>
          </w:rPr>
          <w:instrText xml:space="preserve"> PAGEREF _Toc151557481 \h </w:instrText>
        </w:r>
        <w:r w:rsidRPr="0038591C">
          <w:rPr>
            <w:noProof/>
            <w:webHidden/>
            <w:sz w:val="19"/>
            <w:szCs w:val="19"/>
          </w:rPr>
        </w:r>
        <w:r w:rsidRPr="0038591C">
          <w:rPr>
            <w:noProof/>
            <w:webHidden/>
            <w:sz w:val="19"/>
            <w:szCs w:val="19"/>
          </w:rPr>
          <w:fldChar w:fldCharType="separate"/>
        </w:r>
        <w:r w:rsidR="00347F14">
          <w:rPr>
            <w:noProof/>
            <w:webHidden/>
            <w:sz w:val="19"/>
            <w:szCs w:val="19"/>
          </w:rPr>
          <w:t>67</w:t>
        </w:r>
        <w:r w:rsidRPr="0038591C">
          <w:rPr>
            <w:noProof/>
            <w:webHidden/>
            <w:sz w:val="19"/>
            <w:szCs w:val="19"/>
          </w:rPr>
          <w:fldChar w:fldCharType="end"/>
        </w:r>
      </w:hyperlink>
    </w:p>
    <w:p w14:paraId="2C6BB13C" w14:textId="4884DCC6" w:rsidR="00F07CB6" w:rsidRPr="0038591C" w:rsidRDefault="00F07CB6">
      <w:pPr>
        <w:pStyle w:val="Kazalovsebine3"/>
        <w:rPr>
          <w:rFonts w:asciiTheme="minorHAnsi" w:eastAsiaTheme="minorEastAsia" w:hAnsiTheme="minorHAnsi" w:cstheme="minorBidi"/>
          <w:noProof/>
          <w:kern w:val="2"/>
          <w:sz w:val="19"/>
          <w:szCs w:val="19"/>
          <w:lang w:val="en-GB"/>
          <w14:ligatures w14:val="standardContextual"/>
        </w:rPr>
      </w:pPr>
      <w:hyperlink w:anchor="_Toc151557482" w:history="1">
        <w:r w:rsidRPr="0038591C">
          <w:rPr>
            <w:rStyle w:val="Hiperpovezava"/>
            <w:rFonts w:ascii="IBM Plex Sans" w:hAnsi="IBM Plex Sans"/>
            <w:noProof/>
            <w:sz w:val="19"/>
            <w:szCs w:val="19"/>
          </w:rPr>
          <w:t>4.3.20</w:t>
        </w:r>
        <w:r w:rsidRPr="0038591C">
          <w:rPr>
            <w:rFonts w:asciiTheme="minorHAnsi" w:eastAsiaTheme="minorEastAsia" w:hAnsiTheme="minorHAnsi" w:cstheme="minorBidi"/>
            <w:noProof/>
            <w:kern w:val="2"/>
            <w:sz w:val="19"/>
            <w:szCs w:val="19"/>
            <w:lang w:val="en-GB"/>
            <w14:ligatures w14:val="standardContextual"/>
          </w:rPr>
          <w:tab/>
        </w:r>
        <w:r w:rsidRPr="0038591C">
          <w:rPr>
            <w:rStyle w:val="Hiperpovezava"/>
            <w:rFonts w:ascii="IBM Plex Sans" w:hAnsi="IBM Plex Sans"/>
            <w:noProof/>
            <w:sz w:val="19"/>
            <w:szCs w:val="19"/>
          </w:rPr>
          <w:t>Stavek = S/ODVEČ/stavek</w:t>
        </w:r>
        <w:r w:rsidRPr="0038591C">
          <w:rPr>
            <w:noProof/>
            <w:webHidden/>
            <w:sz w:val="19"/>
            <w:szCs w:val="19"/>
          </w:rPr>
          <w:tab/>
        </w:r>
        <w:r w:rsidRPr="0038591C">
          <w:rPr>
            <w:noProof/>
            <w:webHidden/>
            <w:sz w:val="19"/>
            <w:szCs w:val="19"/>
          </w:rPr>
          <w:fldChar w:fldCharType="begin"/>
        </w:r>
        <w:r w:rsidRPr="0038591C">
          <w:rPr>
            <w:noProof/>
            <w:webHidden/>
            <w:sz w:val="19"/>
            <w:szCs w:val="19"/>
          </w:rPr>
          <w:instrText xml:space="preserve"> PAGEREF _Toc151557482 \h </w:instrText>
        </w:r>
        <w:r w:rsidRPr="0038591C">
          <w:rPr>
            <w:noProof/>
            <w:webHidden/>
            <w:sz w:val="19"/>
            <w:szCs w:val="19"/>
          </w:rPr>
        </w:r>
        <w:r w:rsidRPr="0038591C">
          <w:rPr>
            <w:noProof/>
            <w:webHidden/>
            <w:sz w:val="19"/>
            <w:szCs w:val="19"/>
          </w:rPr>
          <w:fldChar w:fldCharType="separate"/>
        </w:r>
        <w:r w:rsidR="00347F14">
          <w:rPr>
            <w:noProof/>
            <w:webHidden/>
            <w:sz w:val="19"/>
            <w:szCs w:val="19"/>
          </w:rPr>
          <w:t>67</w:t>
        </w:r>
        <w:r w:rsidRPr="0038591C">
          <w:rPr>
            <w:noProof/>
            <w:webHidden/>
            <w:sz w:val="19"/>
            <w:szCs w:val="19"/>
          </w:rPr>
          <w:fldChar w:fldCharType="end"/>
        </w:r>
      </w:hyperlink>
    </w:p>
    <w:p w14:paraId="3A7B05EA" w14:textId="759892E8" w:rsidR="00F07CB6" w:rsidRPr="0038591C" w:rsidRDefault="00F07CB6">
      <w:pPr>
        <w:pStyle w:val="Kazalovsebine3"/>
        <w:rPr>
          <w:rFonts w:asciiTheme="minorHAnsi" w:eastAsiaTheme="minorEastAsia" w:hAnsiTheme="minorHAnsi" w:cstheme="minorBidi"/>
          <w:noProof/>
          <w:kern w:val="2"/>
          <w:sz w:val="19"/>
          <w:szCs w:val="19"/>
          <w:lang w:val="en-GB"/>
          <w14:ligatures w14:val="standardContextual"/>
        </w:rPr>
      </w:pPr>
      <w:hyperlink w:anchor="_Toc151557483" w:history="1">
        <w:r w:rsidRPr="0038591C">
          <w:rPr>
            <w:rStyle w:val="Hiperpovezava"/>
            <w:rFonts w:ascii="IBM Plex Sans" w:hAnsi="IBM Plex Sans"/>
            <w:noProof/>
            <w:sz w:val="19"/>
            <w:szCs w:val="19"/>
          </w:rPr>
          <w:t>4.3.21</w:t>
        </w:r>
        <w:r w:rsidRPr="0038591C">
          <w:rPr>
            <w:rFonts w:asciiTheme="minorHAnsi" w:eastAsiaTheme="minorEastAsia" w:hAnsiTheme="minorHAnsi" w:cstheme="minorBidi"/>
            <w:noProof/>
            <w:kern w:val="2"/>
            <w:sz w:val="19"/>
            <w:szCs w:val="19"/>
            <w:lang w:val="en-GB"/>
            <w14:ligatures w14:val="standardContextual"/>
          </w:rPr>
          <w:tab/>
        </w:r>
        <w:r w:rsidRPr="0038591C">
          <w:rPr>
            <w:rStyle w:val="Hiperpovezava"/>
            <w:rFonts w:ascii="IBM Plex Sans" w:hAnsi="IBM Plex Sans"/>
            <w:noProof/>
            <w:sz w:val="19"/>
            <w:szCs w:val="19"/>
          </w:rPr>
          <w:t>Poved = S/ODVEČ/poved</w:t>
        </w:r>
        <w:r w:rsidRPr="0038591C">
          <w:rPr>
            <w:noProof/>
            <w:webHidden/>
            <w:sz w:val="19"/>
            <w:szCs w:val="19"/>
          </w:rPr>
          <w:tab/>
        </w:r>
        <w:r w:rsidRPr="0038591C">
          <w:rPr>
            <w:noProof/>
            <w:webHidden/>
            <w:sz w:val="19"/>
            <w:szCs w:val="19"/>
          </w:rPr>
          <w:fldChar w:fldCharType="begin"/>
        </w:r>
        <w:r w:rsidRPr="0038591C">
          <w:rPr>
            <w:noProof/>
            <w:webHidden/>
            <w:sz w:val="19"/>
            <w:szCs w:val="19"/>
          </w:rPr>
          <w:instrText xml:space="preserve"> PAGEREF _Toc151557483 \h </w:instrText>
        </w:r>
        <w:r w:rsidRPr="0038591C">
          <w:rPr>
            <w:noProof/>
            <w:webHidden/>
            <w:sz w:val="19"/>
            <w:szCs w:val="19"/>
          </w:rPr>
        </w:r>
        <w:r w:rsidRPr="0038591C">
          <w:rPr>
            <w:noProof/>
            <w:webHidden/>
            <w:sz w:val="19"/>
            <w:szCs w:val="19"/>
          </w:rPr>
          <w:fldChar w:fldCharType="separate"/>
        </w:r>
        <w:r w:rsidR="00347F14">
          <w:rPr>
            <w:noProof/>
            <w:webHidden/>
            <w:sz w:val="19"/>
            <w:szCs w:val="19"/>
          </w:rPr>
          <w:t>68</w:t>
        </w:r>
        <w:r w:rsidRPr="0038591C">
          <w:rPr>
            <w:noProof/>
            <w:webHidden/>
            <w:sz w:val="19"/>
            <w:szCs w:val="19"/>
          </w:rPr>
          <w:fldChar w:fldCharType="end"/>
        </w:r>
      </w:hyperlink>
    </w:p>
    <w:p w14:paraId="1C9EC7EA" w14:textId="76D057B1" w:rsidR="00F07CB6" w:rsidRPr="0038591C" w:rsidRDefault="00F07CB6">
      <w:pPr>
        <w:pStyle w:val="Kazalovsebine2"/>
        <w:rPr>
          <w:rFonts w:asciiTheme="minorHAnsi" w:eastAsiaTheme="minorEastAsia" w:hAnsiTheme="minorHAnsi" w:cstheme="minorBidi"/>
          <w:iCs w:val="0"/>
          <w:noProof/>
          <w:kern w:val="2"/>
          <w:sz w:val="19"/>
          <w:szCs w:val="19"/>
          <w:lang w:val="en-GB"/>
          <w14:ligatures w14:val="standardContextual"/>
        </w:rPr>
      </w:pPr>
      <w:hyperlink w:anchor="_Toc151557484" w:history="1">
        <w:r w:rsidRPr="0038591C">
          <w:rPr>
            <w:rStyle w:val="Hiperpovezava"/>
            <w:rFonts w:ascii="IBM Plex Sans" w:hAnsi="IBM Plex Sans"/>
            <w:noProof/>
            <w:sz w:val="19"/>
            <w:szCs w:val="19"/>
          </w:rPr>
          <w:t>4.4</w:t>
        </w:r>
        <w:r w:rsidRPr="0038591C">
          <w:rPr>
            <w:rFonts w:asciiTheme="minorHAnsi" w:eastAsiaTheme="minorEastAsia" w:hAnsiTheme="minorHAnsi" w:cstheme="minorBidi"/>
            <w:iCs w:val="0"/>
            <w:noProof/>
            <w:kern w:val="2"/>
            <w:sz w:val="19"/>
            <w:szCs w:val="19"/>
            <w:lang w:val="en-GB"/>
            <w14:ligatures w14:val="standardContextual"/>
          </w:rPr>
          <w:tab/>
        </w:r>
        <w:r w:rsidRPr="0038591C">
          <w:rPr>
            <w:rStyle w:val="Hiperpovezava"/>
            <w:rFonts w:ascii="IBM Plex Sans" w:hAnsi="IBM Plex Sans"/>
            <w:noProof/>
            <w:sz w:val="19"/>
            <w:szCs w:val="19"/>
          </w:rPr>
          <w:t>Struktura</w:t>
        </w:r>
        <w:r w:rsidRPr="0038591C">
          <w:rPr>
            <w:noProof/>
            <w:webHidden/>
            <w:sz w:val="19"/>
            <w:szCs w:val="19"/>
          </w:rPr>
          <w:tab/>
        </w:r>
        <w:r w:rsidRPr="0038591C">
          <w:rPr>
            <w:noProof/>
            <w:webHidden/>
            <w:sz w:val="19"/>
            <w:szCs w:val="19"/>
          </w:rPr>
          <w:fldChar w:fldCharType="begin"/>
        </w:r>
        <w:r w:rsidRPr="0038591C">
          <w:rPr>
            <w:noProof/>
            <w:webHidden/>
            <w:sz w:val="19"/>
            <w:szCs w:val="19"/>
          </w:rPr>
          <w:instrText xml:space="preserve"> PAGEREF _Toc151557484 \h </w:instrText>
        </w:r>
        <w:r w:rsidRPr="0038591C">
          <w:rPr>
            <w:noProof/>
            <w:webHidden/>
            <w:sz w:val="19"/>
            <w:szCs w:val="19"/>
          </w:rPr>
        </w:r>
        <w:r w:rsidRPr="0038591C">
          <w:rPr>
            <w:noProof/>
            <w:webHidden/>
            <w:sz w:val="19"/>
            <w:szCs w:val="19"/>
          </w:rPr>
          <w:fldChar w:fldCharType="separate"/>
        </w:r>
        <w:r w:rsidR="00347F14">
          <w:rPr>
            <w:noProof/>
            <w:webHidden/>
            <w:sz w:val="19"/>
            <w:szCs w:val="19"/>
          </w:rPr>
          <w:t>68</w:t>
        </w:r>
        <w:r w:rsidRPr="0038591C">
          <w:rPr>
            <w:noProof/>
            <w:webHidden/>
            <w:sz w:val="19"/>
            <w:szCs w:val="19"/>
          </w:rPr>
          <w:fldChar w:fldCharType="end"/>
        </w:r>
      </w:hyperlink>
    </w:p>
    <w:p w14:paraId="126810AF" w14:textId="566643AF" w:rsidR="00F07CB6" w:rsidRPr="0038591C" w:rsidRDefault="00F07CB6">
      <w:pPr>
        <w:pStyle w:val="Kazalovsebine3"/>
        <w:rPr>
          <w:rFonts w:asciiTheme="minorHAnsi" w:eastAsiaTheme="minorEastAsia" w:hAnsiTheme="minorHAnsi" w:cstheme="minorBidi"/>
          <w:noProof/>
          <w:kern w:val="2"/>
          <w:sz w:val="19"/>
          <w:szCs w:val="19"/>
          <w:lang w:val="en-GB"/>
          <w14:ligatures w14:val="standardContextual"/>
        </w:rPr>
      </w:pPr>
      <w:hyperlink w:anchor="_Toc151557485" w:history="1">
        <w:r w:rsidRPr="0038591C">
          <w:rPr>
            <w:rStyle w:val="Hiperpovezava"/>
            <w:rFonts w:ascii="IBM Plex Sans" w:hAnsi="IBM Plex Sans"/>
            <w:noProof/>
            <w:sz w:val="19"/>
            <w:szCs w:val="19"/>
          </w:rPr>
          <w:t>4.4.1</w:t>
        </w:r>
        <w:r w:rsidRPr="0038591C">
          <w:rPr>
            <w:rFonts w:asciiTheme="minorHAnsi" w:eastAsiaTheme="minorEastAsia" w:hAnsiTheme="minorHAnsi" w:cstheme="minorBidi"/>
            <w:noProof/>
            <w:kern w:val="2"/>
            <w:sz w:val="19"/>
            <w:szCs w:val="19"/>
            <w:lang w:val="en-GB"/>
            <w14:ligatures w14:val="standardContextual"/>
          </w:rPr>
          <w:tab/>
        </w:r>
        <w:r w:rsidRPr="0038591C">
          <w:rPr>
            <w:rStyle w:val="Hiperpovezava"/>
            <w:rFonts w:ascii="IBM Plex Sans" w:hAnsi="IBM Plex Sans"/>
            <w:noProof/>
            <w:sz w:val="19"/>
            <w:szCs w:val="19"/>
          </w:rPr>
          <w:t>Svojina z ‘od’ = S/STR/svojina-od</w:t>
        </w:r>
        <w:r w:rsidRPr="0038591C">
          <w:rPr>
            <w:noProof/>
            <w:webHidden/>
            <w:sz w:val="19"/>
            <w:szCs w:val="19"/>
          </w:rPr>
          <w:tab/>
        </w:r>
        <w:r w:rsidRPr="0038591C">
          <w:rPr>
            <w:noProof/>
            <w:webHidden/>
            <w:sz w:val="19"/>
            <w:szCs w:val="19"/>
          </w:rPr>
          <w:fldChar w:fldCharType="begin"/>
        </w:r>
        <w:r w:rsidRPr="0038591C">
          <w:rPr>
            <w:noProof/>
            <w:webHidden/>
            <w:sz w:val="19"/>
            <w:szCs w:val="19"/>
          </w:rPr>
          <w:instrText xml:space="preserve"> PAGEREF _Toc151557485 \h </w:instrText>
        </w:r>
        <w:r w:rsidRPr="0038591C">
          <w:rPr>
            <w:noProof/>
            <w:webHidden/>
            <w:sz w:val="19"/>
            <w:szCs w:val="19"/>
          </w:rPr>
        </w:r>
        <w:r w:rsidRPr="0038591C">
          <w:rPr>
            <w:noProof/>
            <w:webHidden/>
            <w:sz w:val="19"/>
            <w:szCs w:val="19"/>
          </w:rPr>
          <w:fldChar w:fldCharType="separate"/>
        </w:r>
        <w:r w:rsidR="00347F14">
          <w:rPr>
            <w:noProof/>
            <w:webHidden/>
            <w:sz w:val="19"/>
            <w:szCs w:val="19"/>
          </w:rPr>
          <w:t>68</w:t>
        </w:r>
        <w:r w:rsidRPr="0038591C">
          <w:rPr>
            <w:noProof/>
            <w:webHidden/>
            <w:sz w:val="19"/>
            <w:szCs w:val="19"/>
          </w:rPr>
          <w:fldChar w:fldCharType="end"/>
        </w:r>
      </w:hyperlink>
    </w:p>
    <w:p w14:paraId="3D54D7A6" w14:textId="16CB62BA" w:rsidR="00F07CB6" w:rsidRPr="0038591C" w:rsidRDefault="00F07CB6">
      <w:pPr>
        <w:pStyle w:val="Kazalovsebine3"/>
        <w:rPr>
          <w:rFonts w:asciiTheme="minorHAnsi" w:eastAsiaTheme="minorEastAsia" w:hAnsiTheme="minorHAnsi" w:cstheme="minorBidi"/>
          <w:noProof/>
          <w:kern w:val="2"/>
          <w:sz w:val="19"/>
          <w:szCs w:val="19"/>
          <w:lang w:val="en-GB"/>
          <w14:ligatures w14:val="standardContextual"/>
        </w:rPr>
      </w:pPr>
      <w:hyperlink w:anchor="_Toc151557486" w:history="1">
        <w:r w:rsidRPr="0038591C">
          <w:rPr>
            <w:rStyle w:val="Hiperpovezava"/>
            <w:rFonts w:ascii="IBM Plex Sans" w:hAnsi="IBM Plex Sans"/>
            <w:noProof/>
            <w:sz w:val="19"/>
            <w:szCs w:val="19"/>
          </w:rPr>
          <w:t>4.4.2</w:t>
        </w:r>
        <w:r w:rsidRPr="0038591C">
          <w:rPr>
            <w:rFonts w:asciiTheme="minorHAnsi" w:eastAsiaTheme="minorEastAsia" w:hAnsiTheme="minorHAnsi" w:cstheme="minorBidi"/>
            <w:noProof/>
            <w:kern w:val="2"/>
            <w:sz w:val="19"/>
            <w:szCs w:val="19"/>
            <w:lang w:val="en-GB"/>
            <w14:ligatures w14:val="standardContextual"/>
          </w:rPr>
          <w:tab/>
        </w:r>
        <w:r w:rsidRPr="0038591C">
          <w:rPr>
            <w:rStyle w:val="Hiperpovezava"/>
            <w:rFonts w:ascii="IBM Plex Sans" w:hAnsi="IBM Plex Sans"/>
            <w:noProof/>
            <w:sz w:val="19"/>
            <w:szCs w:val="19"/>
          </w:rPr>
          <w:t>Svojina z rodilnikom = S/STR/svojina-rodilnik</w:t>
        </w:r>
        <w:r w:rsidRPr="0038591C">
          <w:rPr>
            <w:noProof/>
            <w:webHidden/>
            <w:sz w:val="19"/>
            <w:szCs w:val="19"/>
          </w:rPr>
          <w:tab/>
        </w:r>
        <w:r w:rsidRPr="0038591C">
          <w:rPr>
            <w:noProof/>
            <w:webHidden/>
            <w:sz w:val="19"/>
            <w:szCs w:val="19"/>
          </w:rPr>
          <w:fldChar w:fldCharType="begin"/>
        </w:r>
        <w:r w:rsidRPr="0038591C">
          <w:rPr>
            <w:noProof/>
            <w:webHidden/>
            <w:sz w:val="19"/>
            <w:szCs w:val="19"/>
          </w:rPr>
          <w:instrText xml:space="preserve"> PAGEREF _Toc151557486 \h </w:instrText>
        </w:r>
        <w:r w:rsidRPr="0038591C">
          <w:rPr>
            <w:noProof/>
            <w:webHidden/>
            <w:sz w:val="19"/>
            <w:szCs w:val="19"/>
          </w:rPr>
        </w:r>
        <w:r w:rsidRPr="0038591C">
          <w:rPr>
            <w:noProof/>
            <w:webHidden/>
            <w:sz w:val="19"/>
            <w:szCs w:val="19"/>
          </w:rPr>
          <w:fldChar w:fldCharType="separate"/>
        </w:r>
        <w:r w:rsidR="00347F14">
          <w:rPr>
            <w:noProof/>
            <w:webHidden/>
            <w:sz w:val="19"/>
            <w:szCs w:val="19"/>
          </w:rPr>
          <w:t>68</w:t>
        </w:r>
        <w:r w:rsidRPr="0038591C">
          <w:rPr>
            <w:noProof/>
            <w:webHidden/>
            <w:sz w:val="19"/>
            <w:szCs w:val="19"/>
          </w:rPr>
          <w:fldChar w:fldCharType="end"/>
        </w:r>
      </w:hyperlink>
    </w:p>
    <w:p w14:paraId="7AE1DF7B" w14:textId="2C00BC01" w:rsidR="00F07CB6" w:rsidRPr="0038591C" w:rsidRDefault="00F07CB6">
      <w:pPr>
        <w:pStyle w:val="Kazalovsebine3"/>
        <w:rPr>
          <w:rFonts w:asciiTheme="minorHAnsi" w:eastAsiaTheme="minorEastAsia" w:hAnsiTheme="minorHAnsi" w:cstheme="minorBidi"/>
          <w:noProof/>
          <w:kern w:val="2"/>
          <w:sz w:val="19"/>
          <w:szCs w:val="19"/>
          <w:lang w:val="en-GB"/>
          <w14:ligatures w14:val="standardContextual"/>
        </w:rPr>
      </w:pPr>
      <w:hyperlink w:anchor="_Toc151557487" w:history="1">
        <w:r w:rsidRPr="0038591C">
          <w:rPr>
            <w:rStyle w:val="Hiperpovezava"/>
            <w:rFonts w:ascii="IBM Plex Sans" w:hAnsi="IBM Plex Sans"/>
            <w:noProof/>
            <w:sz w:val="19"/>
            <w:szCs w:val="19"/>
          </w:rPr>
          <w:t>4.4.3</w:t>
        </w:r>
        <w:r w:rsidRPr="0038591C">
          <w:rPr>
            <w:rFonts w:asciiTheme="minorHAnsi" w:eastAsiaTheme="minorEastAsia" w:hAnsiTheme="minorHAnsi" w:cstheme="minorBidi"/>
            <w:noProof/>
            <w:kern w:val="2"/>
            <w:sz w:val="19"/>
            <w:szCs w:val="19"/>
            <w:lang w:val="en-GB"/>
            <w14:ligatures w14:val="standardContextual"/>
          </w:rPr>
          <w:tab/>
        </w:r>
        <w:r w:rsidRPr="0038591C">
          <w:rPr>
            <w:rStyle w:val="Hiperpovezava"/>
            <w:rFonts w:ascii="IBM Plex Sans" w:hAnsi="IBM Plex Sans"/>
            <w:noProof/>
            <w:sz w:val="19"/>
            <w:szCs w:val="19"/>
          </w:rPr>
          <w:t>Menjava ločilo-veznik = S/STR/ločilo-veznik</w:t>
        </w:r>
        <w:r w:rsidRPr="0038591C">
          <w:rPr>
            <w:noProof/>
            <w:webHidden/>
            <w:sz w:val="19"/>
            <w:szCs w:val="19"/>
          </w:rPr>
          <w:tab/>
        </w:r>
        <w:r w:rsidRPr="0038591C">
          <w:rPr>
            <w:noProof/>
            <w:webHidden/>
            <w:sz w:val="19"/>
            <w:szCs w:val="19"/>
          </w:rPr>
          <w:fldChar w:fldCharType="begin"/>
        </w:r>
        <w:r w:rsidRPr="0038591C">
          <w:rPr>
            <w:noProof/>
            <w:webHidden/>
            <w:sz w:val="19"/>
            <w:szCs w:val="19"/>
          </w:rPr>
          <w:instrText xml:space="preserve"> PAGEREF _Toc151557487 \h </w:instrText>
        </w:r>
        <w:r w:rsidRPr="0038591C">
          <w:rPr>
            <w:noProof/>
            <w:webHidden/>
            <w:sz w:val="19"/>
            <w:szCs w:val="19"/>
          </w:rPr>
        </w:r>
        <w:r w:rsidRPr="0038591C">
          <w:rPr>
            <w:noProof/>
            <w:webHidden/>
            <w:sz w:val="19"/>
            <w:szCs w:val="19"/>
          </w:rPr>
          <w:fldChar w:fldCharType="separate"/>
        </w:r>
        <w:r w:rsidR="00347F14">
          <w:rPr>
            <w:noProof/>
            <w:webHidden/>
            <w:sz w:val="19"/>
            <w:szCs w:val="19"/>
          </w:rPr>
          <w:t>69</w:t>
        </w:r>
        <w:r w:rsidRPr="0038591C">
          <w:rPr>
            <w:noProof/>
            <w:webHidden/>
            <w:sz w:val="19"/>
            <w:szCs w:val="19"/>
          </w:rPr>
          <w:fldChar w:fldCharType="end"/>
        </w:r>
      </w:hyperlink>
    </w:p>
    <w:p w14:paraId="46476C44" w14:textId="3583F737" w:rsidR="00F07CB6" w:rsidRPr="0038591C" w:rsidRDefault="00F07CB6">
      <w:pPr>
        <w:pStyle w:val="Kazalovsebine3"/>
        <w:rPr>
          <w:rFonts w:asciiTheme="minorHAnsi" w:eastAsiaTheme="minorEastAsia" w:hAnsiTheme="minorHAnsi" w:cstheme="minorBidi"/>
          <w:noProof/>
          <w:kern w:val="2"/>
          <w:sz w:val="19"/>
          <w:szCs w:val="19"/>
          <w:lang w:val="en-GB"/>
          <w14:ligatures w14:val="standardContextual"/>
        </w:rPr>
      </w:pPr>
      <w:hyperlink w:anchor="_Toc151557488" w:history="1">
        <w:r w:rsidRPr="0038591C">
          <w:rPr>
            <w:rStyle w:val="Hiperpovezava"/>
            <w:rFonts w:ascii="IBM Plex Sans" w:hAnsi="IBM Plex Sans"/>
            <w:noProof/>
            <w:sz w:val="19"/>
            <w:szCs w:val="19"/>
          </w:rPr>
          <w:t>4.4.4</w:t>
        </w:r>
        <w:r w:rsidRPr="0038591C">
          <w:rPr>
            <w:rFonts w:asciiTheme="minorHAnsi" w:eastAsiaTheme="minorEastAsia" w:hAnsiTheme="minorHAnsi" w:cstheme="minorBidi"/>
            <w:noProof/>
            <w:kern w:val="2"/>
            <w:sz w:val="19"/>
            <w:szCs w:val="19"/>
            <w:lang w:val="en-GB"/>
            <w14:ligatures w14:val="standardContextual"/>
          </w:rPr>
          <w:tab/>
        </w:r>
        <w:r w:rsidRPr="0038591C">
          <w:rPr>
            <w:rStyle w:val="Hiperpovezava"/>
            <w:rFonts w:ascii="IBM Plex Sans" w:hAnsi="IBM Plex Sans"/>
            <w:noProof/>
            <w:sz w:val="19"/>
            <w:szCs w:val="19"/>
          </w:rPr>
          <w:t>Združevanje stavkov = S/STR/združevanje-stavkov</w:t>
        </w:r>
        <w:r w:rsidRPr="0038591C">
          <w:rPr>
            <w:noProof/>
            <w:webHidden/>
            <w:sz w:val="19"/>
            <w:szCs w:val="19"/>
          </w:rPr>
          <w:tab/>
        </w:r>
        <w:r w:rsidRPr="0038591C">
          <w:rPr>
            <w:noProof/>
            <w:webHidden/>
            <w:sz w:val="19"/>
            <w:szCs w:val="19"/>
          </w:rPr>
          <w:fldChar w:fldCharType="begin"/>
        </w:r>
        <w:r w:rsidRPr="0038591C">
          <w:rPr>
            <w:noProof/>
            <w:webHidden/>
            <w:sz w:val="19"/>
            <w:szCs w:val="19"/>
          </w:rPr>
          <w:instrText xml:space="preserve"> PAGEREF _Toc151557488 \h </w:instrText>
        </w:r>
        <w:r w:rsidRPr="0038591C">
          <w:rPr>
            <w:noProof/>
            <w:webHidden/>
            <w:sz w:val="19"/>
            <w:szCs w:val="19"/>
          </w:rPr>
        </w:r>
        <w:r w:rsidRPr="0038591C">
          <w:rPr>
            <w:noProof/>
            <w:webHidden/>
            <w:sz w:val="19"/>
            <w:szCs w:val="19"/>
          </w:rPr>
          <w:fldChar w:fldCharType="separate"/>
        </w:r>
        <w:r w:rsidR="00347F14">
          <w:rPr>
            <w:noProof/>
            <w:webHidden/>
            <w:sz w:val="19"/>
            <w:szCs w:val="19"/>
          </w:rPr>
          <w:t>69</w:t>
        </w:r>
        <w:r w:rsidRPr="0038591C">
          <w:rPr>
            <w:noProof/>
            <w:webHidden/>
            <w:sz w:val="19"/>
            <w:szCs w:val="19"/>
          </w:rPr>
          <w:fldChar w:fldCharType="end"/>
        </w:r>
      </w:hyperlink>
    </w:p>
    <w:p w14:paraId="3D114CD6" w14:textId="4B0A188F" w:rsidR="00F07CB6" w:rsidRPr="0038591C" w:rsidRDefault="00F07CB6">
      <w:pPr>
        <w:pStyle w:val="Kazalovsebine3"/>
        <w:rPr>
          <w:rFonts w:asciiTheme="minorHAnsi" w:eastAsiaTheme="minorEastAsia" w:hAnsiTheme="minorHAnsi" w:cstheme="minorBidi"/>
          <w:noProof/>
          <w:kern w:val="2"/>
          <w:sz w:val="19"/>
          <w:szCs w:val="19"/>
          <w:lang w:val="en-GB"/>
          <w14:ligatures w14:val="standardContextual"/>
        </w:rPr>
      </w:pPr>
      <w:hyperlink w:anchor="_Toc151557489" w:history="1">
        <w:r w:rsidRPr="0038591C">
          <w:rPr>
            <w:rStyle w:val="Hiperpovezava"/>
            <w:rFonts w:ascii="IBM Plex Sans" w:hAnsi="IBM Plex Sans"/>
            <w:noProof/>
            <w:sz w:val="19"/>
            <w:szCs w:val="19"/>
          </w:rPr>
          <w:t>4.4.5</w:t>
        </w:r>
        <w:r w:rsidRPr="0038591C">
          <w:rPr>
            <w:rFonts w:asciiTheme="minorHAnsi" w:eastAsiaTheme="minorEastAsia" w:hAnsiTheme="minorHAnsi" w:cstheme="minorBidi"/>
            <w:noProof/>
            <w:kern w:val="2"/>
            <w:sz w:val="19"/>
            <w:szCs w:val="19"/>
            <w:lang w:val="en-GB"/>
            <w14:ligatures w14:val="standardContextual"/>
          </w:rPr>
          <w:tab/>
        </w:r>
        <w:r w:rsidRPr="0038591C">
          <w:rPr>
            <w:rStyle w:val="Hiperpovezava"/>
            <w:rFonts w:ascii="IBM Plex Sans" w:hAnsi="IBM Plex Sans"/>
            <w:noProof/>
            <w:sz w:val="19"/>
            <w:szCs w:val="19"/>
          </w:rPr>
          <w:t>Deljenje stavkov/povedi = S/STR/deljenje-stavkov</w:t>
        </w:r>
        <w:r w:rsidRPr="0038591C">
          <w:rPr>
            <w:noProof/>
            <w:webHidden/>
            <w:sz w:val="19"/>
            <w:szCs w:val="19"/>
          </w:rPr>
          <w:tab/>
        </w:r>
        <w:r w:rsidRPr="0038591C">
          <w:rPr>
            <w:noProof/>
            <w:webHidden/>
            <w:sz w:val="19"/>
            <w:szCs w:val="19"/>
          </w:rPr>
          <w:fldChar w:fldCharType="begin"/>
        </w:r>
        <w:r w:rsidRPr="0038591C">
          <w:rPr>
            <w:noProof/>
            <w:webHidden/>
            <w:sz w:val="19"/>
            <w:szCs w:val="19"/>
          </w:rPr>
          <w:instrText xml:space="preserve"> PAGEREF _Toc151557489 \h </w:instrText>
        </w:r>
        <w:r w:rsidRPr="0038591C">
          <w:rPr>
            <w:noProof/>
            <w:webHidden/>
            <w:sz w:val="19"/>
            <w:szCs w:val="19"/>
          </w:rPr>
        </w:r>
        <w:r w:rsidRPr="0038591C">
          <w:rPr>
            <w:noProof/>
            <w:webHidden/>
            <w:sz w:val="19"/>
            <w:szCs w:val="19"/>
          </w:rPr>
          <w:fldChar w:fldCharType="separate"/>
        </w:r>
        <w:r w:rsidR="00347F14">
          <w:rPr>
            <w:noProof/>
            <w:webHidden/>
            <w:sz w:val="19"/>
            <w:szCs w:val="19"/>
          </w:rPr>
          <w:t>70</w:t>
        </w:r>
        <w:r w:rsidRPr="0038591C">
          <w:rPr>
            <w:noProof/>
            <w:webHidden/>
            <w:sz w:val="19"/>
            <w:szCs w:val="19"/>
          </w:rPr>
          <w:fldChar w:fldCharType="end"/>
        </w:r>
      </w:hyperlink>
    </w:p>
    <w:p w14:paraId="5BBD894E" w14:textId="5609C051" w:rsidR="00F07CB6" w:rsidRPr="0038591C" w:rsidRDefault="00F07CB6">
      <w:pPr>
        <w:pStyle w:val="Kazalovsebine3"/>
        <w:rPr>
          <w:rFonts w:asciiTheme="minorHAnsi" w:eastAsiaTheme="minorEastAsia" w:hAnsiTheme="minorHAnsi" w:cstheme="minorBidi"/>
          <w:noProof/>
          <w:kern w:val="2"/>
          <w:sz w:val="19"/>
          <w:szCs w:val="19"/>
          <w:lang w:val="en-GB"/>
          <w14:ligatures w14:val="standardContextual"/>
        </w:rPr>
      </w:pPr>
      <w:hyperlink w:anchor="_Toc151557490" w:history="1">
        <w:r w:rsidRPr="0038591C">
          <w:rPr>
            <w:rStyle w:val="Hiperpovezava"/>
            <w:rFonts w:ascii="IBM Plex Sans" w:hAnsi="IBM Plex Sans"/>
            <w:noProof/>
            <w:sz w:val="19"/>
            <w:szCs w:val="19"/>
          </w:rPr>
          <w:t>4.4.6</w:t>
        </w:r>
        <w:r w:rsidRPr="0038591C">
          <w:rPr>
            <w:rFonts w:asciiTheme="minorHAnsi" w:eastAsiaTheme="minorEastAsia" w:hAnsiTheme="minorHAnsi" w:cstheme="minorBidi"/>
            <w:noProof/>
            <w:kern w:val="2"/>
            <w:sz w:val="19"/>
            <w:szCs w:val="19"/>
            <w:lang w:val="en-GB"/>
            <w14:ligatures w14:val="standardContextual"/>
          </w:rPr>
          <w:tab/>
        </w:r>
        <w:r w:rsidRPr="0038591C">
          <w:rPr>
            <w:rStyle w:val="Hiperpovezava"/>
            <w:rFonts w:ascii="IBM Plex Sans" w:hAnsi="IBM Plex Sans"/>
            <w:noProof/>
            <w:sz w:val="19"/>
            <w:szCs w:val="19"/>
          </w:rPr>
          <w:t>Beseda/besedna zveza namesto stavka in obratno = S/STR/besedna-zveza-stavek</w:t>
        </w:r>
        <w:r w:rsidRPr="0038591C">
          <w:rPr>
            <w:noProof/>
            <w:webHidden/>
            <w:sz w:val="19"/>
            <w:szCs w:val="19"/>
          </w:rPr>
          <w:tab/>
        </w:r>
        <w:r w:rsidRPr="0038591C">
          <w:rPr>
            <w:noProof/>
            <w:webHidden/>
            <w:sz w:val="19"/>
            <w:szCs w:val="19"/>
          </w:rPr>
          <w:fldChar w:fldCharType="begin"/>
        </w:r>
        <w:r w:rsidRPr="0038591C">
          <w:rPr>
            <w:noProof/>
            <w:webHidden/>
            <w:sz w:val="19"/>
            <w:szCs w:val="19"/>
          </w:rPr>
          <w:instrText xml:space="preserve"> PAGEREF _Toc151557490 \h </w:instrText>
        </w:r>
        <w:r w:rsidRPr="0038591C">
          <w:rPr>
            <w:noProof/>
            <w:webHidden/>
            <w:sz w:val="19"/>
            <w:szCs w:val="19"/>
          </w:rPr>
        </w:r>
        <w:r w:rsidRPr="0038591C">
          <w:rPr>
            <w:noProof/>
            <w:webHidden/>
            <w:sz w:val="19"/>
            <w:szCs w:val="19"/>
          </w:rPr>
          <w:fldChar w:fldCharType="separate"/>
        </w:r>
        <w:r w:rsidR="00347F14">
          <w:rPr>
            <w:noProof/>
            <w:webHidden/>
            <w:sz w:val="19"/>
            <w:szCs w:val="19"/>
          </w:rPr>
          <w:t>70</w:t>
        </w:r>
        <w:r w:rsidRPr="0038591C">
          <w:rPr>
            <w:noProof/>
            <w:webHidden/>
            <w:sz w:val="19"/>
            <w:szCs w:val="19"/>
          </w:rPr>
          <w:fldChar w:fldCharType="end"/>
        </w:r>
      </w:hyperlink>
    </w:p>
    <w:p w14:paraId="11494DD4" w14:textId="2CA462E6" w:rsidR="00F07CB6" w:rsidRPr="0038591C" w:rsidRDefault="00F07CB6">
      <w:pPr>
        <w:pStyle w:val="Kazalovsebine3"/>
        <w:rPr>
          <w:rFonts w:asciiTheme="minorHAnsi" w:eastAsiaTheme="minorEastAsia" w:hAnsiTheme="minorHAnsi" w:cstheme="minorBidi"/>
          <w:noProof/>
          <w:kern w:val="2"/>
          <w:sz w:val="19"/>
          <w:szCs w:val="19"/>
          <w:lang w:val="en-GB"/>
          <w14:ligatures w14:val="standardContextual"/>
        </w:rPr>
      </w:pPr>
      <w:hyperlink w:anchor="_Toc151557491" w:history="1">
        <w:r w:rsidRPr="0038591C">
          <w:rPr>
            <w:rStyle w:val="Hiperpovezava"/>
            <w:rFonts w:ascii="IBM Plex Sans" w:hAnsi="IBM Plex Sans"/>
            <w:noProof/>
            <w:sz w:val="19"/>
            <w:szCs w:val="19"/>
          </w:rPr>
          <w:t>4.4.7</w:t>
        </w:r>
        <w:r w:rsidRPr="0038591C">
          <w:rPr>
            <w:rFonts w:asciiTheme="minorHAnsi" w:eastAsiaTheme="minorEastAsia" w:hAnsiTheme="minorHAnsi" w:cstheme="minorBidi"/>
            <w:noProof/>
            <w:kern w:val="2"/>
            <w:sz w:val="19"/>
            <w:szCs w:val="19"/>
            <w:lang w:val="en-GB"/>
            <w14:ligatures w14:val="standardContextual"/>
          </w:rPr>
          <w:tab/>
        </w:r>
        <w:r w:rsidRPr="0038591C">
          <w:rPr>
            <w:rStyle w:val="Hiperpovezava"/>
            <w:rFonts w:ascii="IBM Plex Sans" w:hAnsi="IBM Plex Sans"/>
            <w:noProof/>
            <w:sz w:val="19"/>
            <w:szCs w:val="19"/>
          </w:rPr>
          <w:t>Preoblikovanje stavka = S/STR/preoblikovanje-stavka</w:t>
        </w:r>
        <w:r w:rsidRPr="0038591C">
          <w:rPr>
            <w:noProof/>
            <w:webHidden/>
            <w:sz w:val="19"/>
            <w:szCs w:val="19"/>
          </w:rPr>
          <w:tab/>
        </w:r>
        <w:r w:rsidRPr="0038591C">
          <w:rPr>
            <w:noProof/>
            <w:webHidden/>
            <w:sz w:val="19"/>
            <w:szCs w:val="19"/>
          </w:rPr>
          <w:fldChar w:fldCharType="begin"/>
        </w:r>
        <w:r w:rsidRPr="0038591C">
          <w:rPr>
            <w:noProof/>
            <w:webHidden/>
            <w:sz w:val="19"/>
            <w:szCs w:val="19"/>
          </w:rPr>
          <w:instrText xml:space="preserve"> PAGEREF _Toc151557491 \h </w:instrText>
        </w:r>
        <w:r w:rsidRPr="0038591C">
          <w:rPr>
            <w:noProof/>
            <w:webHidden/>
            <w:sz w:val="19"/>
            <w:szCs w:val="19"/>
          </w:rPr>
        </w:r>
        <w:r w:rsidRPr="0038591C">
          <w:rPr>
            <w:noProof/>
            <w:webHidden/>
            <w:sz w:val="19"/>
            <w:szCs w:val="19"/>
          </w:rPr>
          <w:fldChar w:fldCharType="separate"/>
        </w:r>
        <w:r w:rsidR="00347F14">
          <w:rPr>
            <w:noProof/>
            <w:webHidden/>
            <w:sz w:val="19"/>
            <w:szCs w:val="19"/>
          </w:rPr>
          <w:t>71</w:t>
        </w:r>
        <w:r w:rsidRPr="0038591C">
          <w:rPr>
            <w:noProof/>
            <w:webHidden/>
            <w:sz w:val="19"/>
            <w:szCs w:val="19"/>
          </w:rPr>
          <w:fldChar w:fldCharType="end"/>
        </w:r>
      </w:hyperlink>
    </w:p>
    <w:p w14:paraId="443B8559" w14:textId="05171D66" w:rsidR="00F07CB6" w:rsidRPr="0038591C" w:rsidRDefault="00F07CB6">
      <w:pPr>
        <w:pStyle w:val="Kazalovsebine2"/>
        <w:rPr>
          <w:rFonts w:asciiTheme="minorHAnsi" w:eastAsiaTheme="minorEastAsia" w:hAnsiTheme="minorHAnsi" w:cstheme="minorBidi"/>
          <w:iCs w:val="0"/>
          <w:noProof/>
          <w:kern w:val="2"/>
          <w:sz w:val="19"/>
          <w:szCs w:val="19"/>
          <w:lang w:val="en-GB"/>
          <w14:ligatures w14:val="standardContextual"/>
        </w:rPr>
      </w:pPr>
      <w:hyperlink w:anchor="_Toc151557492" w:history="1">
        <w:r w:rsidRPr="0038591C">
          <w:rPr>
            <w:rStyle w:val="Hiperpovezava"/>
            <w:rFonts w:ascii="IBM Plex Sans" w:hAnsi="IBM Plex Sans"/>
            <w:noProof/>
            <w:sz w:val="19"/>
            <w:szCs w:val="19"/>
          </w:rPr>
          <w:t>4.5</w:t>
        </w:r>
        <w:r w:rsidRPr="0038591C">
          <w:rPr>
            <w:rFonts w:asciiTheme="minorHAnsi" w:eastAsiaTheme="minorEastAsia" w:hAnsiTheme="minorHAnsi" w:cstheme="minorBidi"/>
            <w:iCs w:val="0"/>
            <w:noProof/>
            <w:kern w:val="2"/>
            <w:sz w:val="19"/>
            <w:szCs w:val="19"/>
            <w:lang w:val="en-GB"/>
            <w14:ligatures w14:val="standardContextual"/>
          </w:rPr>
          <w:tab/>
        </w:r>
        <w:r w:rsidRPr="0038591C">
          <w:rPr>
            <w:rStyle w:val="Hiperpovezava"/>
            <w:rFonts w:ascii="IBM Plex Sans" w:hAnsi="IBM Plex Sans"/>
            <w:noProof/>
            <w:sz w:val="19"/>
            <w:szCs w:val="19"/>
          </w:rPr>
          <w:t>Dodatne oznake</w:t>
        </w:r>
        <w:r w:rsidRPr="0038591C">
          <w:rPr>
            <w:noProof/>
            <w:webHidden/>
            <w:sz w:val="19"/>
            <w:szCs w:val="19"/>
          </w:rPr>
          <w:tab/>
        </w:r>
        <w:r w:rsidRPr="0038591C">
          <w:rPr>
            <w:noProof/>
            <w:webHidden/>
            <w:sz w:val="19"/>
            <w:szCs w:val="19"/>
          </w:rPr>
          <w:fldChar w:fldCharType="begin"/>
        </w:r>
        <w:r w:rsidRPr="0038591C">
          <w:rPr>
            <w:noProof/>
            <w:webHidden/>
            <w:sz w:val="19"/>
            <w:szCs w:val="19"/>
          </w:rPr>
          <w:instrText xml:space="preserve"> PAGEREF _Toc151557492 \h </w:instrText>
        </w:r>
        <w:r w:rsidRPr="0038591C">
          <w:rPr>
            <w:noProof/>
            <w:webHidden/>
            <w:sz w:val="19"/>
            <w:szCs w:val="19"/>
          </w:rPr>
        </w:r>
        <w:r w:rsidRPr="0038591C">
          <w:rPr>
            <w:noProof/>
            <w:webHidden/>
            <w:sz w:val="19"/>
            <w:szCs w:val="19"/>
          </w:rPr>
          <w:fldChar w:fldCharType="separate"/>
        </w:r>
        <w:r w:rsidR="00347F14">
          <w:rPr>
            <w:noProof/>
            <w:webHidden/>
            <w:sz w:val="19"/>
            <w:szCs w:val="19"/>
          </w:rPr>
          <w:t>71</w:t>
        </w:r>
        <w:r w:rsidRPr="0038591C">
          <w:rPr>
            <w:noProof/>
            <w:webHidden/>
            <w:sz w:val="19"/>
            <w:szCs w:val="19"/>
          </w:rPr>
          <w:fldChar w:fldCharType="end"/>
        </w:r>
      </w:hyperlink>
    </w:p>
    <w:p w14:paraId="3A777E2D" w14:textId="4DAFEAAC" w:rsidR="00F07CB6" w:rsidRPr="0038591C" w:rsidRDefault="00F07CB6">
      <w:pPr>
        <w:pStyle w:val="Kazalovsebine3"/>
        <w:rPr>
          <w:rFonts w:asciiTheme="minorHAnsi" w:eastAsiaTheme="minorEastAsia" w:hAnsiTheme="minorHAnsi" w:cstheme="minorBidi"/>
          <w:noProof/>
          <w:kern w:val="2"/>
          <w:sz w:val="19"/>
          <w:szCs w:val="19"/>
          <w:lang w:val="en-GB"/>
          <w14:ligatures w14:val="standardContextual"/>
        </w:rPr>
      </w:pPr>
      <w:hyperlink w:anchor="_Toc151557493" w:history="1">
        <w:r w:rsidRPr="0038591C">
          <w:rPr>
            <w:rStyle w:val="Hiperpovezava"/>
            <w:rFonts w:ascii="IBM Plex Sans" w:hAnsi="IBM Plex Sans"/>
            <w:noProof/>
            <w:sz w:val="19"/>
            <w:szCs w:val="19"/>
          </w:rPr>
          <w:t>4.5.1</w:t>
        </w:r>
        <w:r w:rsidRPr="0038591C">
          <w:rPr>
            <w:rFonts w:asciiTheme="minorHAnsi" w:eastAsiaTheme="minorEastAsia" w:hAnsiTheme="minorHAnsi" w:cstheme="minorBidi"/>
            <w:noProof/>
            <w:kern w:val="2"/>
            <w:sz w:val="19"/>
            <w:szCs w:val="19"/>
            <w:lang w:val="en-GB"/>
            <w14:ligatures w14:val="standardContextual"/>
          </w:rPr>
          <w:tab/>
        </w:r>
        <w:r w:rsidRPr="0038591C">
          <w:rPr>
            <w:rStyle w:val="Hiperpovezava"/>
            <w:rFonts w:ascii="IBM Plex Sans" w:hAnsi="IBM Plex Sans"/>
            <w:noProof/>
            <w:sz w:val="19"/>
            <w:szCs w:val="19"/>
          </w:rPr>
          <w:t>Pleonazem = S/DOD/pleonazem</w:t>
        </w:r>
        <w:r w:rsidRPr="0038591C">
          <w:rPr>
            <w:noProof/>
            <w:webHidden/>
            <w:sz w:val="19"/>
            <w:szCs w:val="19"/>
          </w:rPr>
          <w:tab/>
        </w:r>
        <w:r w:rsidRPr="0038591C">
          <w:rPr>
            <w:noProof/>
            <w:webHidden/>
            <w:sz w:val="19"/>
            <w:szCs w:val="19"/>
          </w:rPr>
          <w:fldChar w:fldCharType="begin"/>
        </w:r>
        <w:r w:rsidRPr="0038591C">
          <w:rPr>
            <w:noProof/>
            <w:webHidden/>
            <w:sz w:val="19"/>
            <w:szCs w:val="19"/>
          </w:rPr>
          <w:instrText xml:space="preserve"> PAGEREF _Toc151557493 \h </w:instrText>
        </w:r>
        <w:r w:rsidRPr="0038591C">
          <w:rPr>
            <w:noProof/>
            <w:webHidden/>
            <w:sz w:val="19"/>
            <w:szCs w:val="19"/>
          </w:rPr>
        </w:r>
        <w:r w:rsidRPr="0038591C">
          <w:rPr>
            <w:noProof/>
            <w:webHidden/>
            <w:sz w:val="19"/>
            <w:szCs w:val="19"/>
          </w:rPr>
          <w:fldChar w:fldCharType="separate"/>
        </w:r>
        <w:r w:rsidR="00347F14">
          <w:rPr>
            <w:noProof/>
            <w:webHidden/>
            <w:sz w:val="19"/>
            <w:szCs w:val="19"/>
          </w:rPr>
          <w:t>72</w:t>
        </w:r>
        <w:r w:rsidRPr="0038591C">
          <w:rPr>
            <w:noProof/>
            <w:webHidden/>
            <w:sz w:val="19"/>
            <w:szCs w:val="19"/>
          </w:rPr>
          <w:fldChar w:fldCharType="end"/>
        </w:r>
      </w:hyperlink>
    </w:p>
    <w:p w14:paraId="15304BD5" w14:textId="2B711CEB" w:rsidR="00F07CB6" w:rsidRPr="0038591C" w:rsidRDefault="00F07CB6">
      <w:pPr>
        <w:pStyle w:val="Kazalovsebine3"/>
        <w:rPr>
          <w:rFonts w:asciiTheme="minorHAnsi" w:eastAsiaTheme="minorEastAsia" w:hAnsiTheme="minorHAnsi" w:cstheme="minorBidi"/>
          <w:noProof/>
          <w:kern w:val="2"/>
          <w:sz w:val="19"/>
          <w:szCs w:val="19"/>
          <w:lang w:val="en-GB"/>
          <w14:ligatures w14:val="standardContextual"/>
        </w:rPr>
      </w:pPr>
      <w:hyperlink w:anchor="_Toc151557494" w:history="1">
        <w:r w:rsidRPr="0038591C">
          <w:rPr>
            <w:rStyle w:val="Hiperpovezava"/>
            <w:rFonts w:ascii="IBM Plex Sans" w:hAnsi="IBM Plex Sans"/>
            <w:noProof/>
            <w:sz w:val="19"/>
            <w:szCs w:val="19"/>
          </w:rPr>
          <w:t>4.5.2</w:t>
        </w:r>
        <w:r w:rsidRPr="0038591C">
          <w:rPr>
            <w:rFonts w:asciiTheme="minorHAnsi" w:eastAsiaTheme="minorEastAsia" w:hAnsiTheme="minorHAnsi" w:cstheme="minorBidi"/>
            <w:noProof/>
            <w:kern w:val="2"/>
            <w:sz w:val="19"/>
            <w:szCs w:val="19"/>
            <w:lang w:val="en-GB"/>
            <w14:ligatures w14:val="standardContextual"/>
          </w:rPr>
          <w:tab/>
        </w:r>
        <w:r w:rsidRPr="0038591C">
          <w:rPr>
            <w:rStyle w:val="Hiperpovezava"/>
            <w:rFonts w:ascii="IBM Plex Sans" w:hAnsi="IBM Plex Sans"/>
            <w:noProof/>
            <w:sz w:val="19"/>
            <w:szCs w:val="19"/>
          </w:rPr>
          <w:t>Odvečna vsebina = S/DOD/vsebina-drugo</w:t>
        </w:r>
        <w:r w:rsidRPr="0038591C">
          <w:rPr>
            <w:noProof/>
            <w:webHidden/>
            <w:sz w:val="19"/>
            <w:szCs w:val="19"/>
          </w:rPr>
          <w:tab/>
        </w:r>
        <w:r w:rsidRPr="0038591C">
          <w:rPr>
            <w:noProof/>
            <w:webHidden/>
            <w:sz w:val="19"/>
            <w:szCs w:val="19"/>
          </w:rPr>
          <w:fldChar w:fldCharType="begin"/>
        </w:r>
        <w:r w:rsidRPr="0038591C">
          <w:rPr>
            <w:noProof/>
            <w:webHidden/>
            <w:sz w:val="19"/>
            <w:szCs w:val="19"/>
          </w:rPr>
          <w:instrText xml:space="preserve"> PAGEREF _Toc151557494 \h </w:instrText>
        </w:r>
        <w:r w:rsidRPr="0038591C">
          <w:rPr>
            <w:noProof/>
            <w:webHidden/>
            <w:sz w:val="19"/>
            <w:szCs w:val="19"/>
          </w:rPr>
        </w:r>
        <w:r w:rsidRPr="0038591C">
          <w:rPr>
            <w:noProof/>
            <w:webHidden/>
            <w:sz w:val="19"/>
            <w:szCs w:val="19"/>
          </w:rPr>
          <w:fldChar w:fldCharType="separate"/>
        </w:r>
        <w:r w:rsidR="00347F14">
          <w:rPr>
            <w:noProof/>
            <w:webHidden/>
            <w:sz w:val="19"/>
            <w:szCs w:val="19"/>
          </w:rPr>
          <w:t>72</w:t>
        </w:r>
        <w:r w:rsidRPr="0038591C">
          <w:rPr>
            <w:noProof/>
            <w:webHidden/>
            <w:sz w:val="19"/>
            <w:szCs w:val="19"/>
          </w:rPr>
          <w:fldChar w:fldCharType="end"/>
        </w:r>
      </w:hyperlink>
    </w:p>
    <w:p w14:paraId="78D9E8CB" w14:textId="1B9DFF8E" w:rsidR="00F07CB6" w:rsidRPr="0038591C" w:rsidRDefault="00F07CB6">
      <w:pPr>
        <w:pStyle w:val="Kazalovsebine3"/>
        <w:rPr>
          <w:rFonts w:asciiTheme="minorHAnsi" w:eastAsiaTheme="minorEastAsia" w:hAnsiTheme="minorHAnsi" w:cstheme="minorBidi"/>
          <w:noProof/>
          <w:kern w:val="2"/>
          <w:sz w:val="19"/>
          <w:szCs w:val="19"/>
          <w:lang w:val="en-GB"/>
          <w14:ligatures w14:val="standardContextual"/>
        </w:rPr>
      </w:pPr>
      <w:hyperlink w:anchor="_Toc151557495" w:history="1">
        <w:r w:rsidRPr="0038591C">
          <w:rPr>
            <w:rStyle w:val="Hiperpovezava"/>
            <w:rFonts w:ascii="IBM Plex Sans" w:hAnsi="IBM Plex Sans"/>
            <w:noProof/>
            <w:sz w:val="19"/>
            <w:szCs w:val="19"/>
          </w:rPr>
          <w:t>4.5.3</w:t>
        </w:r>
        <w:r w:rsidRPr="0038591C">
          <w:rPr>
            <w:rFonts w:asciiTheme="minorHAnsi" w:eastAsiaTheme="minorEastAsia" w:hAnsiTheme="minorHAnsi" w:cstheme="minorBidi"/>
            <w:noProof/>
            <w:kern w:val="2"/>
            <w:sz w:val="19"/>
            <w:szCs w:val="19"/>
            <w:lang w:val="en-GB"/>
            <w14:ligatures w14:val="standardContextual"/>
          </w:rPr>
          <w:tab/>
        </w:r>
        <w:r w:rsidRPr="0038591C">
          <w:rPr>
            <w:rStyle w:val="Hiperpovezava"/>
            <w:rFonts w:ascii="IBM Plex Sans" w:hAnsi="IBM Plex Sans"/>
            <w:noProof/>
            <w:sz w:val="19"/>
            <w:szCs w:val="19"/>
          </w:rPr>
          <w:t>Napačna vsebina = S/DOD/vsebina-napake</w:t>
        </w:r>
        <w:r w:rsidRPr="0038591C">
          <w:rPr>
            <w:noProof/>
            <w:webHidden/>
            <w:sz w:val="19"/>
            <w:szCs w:val="19"/>
          </w:rPr>
          <w:tab/>
        </w:r>
        <w:r w:rsidRPr="0038591C">
          <w:rPr>
            <w:noProof/>
            <w:webHidden/>
            <w:sz w:val="19"/>
            <w:szCs w:val="19"/>
          </w:rPr>
          <w:fldChar w:fldCharType="begin"/>
        </w:r>
        <w:r w:rsidRPr="0038591C">
          <w:rPr>
            <w:noProof/>
            <w:webHidden/>
            <w:sz w:val="19"/>
            <w:szCs w:val="19"/>
          </w:rPr>
          <w:instrText xml:space="preserve"> PAGEREF _Toc151557495 \h </w:instrText>
        </w:r>
        <w:r w:rsidRPr="0038591C">
          <w:rPr>
            <w:noProof/>
            <w:webHidden/>
            <w:sz w:val="19"/>
            <w:szCs w:val="19"/>
          </w:rPr>
        </w:r>
        <w:r w:rsidRPr="0038591C">
          <w:rPr>
            <w:noProof/>
            <w:webHidden/>
            <w:sz w:val="19"/>
            <w:szCs w:val="19"/>
          </w:rPr>
          <w:fldChar w:fldCharType="separate"/>
        </w:r>
        <w:r w:rsidR="00347F14">
          <w:rPr>
            <w:noProof/>
            <w:webHidden/>
            <w:sz w:val="19"/>
            <w:szCs w:val="19"/>
          </w:rPr>
          <w:t>73</w:t>
        </w:r>
        <w:r w:rsidRPr="0038591C">
          <w:rPr>
            <w:noProof/>
            <w:webHidden/>
            <w:sz w:val="19"/>
            <w:szCs w:val="19"/>
          </w:rPr>
          <w:fldChar w:fldCharType="end"/>
        </w:r>
      </w:hyperlink>
    </w:p>
    <w:p w14:paraId="5AC49959" w14:textId="1A57F6B0" w:rsidR="00F07CB6" w:rsidRPr="0038591C" w:rsidRDefault="00F07CB6">
      <w:pPr>
        <w:pStyle w:val="Kazalovsebine3"/>
        <w:rPr>
          <w:rFonts w:asciiTheme="minorHAnsi" w:eastAsiaTheme="minorEastAsia" w:hAnsiTheme="minorHAnsi" w:cstheme="minorBidi"/>
          <w:noProof/>
          <w:kern w:val="2"/>
          <w:sz w:val="19"/>
          <w:szCs w:val="19"/>
          <w:lang w:val="en-GB"/>
          <w14:ligatures w14:val="standardContextual"/>
        </w:rPr>
      </w:pPr>
      <w:hyperlink w:anchor="_Toc151557496" w:history="1">
        <w:r w:rsidRPr="0038591C">
          <w:rPr>
            <w:rStyle w:val="Hiperpovezava"/>
            <w:rFonts w:ascii="IBM Plex Sans" w:hAnsi="IBM Plex Sans"/>
            <w:noProof/>
            <w:sz w:val="19"/>
            <w:szCs w:val="19"/>
          </w:rPr>
          <w:t>4.5.4</w:t>
        </w:r>
        <w:r w:rsidRPr="0038591C">
          <w:rPr>
            <w:rFonts w:asciiTheme="minorHAnsi" w:eastAsiaTheme="minorEastAsia" w:hAnsiTheme="minorHAnsi" w:cstheme="minorBidi"/>
            <w:noProof/>
            <w:kern w:val="2"/>
            <w:sz w:val="19"/>
            <w:szCs w:val="19"/>
            <w:lang w:val="en-GB"/>
            <w14:ligatures w14:val="standardContextual"/>
          </w:rPr>
          <w:tab/>
        </w:r>
        <w:r w:rsidRPr="0038591C">
          <w:rPr>
            <w:rStyle w:val="Hiperpovezava"/>
            <w:rFonts w:ascii="IBM Plex Sans" w:hAnsi="IBM Plex Sans"/>
            <w:noProof/>
            <w:sz w:val="19"/>
            <w:szCs w:val="19"/>
          </w:rPr>
          <w:t>Pomensko prazni = S/DOD/pomensko-prazni</w:t>
        </w:r>
        <w:r w:rsidRPr="0038591C">
          <w:rPr>
            <w:noProof/>
            <w:webHidden/>
            <w:sz w:val="19"/>
            <w:szCs w:val="19"/>
          </w:rPr>
          <w:tab/>
        </w:r>
        <w:r w:rsidRPr="0038591C">
          <w:rPr>
            <w:noProof/>
            <w:webHidden/>
            <w:sz w:val="19"/>
            <w:szCs w:val="19"/>
          </w:rPr>
          <w:fldChar w:fldCharType="begin"/>
        </w:r>
        <w:r w:rsidRPr="0038591C">
          <w:rPr>
            <w:noProof/>
            <w:webHidden/>
            <w:sz w:val="19"/>
            <w:szCs w:val="19"/>
          </w:rPr>
          <w:instrText xml:space="preserve"> PAGEREF _Toc151557496 \h </w:instrText>
        </w:r>
        <w:r w:rsidRPr="0038591C">
          <w:rPr>
            <w:noProof/>
            <w:webHidden/>
            <w:sz w:val="19"/>
            <w:szCs w:val="19"/>
          </w:rPr>
        </w:r>
        <w:r w:rsidRPr="0038591C">
          <w:rPr>
            <w:noProof/>
            <w:webHidden/>
            <w:sz w:val="19"/>
            <w:szCs w:val="19"/>
          </w:rPr>
          <w:fldChar w:fldCharType="separate"/>
        </w:r>
        <w:r w:rsidR="00347F14">
          <w:rPr>
            <w:noProof/>
            <w:webHidden/>
            <w:sz w:val="19"/>
            <w:szCs w:val="19"/>
          </w:rPr>
          <w:t>73</w:t>
        </w:r>
        <w:r w:rsidRPr="0038591C">
          <w:rPr>
            <w:noProof/>
            <w:webHidden/>
            <w:sz w:val="19"/>
            <w:szCs w:val="19"/>
          </w:rPr>
          <w:fldChar w:fldCharType="end"/>
        </w:r>
      </w:hyperlink>
    </w:p>
    <w:p w14:paraId="433BD0DC" w14:textId="732FCEBD" w:rsidR="00F07CB6" w:rsidRPr="0038591C" w:rsidRDefault="00F07CB6">
      <w:pPr>
        <w:pStyle w:val="Kazalovsebine1"/>
        <w:rPr>
          <w:rFonts w:asciiTheme="minorHAnsi" w:eastAsiaTheme="minorEastAsia" w:hAnsiTheme="minorHAnsi" w:cstheme="minorBidi"/>
          <w:b w:val="0"/>
          <w:bCs w:val="0"/>
          <w:noProof/>
          <w:kern w:val="2"/>
          <w:sz w:val="19"/>
          <w:szCs w:val="19"/>
          <w:lang w:val="en-GB"/>
          <w14:ligatures w14:val="standardContextual"/>
        </w:rPr>
      </w:pPr>
      <w:hyperlink w:anchor="_Toc151557497" w:history="1">
        <w:r w:rsidRPr="0038591C">
          <w:rPr>
            <w:rStyle w:val="Hiperpovezava"/>
            <w:rFonts w:ascii="IBM Plex Sans" w:hAnsi="IBM Plex Sans"/>
            <w:noProof/>
            <w:sz w:val="19"/>
            <w:szCs w:val="19"/>
          </w:rPr>
          <w:t>5</w:t>
        </w:r>
        <w:r w:rsidRPr="0038591C">
          <w:rPr>
            <w:rFonts w:asciiTheme="minorHAnsi" w:eastAsiaTheme="minorEastAsia" w:hAnsiTheme="minorHAnsi" w:cstheme="minorBidi"/>
            <w:b w:val="0"/>
            <w:bCs w:val="0"/>
            <w:noProof/>
            <w:kern w:val="2"/>
            <w:sz w:val="19"/>
            <w:szCs w:val="19"/>
            <w:lang w:val="en-GB"/>
            <w14:ligatures w14:val="standardContextual"/>
          </w:rPr>
          <w:tab/>
        </w:r>
        <w:r w:rsidRPr="0038591C">
          <w:rPr>
            <w:rStyle w:val="Hiperpovezava"/>
            <w:rFonts w:ascii="IBM Plex Sans" w:hAnsi="IBM Plex Sans"/>
            <w:noProof/>
            <w:sz w:val="19"/>
            <w:szCs w:val="19"/>
          </w:rPr>
          <w:t>ZAPIS</w:t>
        </w:r>
        <w:r w:rsidRPr="0038591C">
          <w:rPr>
            <w:noProof/>
            <w:webHidden/>
            <w:sz w:val="19"/>
            <w:szCs w:val="19"/>
          </w:rPr>
          <w:tab/>
        </w:r>
        <w:r w:rsidRPr="0038591C">
          <w:rPr>
            <w:noProof/>
            <w:webHidden/>
            <w:sz w:val="19"/>
            <w:szCs w:val="19"/>
          </w:rPr>
          <w:fldChar w:fldCharType="begin"/>
        </w:r>
        <w:r w:rsidRPr="0038591C">
          <w:rPr>
            <w:noProof/>
            <w:webHidden/>
            <w:sz w:val="19"/>
            <w:szCs w:val="19"/>
          </w:rPr>
          <w:instrText xml:space="preserve"> PAGEREF _Toc151557497 \h </w:instrText>
        </w:r>
        <w:r w:rsidRPr="0038591C">
          <w:rPr>
            <w:noProof/>
            <w:webHidden/>
            <w:sz w:val="19"/>
            <w:szCs w:val="19"/>
          </w:rPr>
        </w:r>
        <w:r w:rsidRPr="0038591C">
          <w:rPr>
            <w:noProof/>
            <w:webHidden/>
            <w:sz w:val="19"/>
            <w:szCs w:val="19"/>
          </w:rPr>
          <w:fldChar w:fldCharType="separate"/>
        </w:r>
        <w:r w:rsidR="00347F14">
          <w:rPr>
            <w:noProof/>
            <w:webHidden/>
            <w:sz w:val="19"/>
            <w:szCs w:val="19"/>
          </w:rPr>
          <w:t>73</w:t>
        </w:r>
        <w:r w:rsidRPr="0038591C">
          <w:rPr>
            <w:noProof/>
            <w:webHidden/>
            <w:sz w:val="19"/>
            <w:szCs w:val="19"/>
          </w:rPr>
          <w:fldChar w:fldCharType="end"/>
        </w:r>
      </w:hyperlink>
    </w:p>
    <w:p w14:paraId="68C8667B" w14:textId="098571D4" w:rsidR="00F07CB6" w:rsidRPr="0038591C" w:rsidRDefault="00F07CB6">
      <w:pPr>
        <w:pStyle w:val="Kazalovsebine2"/>
        <w:rPr>
          <w:rFonts w:asciiTheme="minorHAnsi" w:eastAsiaTheme="minorEastAsia" w:hAnsiTheme="minorHAnsi" w:cstheme="minorBidi"/>
          <w:iCs w:val="0"/>
          <w:noProof/>
          <w:kern w:val="2"/>
          <w:sz w:val="19"/>
          <w:szCs w:val="19"/>
          <w:lang w:val="en-GB"/>
          <w14:ligatures w14:val="standardContextual"/>
        </w:rPr>
      </w:pPr>
      <w:hyperlink w:anchor="_Toc151557498" w:history="1">
        <w:r w:rsidRPr="0038591C">
          <w:rPr>
            <w:rStyle w:val="Hiperpovezava"/>
            <w:rFonts w:ascii="IBM Plex Sans" w:hAnsi="IBM Plex Sans"/>
            <w:noProof/>
            <w:sz w:val="19"/>
            <w:szCs w:val="19"/>
          </w:rPr>
          <w:t>5.1</w:t>
        </w:r>
        <w:r w:rsidRPr="0038591C">
          <w:rPr>
            <w:rFonts w:asciiTheme="minorHAnsi" w:eastAsiaTheme="minorEastAsia" w:hAnsiTheme="minorHAnsi" w:cstheme="minorBidi"/>
            <w:iCs w:val="0"/>
            <w:noProof/>
            <w:kern w:val="2"/>
            <w:sz w:val="19"/>
            <w:szCs w:val="19"/>
            <w:lang w:val="en-GB"/>
            <w14:ligatures w14:val="standardContextual"/>
          </w:rPr>
          <w:tab/>
        </w:r>
        <w:r w:rsidRPr="0038591C">
          <w:rPr>
            <w:rStyle w:val="Hiperpovezava"/>
            <w:rFonts w:ascii="IBM Plex Sans" w:hAnsi="IBM Plex Sans"/>
            <w:noProof/>
            <w:sz w:val="19"/>
            <w:szCs w:val="19"/>
          </w:rPr>
          <w:t>Mala/velika začetnica</w:t>
        </w:r>
        <w:r w:rsidRPr="0038591C">
          <w:rPr>
            <w:noProof/>
            <w:webHidden/>
            <w:sz w:val="19"/>
            <w:szCs w:val="19"/>
          </w:rPr>
          <w:tab/>
        </w:r>
        <w:r w:rsidRPr="0038591C">
          <w:rPr>
            <w:noProof/>
            <w:webHidden/>
            <w:sz w:val="19"/>
            <w:szCs w:val="19"/>
          </w:rPr>
          <w:fldChar w:fldCharType="begin"/>
        </w:r>
        <w:r w:rsidRPr="0038591C">
          <w:rPr>
            <w:noProof/>
            <w:webHidden/>
            <w:sz w:val="19"/>
            <w:szCs w:val="19"/>
          </w:rPr>
          <w:instrText xml:space="preserve"> PAGEREF _Toc151557498 \h </w:instrText>
        </w:r>
        <w:r w:rsidRPr="0038591C">
          <w:rPr>
            <w:noProof/>
            <w:webHidden/>
            <w:sz w:val="19"/>
            <w:szCs w:val="19"/>
          </w:rPr>
        </w:r>
        <w:r w:rsidRPr="0038591C">
          <w:rPr>
            <w:noProof/>
            <w:webHidden/>
            <w:sz w:val="19"/>
            <w:szCs w:val="19"/>
          </w:rPr>
          <w:fldChar w:fldCharType="separate"/>
        </w:r>
        <w:r w:rsidR="00347F14">
          <w:rPr>
            <w:noProof/>
            <w:webHidden/>
            <w:sz w:val="19"/>
            <w:szCs w:val="19"/>
          </w:rPr>
          <w:t>74</w:t>
        </w:r>
        <w:r w:rsidRPr="0038591C">
          <w:rPr>
            <w:noProof/>
            <w:webHidden/>
            <w:sz w:val="19"/>
            <w:szCs w:val="19"/>
          </w:rPr>
          <w:fldChar w:fldCharType="end"/>
        </w:r>
      </w:hyperlink>
    </w:p>
    <w:p w14:paraId="6B105F5D" w14:textId="615E238A" w:rsidR="00F07CB6" w:rsidRPr="0038591C" w:rsidRDefault="00F07CB6">
      <w:pPr>
        <w:pStyle w:val="Kazalovsebine3"/>
        <w:rPr>
          <w:rFonts w:asciiTheme="minorHAnsi" w:eastAsiaTheme="minorEastAsia" w:hAnsiTheme="minorHAnsi" w:cstheme="minorBidi"/>
          <w:noProof/>
          <w:kern w:val="2"/>
          <w:sz w:val="19"/>
          <w:szCs w:val="19"/>
          <w:lang w:val="en-GB"/>
          <w14:ligatures w14:val="standardContextual"/>
        </w:rPr>
      </w:pPr>
      <w:hyperlink w:anchor="_Toc151557499" w:history="1">
        <w:r w:rsidRPr="0038591C">
          <w:rPr>
            <w:rStyle w:val="Hiperpovezava"/>
            <w:rFonts w:ascii="IBM Plex Sans" w:hAnsi="IBM Plex Sans"/>
            <w:noProof/>
            <w:sz w:val="19"/>
            <w:szCs w:val="19"/>
          </w:rPr>
          <w:t>5.1.1</w:t>
        </w:r>
        <w:r w:rsidRPr="0038591C">
          <w:rPr>
            <w:rFonts w:asciiTheme="minorHAnsi" w:eastAsiaTheme="minorEastAsia" w:hAnsiTheme="minorHAnsi" w:cstheme="minorBidi"/>
            <w:noProof/>
            <w:kern w:val="2"/>
            <w:sz w:val="19"/>
            <w:szCs w:val="19"/>
            <w:lang w:val="en-GB"/>
            <w14:ligatures w14:val="standardContextual"/>
          </w:rPr>
          <w:tab/>
        </w:r>
        <w:r w:rsidRPr="0038591C">
          <w:rPr>
            <w:rStyle w:val="Hiperpovezava"/>
            <w:rFonts w:ascii="IBM Plex Sans" w:hAnsi="IBM Plex Sans"/>
            <w:noProof/>
            <w:sz w:val="19"/>
            <w:szCs w:val="19"/>
          </w:rPr>
          <w:t>Pridevniki na -ski = Z/MV/pridevnik-ski</w:t>
        </w:r>
        <w:r w:rsidRPr="0038591C">
          <w:rPr>
            <w:noProof/>
            <w:webHidden/>
            <w:sz w:val="19"/>
            <w:szCs w:val="19"/>
          </w:rPr>
          <w:tab/>
        </w:r>
        <w:r w:rsidRPr="0038591C">
          <w:rPr>
            <w:noProof/>
            <w:webHidden/>
            <w:sz w:val="19"/>
            <w:szCs w:val="19"/>
          </w:rPr>
          <w:fldChar w:fldCharType="begin"/>
        </w:r>
        <w:r w:rsidRPr="0038591C">
          <w:rPr>
            <w:noProof/>
            <w:webHidden/>
            <w:sz w:val="19"/>
            <w:szCs w:val="19"/>
          </w:rPr>
          <w:instrText xml:space="preserve"> PAGEREF _Toc151557499 \h </w:instrText>
        </w:r>
        <w:r w:rsidRPr="0038591C">
          <w:rPr>
            <w:noProof/>
            <w:webHidden/>
            <w:sz w:val="19"/>
            <w:szCs w:val="19"/>
          </w:rPr>
        </w:r>
        <w:r w:rsidRPr="0038591C">
          <w:rPr>
            <w:noProof/>
            <w:webHidden/>
            <w:sz w:val="19"/>
            <w:szCs w:val="19"/>
          </w:rPr>
          <w:fldChar w:fldCharType="separate"/>
        </w:r>
        <w:r w:rsidR="00347F14">
          <w:rPr>
            <w:noProof/>
            <w:webHidden/>
            <w:sz w:val="19"/>
            <w:szCs w:val="19"/>
          </w:rPr>
          <w:t>74</w:t>
        </w:r>
        <w:r w:rsidRPr="0038591C">
          <w:rPr>
            <w:noProof/>
            <w:webHidden/>
            <w:sz w:val="19"/>
            <w:szCs w:val="19"/>
          </w:rPr>
          <w:fldChar w:fldCharType="end"/>
        </w:r>
      </w:hyperlink>
    </w:p>
    <w:p w14:paraId="6E275517" w14:textId="0186787C" w:rsidR="00F07CB6" w:rsidRPr="0038591C" w:rsidRDefault="00F07CB6">
      <w:pPr>
        <w:pStyle w:val="Kazalovsebine3"/>
        <w:rPr>
          <w:rFonts w:asciiTheme="minorHAnsi" w:eastAsiaTheme="minorEastAsia" w:hAnsiTheme="minorHAnsi" w:cstheme="minorBidi"/>
          <w:noProof/>
          <w:kern w:val="2"/>
          <w:sz w:val="19"/>
          <w:szCs w:val="19"/>
          <w:lang w:val="en-GB"/>
          <w14:ligatures w14:val="standardContextual"/>
        </w:rPr>
      </w:pPr>
      <w:hyperlink w:anchor="_Toc151557500" w:history="1">
        <w:r w:rsidRPr="0038591C">
          <w:rPr>
            <w:rStyle w:val="Hiperpovezava"/>
            <w:rFonts w:ascii="IBM Plex Sans" w:hAnsi="IBM Plex Sans"/>
            <w:noProof/>
            <w:sz w:val="19"/>
            <w:szCs w:val="19"/>
          </w:rPr>
          <w:t>5.1.2</w:t>
        </w:r>
        <w:r w:rsidRPr="0038591C">
          <w:rPr>
            <w:rFonts w:asciiTheme="minorHAnsi" w:eastAsiaTheme="minorEastAsia" w:hAnsiTheme="minorHAnsi" w:cstheme="minorBidi"/>
            <w:noProof/>
            <w:kern w:val="2"/>
            <w:sz w:val="19"/>
            <w:szCs w:val="19"/>
            <w:lang w:val="en-GB"/>
            <w14:ligatures w14:val="standardContextual"/>
          </w:rPr>
          <w:tab/>
        </w:r>
        <w:r w:rsidRPr="0038591C">
          <w:rPr>
            <w:rStyle w:val="Hiperpovezava"/>
            <w:rFonts w:ascii="IBM Plex Sans" w:hAnsi="IBM Plex Sans"/>
            <w:noProof/>
            <w:sz w:val="19"/>
            <w:szCs w:val="19"/>
          </w:rPr>
          <w:t>Drugi pridevniki = Z/MV/pridevnik-drugo</w:t>
        </w:r>
        <w:r w:rsidRPr="0038591C">
          <w:rPr>
            <w:noProof/>
            <w:webHidden/>
            <w:sz w:val="19"/>
            <w:szCs w:val="19"/>
          </w:rPr>
          <w:tab/>
        </w:r>
        <w:r w:rsidRPr="0038591C">
          <w:rPr>
            <w:noProof/>
            <w:webHidden/>
            <w:sz w:val="19"/>
            <w:szCs w:val="19"/>
          </w:rPr>
          <w:fldChar w:fldCharType="begin"/>
        </w:r>
        <w:r w:rsidRPr="0038591C">
          <w:rPr>
            <w:noProof/>
            <w:webHidden/>
            <w:sz w:val="19"/>
            <w:szCs w:val="19"/>
          </w:rPr>
          <w:instrText xml:space="preserve"> PAGEREF _Toc151557500 \h </w:instrText>
        </w:r>
        <w:r w:rsidRPr="0038591C">
          <w:rPr>
            <w:noProof/>
            <w:webHidden/>
            <w:sz w:val="19"/>
            <w:szCs w:val="19"/>
          </w:rPr>
        </w:r>
        <w:r w:rsidRPr="0038591C">
          <w:rPr>
            <w:noProof/>
            <w:webHidden/>
            <w:sz w:val="19"/>
            <w:szCs w:val="19"/>
          </w:rPr>
          <w:fldChar w:fldCharType="separate"/>
        </w:r>
        <w:r w:rsidR="00347F14">
          <w:rPr>
            <w:noProof/>
            <w:webHidden/>
            <w:sz w:val="19"/>
            <w:szCs w:val="19"/>
          </w:rPr>
          <w:t>74</w:t>
        </w:r>
        <w:r w:rsidRPr="0038591C">
          <w:rPr>
            <w:noProof/>
            <w:webHidden/>
            <w:sz w:val="19"/>
            <w:szCs w:val="19"/>
          </w:rPr>
          <w:fldChar w:fldCharType="end"/>
        </w:r>
      </w:hyperlink>
    </w:p>
    <w:p w14:paraId="75F8392E" w14:textId="1B4EC6DF" w:rsidR="00F07CB6" w:rsidRPr="0038591C" w:rsidRDefault="00F07CB6">
      <w:pPr>
        <w:pStyle w:val="Kazalovsebine3"/>
        <w:rPr>
          <w:rFonts w:asciiTheme="minorHAnsi" w:eastAsiaTheme="minorEastAsia" w:hAnsiTheme="minorHAnsi" w:cstheme="minorBidi"/>
          <w:noProof/>
          <w:kern w:val="2"/>
          <w:sz w:val="19"/>
          <w:szCs w:val="19"/>
          <w:lang w:val="en-GB"/>
          <w14:ligatures w14:val="standardContextual"/>
        </w:rPr>
      </w:pPr>
      <w:hyperlink w:anchor="_Toc151557501" w:history="1">
        <w:r w:rsidRPr="0038591C">
          <w:rPr>
            <w:rStyle w:val="Hiperpovezava"/>
            <w:rFonts w:ascii="IBM Plex Sans" w:hAnsi="IBM Plex Sans"/>
            <w:noProof/>
            <w:sz w:val="19"/>
            <w:szCs w:val="19"/>
          </w:rPr>
          <w:t>5.1.3</w:t>
        </w:r>
        <w:r w:rsidRPr="0038591C">
          <w:rPr>
            <w:rFonts w:asciiTheme="minorHAnsi" w:eastAsiaTheme="minorEastAsia" w:hAnsiTheme="minorHAnsi" w:cstheme="minorBidi"/>
            <w:noProof/>
            <w:kern w:val="2"/>
            <w:sz w:val="19"/>
            <w:szCs w:val="19"/>
            <w:lang w:val="en-GB"/>
            <w14:ligatures w14:val="standardContextual"/>
          </w:rPr>
          <w:tab/>
        </w:r>
        <w:r w:rsidRPr="0038591C">
          <w:rPr>
            <w:rStyle w:val="Hiperpovezava"/>
            <w:rFonts w:ascii="IBM Plex Sans" w:hAnsi="IBM Plex Sans"/>
            <w:noProof/>
            <w:sz w:val="19"/>
            <w:szCs w:val="19"/>
          </w:rPr>
          <w:t>Občna imena z veliko = Z/MV/občna-imena</w:t>
        </w:r>
        <w:r w:rsidRPr="0038591C">
          <w:rPr>
            <w:noProof/>
            <w:webHidden/>
            <w:sz w:val="19"/>
            <w:szCs w:val="19"/>
          </w:rPr>
          <w:tab/>
        </w:r>
        <w:r w:rsidRPr="0038591C">
          <w:rPr>
            <w:noProof/>
            <w:webHidden/>
            <w:sz w:val="19"/>
            <w:szCs w:val="19"/>
          </w:rPr>
          <w:fldChar w:fldCharType="begin"/>
        </w:r>
        <w:r w:rsidRPr="0038591C">
          <w:rPr>
            <w:noProof/>
            <w:webHidden/>
            <w:sz w:val="19"/>
            <w:szCs w:val="19"/>
          </w:rPr>
          <w:instrText xml:space="preserve"> PAGEREF _Toc151557501 \h </w:instrText>
        </w:r>
        <w:r w:rsidRPr="0038591C">
          <w:rPr>
            <w:noProof/>
            <w:webHidden/>
            <w:sz w:val="19"/>
            <w:szCs w:val="19"/>
          </w:rPr>
        </w:r>
        <w:r w:rsidRPr="0038591C">
          <w:rPr>
            <w:noProof/>
            <w:webHidden/>
            <w:sz w:val="19"/>
            <w:szCs w:val="19"/>
          </w:rPr>
          <w:fldChar w:fldCharType="separate"/>
        </w:r>
        <w:r w:rsidR="00347F14">
          <w:rPr>
            <w:noProof/>
            <w:webHidden/>
            <w:sz w:val="19"/>
            <w:szCs w:val="19"/>
          </w:rPr>
          <w:t>74</w:t>
        </w:r>
        <w:r w:rsidRPr="0038591C">
          <w:rPr>
            <w:noProof/>
            <w:webHidden/>
            <w:sz w:val="19"/>
            <w:szCs w:val="19"/>
          </w:rPr>
          <w:fldChar w:fldCharType="end"/>
        </w:r>
      </w:hyperlink>
    </w:p>
    <w:p w14:paraId="4EB69438" w14:textId="2A7C498E" w:rsidR="00F07CB6" w:rsidRPr="0038591C" w:rsidRDefault="00F07CB6">
      <w:pPr>
        <w:pStyle w:val="Kazalovsebine3"/>
        <w:rPr>
          <w:rFonts w:asciiTheme="minorHAnsi" w:eastAsiaTheme="minorEastAsia" w:hAnsiTheme="minorHAnsi" w:cstheme="minorBidi"/>
          <w:noProof/>
          <w:kern w:val="2"/>
          <w:sz w:val="19"/>
          <w:szCs w:val="19"/>
          <w:lang w:val="en-GB"/>
          <w14:ligatures w14:val="standardContextual"/>
        </w:rPr>
      </w:pPr>
      <w:hyperlink w:anchor="_Toc151557502" w:history="1">
        <w:r w:rsidRPr="0038591C">
          <w:rPr>
            <w:rStyle w:val="Hiperpovezava"/>
            <w:rFonts w:ascii="IBM Plex Sans" w:hAnsi="IBM Plex Sans"/>
            <w:noProof/>
            <w:sz w:val="19"/>
            <w:szCs w:val="19"/>
          </w:rPr>
          <w:t>5.1.4</w:t>
        </w:r>
        <w:r w:rsidRPr="0038591C">
          <w:rPr>
            <w:rFonts w:asciiTheme="minorHAnsi" w:eastAsiaTheme="minorEastAsia" w:hAnsiTheme="minorHAnsi" w:cstheme="minorBidi"/>
            <w:noProof/>
            <w:kern w:val="2"/>
            <w:sz w:val="19"/>
            <w:szCs w:val="19"/>
            <w:lang w:val="en-GB"/>
            <w14:ligatures w14:val="standardContextual"/>
          </w:rPr>
          <w:tab/>
        </w:r>
        <w:r w:rsidRPr="0038591C">
          <w:rPr>
            <w:rStyle w:val="Hiperpovezava"/>
            <w:rFonts w:ascii="IBM Plex Sans" w:hAnsi="IBM Plex Sans"/>
            <w:noProof/>
            <w:sz w:val="19"/>
            <w:szCs w:val="19"/>
          </w:rPr>
          <w:t>Osebna imena z malo = Z/MV/osebna-imena</w:t>
        </w:r>
        <w:r w:rsidRPr="0038591C">
          <w:rPr>
            <w:noProof/>
            <w:webHidden/>
            <w:sz w:val="19"/>
            <w:szCs w:val="19"/>
          </w:rPr>
          <w:tab/>
        </w:r>
        <w:r w:rsidRPr="0038591C">
          <w:rPr>
            <w:noProof/>
            <w:webHidden/>
            <w:sz w:val="19"/>
            <w:szCs w:val="19"/>
          </w:rPr>
          <w:fldChar w:fldCharType="begin"/>
        </w:r>
        <w:r w:rsidRPr="0038591C">
          <w:rPr>
            <w:noProof/>
            <w:webHidden/>
            <w:sz w:val="19"/>
            <w:szCs w:val="19"/>
          </w:rPr>
          <w:instrText xml:space="preserve"> PAGEREF _Toc151557502 \h </w:instrText>
        </w:r>
        <w:r w:rsidRPr="0038591C">
          <w:rPr>
            <w:noProof/>
            <w:webHidden/>
            <w:sz w:val="19"/>
            <w:szCs w:val="19"/>
          </w:rPr>
        </w:r>
        <w:r w:rsidRPr="0038591C">
          <w:rPr>
            <w:noProof/>
            <w:webHidden/>
            <w:sz w:val="19"/>
            <w:szCs w:val="19"/>
          </w:rPr>
          <w:fldChar w:fldCharType="separate"/>
        </w:r>
        <w:r w:rsidR="00347F14">
          <w:rPr>
            <w:noProof/>
            <w:webHidden/>
            <w:sz w:val="19"/>
            <w:szCs w:val="19"/>
          </w:rPr>
          <w:t>74</w:t>
        </w:r>
        <w:r w:rsidRPr="0038591C">
          <w:rPr>
            <w:noProof/>
            <w:webHidden/>
            <w:sz w:val="19"/>
            <w:szCs w:val="19"/>
          </w:rPr>
          <w:fldChar w:fldCharType="end"/>
        </w:r>
      </w:hyperlink>
    </w:p>
    <w:p w14:paraId="4D610195" w14:textId="1BF1D4A0" w:rsidR="00F07CB6" w:rsidRPr="0038591C" w:rsidRDefault="00F07CB6">
      <w:pPr>
        <w:pStyle w:val="Kazalovsebine3"/>
        <w:rPr>
          <w:rFonts w:asciiTheme="minorHAnsi" w:eastAsiaTheme="minorEastAsia" w:hAnsiTheme="minorHAnsi" w:cstheme="minorBidi"/>
          <w:noProof/>
          <w:kern w:val="2"/>
          <w:sz w:val="19"/>
          <w:szCs w:val="19"/>
          <w:lang w:val="en-GB"/>
          <w14:ligatures w14:val="standardContextual"/>
        </w:rPr>
      </w:pPr>
      <w:hyperlink w:anchor="_Toc151557503" w:history="1">
        <w:r w:rsidRPr="0038591C">
          <w:rPr>
            <w:rStyle w:val="Hiperpovezava"/>
            <w:rFonts w:ascii="IBM Plex Sans" w:hAnsi="IBM Plex Sans"/>
            <w:noProof/>
            <w:sz w:val="19"/>
            <w:szCs w:val="19"/>
          </w:rPr>
          <w:t>5.1.5</w:t>
        </w:r>
        <w:r w:rsidRPr="0038591C">
          <w:rPr>
            <w:rFonts w:asciiTheme="minorHAnsi" w:eastAsiaTheme="minorEastAsia" w:hAnsiTheme="minorHAnsi" w:cstheme="minorBidi"/>
            <w:noProof/>
            <w:kern w:val="2"/>
            <w:sz w:val="19"/>
            <w:szCs w:val="19"/>
            <w:lang w:val="en-GB"/>
            <w14:ligatures w14:val="standardContextual"/>
          </w:rPr>
          <w:tab/>
        </w:r>
        <w:r w:rsidRPr="0038591C">
          <w:rPr>
            <w:rStyle w:val="Hiperpovezava"/>
            <w:rFonts w:ascii="IBM Plex Sans" w:hAnsi="IBM Plex Sans"/>
            <w:noProof/>
            <w:sz w:val="19"/>
            <w:szCs w:val="19"/>
          </w:rPr>
          <w:t>Narodnost z malo = Z/MV/narodnost</w:t>
        </w:r>
        <w:r w:rsidRPr="0038591C">
          <w:rPr>
            <w:noProof/>
            <w:webHidden/>
            <w:sz w:val="19"/>
            <w:szCs w:val="19"/>
          </w:rPr>
          <w:tab/>
        </w:r>
        <w:r w:rsidRPr="0038591C">
          <w:rPr>
            <w:noProof/>
            <w:webHidden/>
            <w:sz w:val="19"/>
            <w:szCs w:val="19"/>
          </w:rPr>
          <w:fldChar w:fldCharType="begin"/>
        </w:r>
        <w:r w:rsidRPr="0038591C">
          <w:rPr>
            <w:noProof/>
            <w:webHidden/>
            <w:sz w:val="19"/>
            <w:szCs w:val="19"/>
          </w:rPr>
          <w:instrText xml:space="preserve"> PAGEREF _Toc151557503 \h </w:instrText>
        </w:r>
        <w:r w:rsidRPr="0038591C">
          <w:rPr>
            <w:noProof/>
            <w:webHidden/>
            <w:sz w:val="19"/>
            <w:szCs w:val="19"/>
          </w:rPr>
        </w:r>
        <w:r w:rsidRPr="0038591C">
          <w:rPr>
            <w:noProof/>
            <w:webHidden/>
            <w:sz w:val="19"/>
            <w:szCs w:val="19"/>
          </w:rPr>
          <w:fldChar w:fldCharType="separate"/>
        </w:r>
        <w:r w:rsidR="00347F14">
          <w:rPr>
            <w:noProof/>
            <w:webHidden/>
            <w:sz w:val="19"/>
            <w:szCs w:val="19"/>
          </w:rPr>
          <w:t>75</w:t>
        </w:r>
        <w:r w:rsidRPr="0038591C">
          <w:rPr>
            <w:noProof/>
            <w:webHidden/>
            <w:sz w:val="19"/>
            <w:szCs w:val="19"/>
          </w:rPr>
          <w:fldChar w:fldCharType="end"/>
        </w:r>
      </w:hyperlink>
    </w:p>
    <w:p w14:paraId="1D8697C8" w14:textId="1223149E" w:rsidR="00F07CB6" w:rsidRPr="0038591C" w:rsidRDefault="00F07CB6">
      <w:pPr>
        <w:pStyle w:val="Kazalovsebine3"/>
        <w:rPr>
          <w:rFonts w:asciiTheme="minorHAnsi" w:eastAsiaTheme="minorEastAsia" w:hAnsiTheme="minorHAnsi" w:cstheme="minorBidi"/>
          <w:noProof/>
          <w:kern w:val="2"/>
          <w:sz w:val="19"/>
          <w:szCs w:val="19"/>
          <w:lang w:val="en-GB"/>
          <w14:ligatures w14:val="standardContextual"/>
        </w:rPr>
      </w:pPr>
      <w:hyperlink w:anchor="_Toc151557504" w:history="1">
        <w:r w:rsidRPr="0038591C">
          <w:rPr>
            <w:rStyle w:val="Hiperpovezava"/>
            <w:rFonts w:ascii="IBM Plex Sans" w:hAnsi="IBM Plex Sans"/>
            <w:noProof/>
            <w:sz w:val="19"/>
            <w:szCs w:val="19"/>
          </w:rPr>
          <w:t>5.1.6</w:t>
        </w:r>
        <w:r w:rsidRPr="0038591C">
          <w:rPr>
            <w:rFonts w:asciiTheme="minorHAnsi" w:eastAsiaTheme="minorEastAsia" w:hAnsiTheme="minorHAnsi" w:cstheme="minorBidi"/>
            <w:noProof/>
            <w:kern w:val="2"/>
            <w:sz w:val="19"/>
            <w:szCs w:val="19"/>
            <w:lang w:val="en-GB"/>
            <w14:ligatures w14:val="standardContextual"/>
          </w:rPr>
          <w:tab/>
        </w:r>
        <w:r w:rsidRPr="0038591C">
          <w:rPr>
            <w:rStyle w:val="Hiperpovezava"/>
            <w:rFonts w:ascii="IBM Plex Sans" w:hAnsi="IBM Plex Sans"/>
            <w:noProof/>
            <w:sz w:val="19"/>
            <w:szCs w:val="19"/>
          </w:rPr>
          <w:t>Zemljepisna imena z malo = Z/MV/zemljepisna-imena</w:t>
        </w:r>
        <w:r w:rsidRPr="0038591C">
          <w:rPr>
            <w:noProof/>
            <w:webHidden/>
            <w:sz w:val="19"/>
            <w:szCs w:val="19"/>
          </w:rPr>
          <w:tab/>
        </w:r>
        <w:r w:rsidRPr="0038591C">
          <w:rPr>
            <w:noProof/>
            <w:webHidden/>
            <w:sz w:val="19"/>
            <w:szCs w:val="19"/>
          </w:rPr>
          <w:fldChar w:fldCharType="begin"/>
        </w:r>
        <w:r w:rsidRPr="0038591C">
          <w:rPr>
            <w:noProof/>
            <w:webHidden/>
            <w:sz w:val="19"/>
            <w:szCs w:val="19"/>
          </w:rPr>
          <w:instrText xml:space="preserve"> PAGEREF _Toc151557504 \h </w:instrText>
        </w:r>
        <w:r w:rsidRPr="0038591C">
          <w:rPr>
            <w:noProof/>
            <w:webHidden/>
            <w:sz w:val="19"/>
            <w:szCs w:val="19"/>
          </w:rPr>
        </w:r>
        <w:r w:rsidRPr="0038591C">
          <w:rPr>
            <w:noProof/>
            <w:webHidden/>
            <w:sz w:val="19"/>
            <w:szCs w:val="19"/>
          </w:rPr>
          <w:fldChar w:fldCharType="separate"/>
        </w:r>
        <w:r w:rsidR="00347F14">
          <w:rPr>
            <w:noProof/>
            <w:webHidden/>
            <w:sz w:val="19"/>
            <w:szCs w:val="19"/>
          </w:rPr>
          <w:t>75</w:t>
        </w:r>
        <w:r w:rsidRPr="0038591C">
          <w:rPr>
            <w:noProof/>
            <w:webHidden/>
            <w:sz w:val="19"/>
            <w:szCs w:val="19"/>
          </w:rPr>
          <w:fldChar w:fldCharType="end"/>
        </w:r>
      </w:hyperlink>
    </w:p>
    <w:p w14:paraId="4F79A7A6" w14:textId="6D55B2A6" w:rsidR="00F07CB6" w:rsidRPr="0038591C" w:rsidRDefault="00F07CB6">
      <w:pPr>
        <w:pStyle w:val="Kazalovsebine3"/>
        <w:rPr>
          <w:rFonts w:asciiTheme="minorHAnsi" w:eastAsiaTheme="minorEastAsia" w:hAnsiTheme="minorHAnsi" w:cstheme="minorBidi"/>
          <w:noProof/>
          <w:kern w:val="2"/>
          <w:sz w:val="19"/>
          <w:szCs w:val="19"/>
          <w:lang w:val="en-GB"/>
          <w14:ligatures w14:val="standardContextual"/>
        </w:rPr>
      </w:pPr>
      <w:hyperlink w:anchor="_Toc151557505" w:history="1">
        <w:r w:rsidRPr="0038591C">
          <w:rPr>
            <w:rStyle w:val="Hiperpovezava"/>
            <w:rFonts w:ascii="IBM Plex Sans" w:hAnsi="IBM Plex Sans"/>
            <w:noProof/>
            <w:sz w:val="19"/>
            <w:szCs w:val="19"/>
          </w:rPr>
          <w:t>5.1.7</w:t>
        </w:r>
        <w:r w:rsidRPr="0038591C">
          <w:rPr>
            <w:rFonts w:asciiTheme="minorHAnsi" w:eastAsiaTheme="minorEastAsia" w:hAnsiTheme="minorHAnsi" w:cstheme="minorBidi"/>
            <w:noProof/>
            <w:kern w:val="2"/>
            <w:sz w:val="19"/>
            <w:szCs w:val="19"/>
            <w:lang w:val="en-GB"/>
            <w14:ligatures w14:val="standardContextual"/>
          </w:rPr>
          <w:tab/>
        </w:r>
        <w:r w:rsidRPr="0038591C">
          <w:rPr>
            <w:rStyle w:val="Hiperpovezava"/>
            <w:rFonts w:ascii="IBM Plex Sans" w:hAnsi="IBM Plex Sans"/>
            <w:noProof/>
            <w:sz w:val="19"/>
            <w:szCs w:val="19"/>
          </w:rPr>
          <w:t>Stvarna imena z malo = Z/MV/stvarna-imena</w:t>
        </w:r>
        <w:r w:rsidRPr="0038591C">
          <w:rPr>
            <w:noProof/>
            <w:webHidden/>
            <w:sz w:val="19"/>
            <w:szCs w:val="19"/>
          </w:rPr>
          <w:tab/>
        </w:r>
        <w:r w:rsidRPr="0038591C">
          <w:rPr>
            <w:noProof/>
            <w:webHidden/>
            <w:sz w:val="19"/>
            <w:szCs w:val="19"/>
          </w:rPr>
          <w:fldChar w:fldCharType="begin"/>
        </w:r>
        <w:r w:rsidRPr="0038591C">
          <w:rPr>
            <w:noProof/>
            <w:webHidden/>
            <w:sz w:val="19"/>
            <w:szCs w:val="19"/>
          </w:rPr>
          <w:instrText xml:space="preserve"> PAGEREF _Toc151557505 \h </w:instrText>
        </w:r>
        <w:r w:rsidRPr="0038591C">
          <w:rPr>
            <w:noProof/>
            <w:webHidden/>
            <w:sz w:val="19"/>
            <w:szCs w:val="19"/>
          </w:rPr>
        </w:r>
        <w:r w:rsidRPr="0038591C">
          <w:rPr>
            <w:noProof/>
            <w:webHidden/>
            <w:sz w:val="19"/>
            <w:szCs w:val="19"/>
          </w:rPr>
          <w:fldChar w:fldCharType="separate"/>
        </w:r>
        <w:r w:rsidR="00347F14">
          <w:rPr>
            <w:noProof/>
            <w:webHidden/>
            <w:sz w:val="19"/>
            <w:szCs w:val="19"/>
          </w:rPr>
          <w:t>75</w:t>
        </w:r>
        <w:r w:rsidRPr="0038591C">
          <w:rPr>
            <w:noProof/>
            <w:webHidden/>
            <w:sz w:val="19"/>
            <w:szCs w:val="19"/>
          </w:rPr>
          <w:fldChar w:fldCharType="end"/>
        </w:r>
      </w:hyperlink>
    </w:p>
    <w:p w14:paraId="09217CE6" w14:textId="7E041AF1" w:rsidR="00F07CB6" w:rsidRPr="0038591C" w:rsidRDefault="00F07CB6">
      <w:pPr>
        <w:pStyle w:val="Kazalovsebine3"/>
        <w:rPr>
          <w:rFonts w:asciiTheme="minorHAnsi" w:eastAsiaTheme="minorEastAsia" w:hAnsiTheme="minorHAnsi" w:cstheme="minorBidi"/>
          <w:noProof/>
          <w:kern w:val="2"/>
          <w:sz w:val="19"/>
          <w:szCs w:val="19"/>
          <w:lang w:val="en-GB"/>
          <w14:ligatures w14:val="standardContextual"/>
        </w:rPr>
      </w:pPr>
      <w:hyperlink w:anchor="_Toc151557506" w:history="1">
        <w:r w:rsidRPr="0038591C">
          <w:rPr>
            <w:rStyle w:val="Hiperpovezava"/>
            <w:rFonts w:ascii="IBM Plex Sans" w:hAnsi="IBM Plex Sans"/>
            <w:noProof/>
            <w:sz w:val="19"/>
            <w:szCs w:val="19"/>
          </w:rPr>
          <w:t>5.1.8</w:t>
        </w:r>
        <w:r w:rsidRPr="0038591C">
          <w:rPr>
            <w:rFonts w:asciiTheme="minorHAnsi" w:eastAsiaTheme="minorEastAsia" w:hAnsiTheme="minorHAnsi" w:cstheme="minorBidi"/>
            <w:noProof/>
            <w:kern w:val="2"/>
            <w:sz w:val="19"/>
            <w:szCs w:val="19"/>
            <w:lang w:val="en-GB"/>
            <w14:ligatures w14:val="standardContextual"/>
          </w:rPr>
          <w:tab/>
        </w:r>
        <w:r w:rsidRPr="0038591C">
          <w:rPr>
            <w:rStyle w:val="Hiperpovezava"/>
            <w:rFonts w:ascii="IBM Plex Sans" w:hAnsi="IBM Plex Sans"/>
            <w:noProof/>
            <w:sz w:val="19"/>
            <w:szCs w:val="19"/>
          </w:rPr>
          <w:t>Premi govor = Z/MV/premi-govor</w:t>
        </w:r>
        <w:r w:rsidRPr="0038591C">
          <w:rPr>
            <w:noProof/>
            <w:webHidden/>
            <w:sz w:val="19"/>
            <w:szCs w:val="19"/>
          </w:rPr>
          <w:tab/>
        </w:r>
        <w:r w:rsidRPr="0038591C">
          <w:rPr>
            <w:noProof/>
            <w:webHidden/>
            <w:sz w:val="19"/>
            <w:szCs w:val="19"/>
          </w:rPr>
          <w:fldChar w:fldCharType="begin"/>
        </w:r>
        <w:r w:rsidRPr="0038591C">
          <w:rPr>
            <w:noProof/>
            <w:webHidden/>
            <w:sz w:val="19"/>
            <w:szCs w:val="19"/>
          </w:rPr>
          <w:instrText xml:space="preserve"> PAGEREF _Toc151557506 \h </w:instrText>
        </w:r>
        <w:r w:rsidRPr="0038591C">
          <w:rPr>
            <w:noProof/>
            <w:webHidden/>
            <w:sz w:val="19"/>
            <w:szCs w:val="19"/>
          </w:rPr>
        </w:r>
        <w:r w:rsidRPr="0038591C">
          <w:rPr>
            <w:noProof/>
            <w:webHidden/>
            <w:sz w:val="19"/>
            <w:szCs w:val="19"/>
          </w:rPr>
          <w:fldChar w:fldCharType="separate"/>
        </w:r>
        <w:r w:rsidR="00347F14">
          <w:rPr>
            <w:noProof/>
            <w:webHidden/>
            <w:sz w:val="19"/>
            <w:szCs w:val="19"/>
          </w:rPr>
          <w:t>75</w:t>
        </w:r>
        <w:r w:rsidRPr="0038591C">
          <w:rPr>
            <w:noProof/>
            <w:webHidden/>
            <w:sz w:val="19"/>
            <w:szCs w:val="19"/>
          </w:rPr>
          <w:fldChar w:fldCharType="end"/>
        </w:r>
      </w:hyperlink>
    </w:p>
    <w:p w14:paraId="64C1451D" w14:textId="22F6653E" w:rsidR="00F07CB6" w:rsidRPr="0038591C" w:rsidRDefault="00F07CB6">
      <w:pPr>
        <w:pStyle w:val="Kazalovsebine3"/>
        <w:rPr>
          <w:rFonts w:asciiTheme="minorHAnsi" w:eastAsiaTheme="minorEastAsia" w:hAnsiTheme="minorHAnsi" w:cstheme="minorBidi"/>
          <w:noProof/>
          <w:kern w:val="2"/>
          <w:sz w:val="19"/>
          <w:szCs w:val="19"/>
          <w:lang w:val="en-GB"/>
          <w14:ligatures w14:val="standardContextual"/>
        </w:rPr>
      </w:pPr>
      <w:hyperlink w:anchor="_Toc151557507" w:history="1">
        <w:r w:rsidRPr="0038591C">
          <w:rPr>
            <w:rStyle w:val="Hiperpovezava"/>
            <w:rFonts w:ascii="IBM Plex Sans" w:hAnsi="IBM Plex Sans"/>
            <w:noProof/>
            <w:sz w:val="19"/>
            <w:szCs w:val="19"/>
          </w:rPr>
          <w:t>5.1.9</w:t>
        </w:r>
        <w:r w:rsidRPr="0038591C">
          <w:rPr>
            <w:rFonts w:asciiTheme="minorHAnsi" w:eastAsiaTheme="minorEastAsia" w:hAnsiTheme="minorHAnsi" w:cstheme="minorBidi"/>
            <w:noProof/>
            <w:kern w:val="2"/>
            <w:sz w:val="19"/>
            <w:szCs w:val="19"/>
            <w:lang w:val="en-GB"/>
            <w14:ligatures w14:val="standardContextual"/>
          </w:rPr>
          <w:tab/>
        </w:r>
        <w:r w:rsidRPr="0038591C">
          <w:rPr>
            <w:rStyle w:val="Hiperpovezava"/>
            <w:rFonts w:ascii="IBM Plex Sans" w:hAnsi="IBM Plex Sans"/>
            <w:noProof/>
            <w:sz w:val="19"/>
            <w:szCs w:val="19"/>
          </w:rPr>
          <w:t>Začetek povedi = Z/MV/začetek-povedi</w:t>
        </w:r>
        <w:r w:rsidRPr="0038591C">
          <w:rPr>
            <w:noProof/>
            <w:webHidden/>
            <w:sz w:val="19"/>
            <w:szCs w:val="19"/>
          </w:rPr>
          <w:tab/>
        </w:r>
        <w:r w:rsidRPr="0038591C">
          <w:rPr>
            <w:noProof/>
            <w:webHidden/>
            <w:sz w:val="19"/>
            <w:szCs w:val="19"/>
          </w:rPr>
          <w:fldChar w:fldCharType="begin"/>
        </w:r>
        <w:r w:rsidRPr="0038591C">
          <w:rPr>
            <w:noProof/>
            <w:webHidden/>
            <w:sz w:val="19"/>
            <w:szCs w:val="19"/>
          </w:rPr>
          <w:instrText xml:space="preserve"> PAGEREF _Toc151557507 \h </w:instrText>
        </w:r>
        <w:r w:rsidRPr="0038591C">
          <w:rPr>
            <w:noProof/>
            <w:webHidden/>
            <w:sz w:val="19"/>
            <w:szCs w:val="19"/>
          </w:rPr>
        </w:r>
        <w:r w:rsidRPr="0038591C">
          <w:rPr>
            <w:noProof/>
            <w:webHidden/>
            <w:sz w:val="19"/>
            <w:szCs w:val="19"/>
          </w:rPr>
          <w:fldChar w:fldCharType="separate"/>
        </w:r>
        <w:r w:rsidR="00347F14">
          <w:rPr>
            <w:noProof/>
            <w:webHidden/>
            <w:sz w:val="19"/>
            <w:szCs w:val="19"/>
          </w:rPr>
          <w:t>76</w:t>
        </w:r>
        <w:r w:rsidRPr="0038591C">
          <w:rPr>
            <w:noProof/>
            <w:webHidden/>
            <w:sz w:val="19"/>
            <w:szCs w:val="19"/>
          </w:rPr>
          <w:fldChar w:fldCharType="end"/>
        </w:r>
      </w:hyperlink>
    </w:p>
    <w:p w14:paraId="65856743" w14:textId="6E06562F" w:rsidR="00F07CB6" w:rsidRPr="0038591C" w:rsidRDefault="00F07CB6">
      <w:pPr>
        <w:pStyle w:val="Kazalovsebine3"/>
        <w:rPr>
          <w:rFonts w:asciiTheme="minorHAnsi" w:eastAsiaTheme="minorEastAsia" w:hAnsiTheme="minorHAnsi" w:cstheme="minorBidi"/>
          <w:noProof/>
          <w:kern w:val="2"/>
          <w:sz w:val="19"/>
          <w:szCs w:val="19"/>
          <w:lang w:val="en-GB"/>
          <w14:ligatures w14:val="standardContextual"/>
        </w:rPr>
      </w:pPr>
      <w:hyperlink w:anchor="_Toc151557508" w:history="1">
        <w:r w:rsidRPr="0038591C">
          <w:rPr>
            <w:rStyle w:val="Hiperpovezava"/>
            <w:rFonts w:ascii="IBM Plex Sans" w:hAnsi="IBM Plex Sans"/>
            <w:noProof/>
            <w:sz w:val="19"/>
            <w:szCs w:val="19"/>
          </w:rPr>
          <w:t>5.1.10</w:t>
        </w:r>
        <w:r w:rsidRPr="0038591C">
          <w:rPr>
            <w:rFonts w:asciiTheme="minorHAnsi" w:eastAsiaTheme="minorEastAsia" w:hAnsiTheme="minorHAnsi" w:cstheme="minorBidi"/>
            <w:noProof/>
            <w:kern w:val="2"/>
            <w:sz w:val="19"/>
            <w:szCs w:val="19"/>
            <w:lang w:val="en-GB"/>
            <w14:ligatures w14:val="standardContextual"/>
          </w:rPr>
          <w:tab/>
        </w:r>
        <w:r w:rsidRPr="0038591C">
          <w:rPr>
            <w:rStyle w:val="Hiperpovezava"/>
            <w:rFonts w:ascii="IBM Plex Sans" w:hAnsi="IBM Plex Sans"/>
            <w:noProof/>
            <w:sz w:val="19"/>
            <w:szCs w:val="19"/>
          </w:rPr>
          <w:t>Hiperkorekcija za piko = Z/MV/hiperkorekcija-ločila</w:t>
        </w:r>
        <w:r w:rsidRPr="0038591C">
          <w:rPr>
            <w:noProof/>
            <w:webHidden/>
            <w:sz w:val="19"/>
            <w:szCs w:val="19"/>
          </w:rPr>
          <w:tab/>
        </w:r>
        <w:r w:rsidRPr="0038591C">
          <w:rPr>
            <w:noProof/>
            <w:webHidden/>
            <w:sz w:val="19"/>
            <w:szCs w:val="19"/>
          </w:rPr>
          <w:fldChar w:fldCharType="begin"/>
        </w:r>
        <w:r w:rsidRPr="0038591C">
          <w:rPr>
            <w:noProof/>
            <w:webHidden/>
            <w:sz w:val="19"/>
            <w:szCs w:val="19"/>
          </w:rPr>
          <w:instrText xml:space="preserve"> PAGEREF _Toc151557508 \h </w:instrText>
        </w:r>
        <w:r w:rsidRPr="0038591C">
          <w:rPr>
            <w:noProof/>
            <w:webHidden/>
            <w:sz w:val="19"/>
            <w:szCs w:val="19"/>
          </w:rPr>
        </w:r>
        <w:r w:rsidRPr="0038591C">
          <w:rPr>
            <w:noProof/>
            <w:webHidden/>
            <w:sz w:val="19"/>
            <w:szCs w:val="19"/>
          </w:rPr>
          <w:fldChar w:fldCharType="separate"/>
        </w:r>
        <w:r w:rsidR="00347F14">
          <w:rPr>
            <w:noProof/>
            <w:webHidden/>
            <w:sz w:val="19"/>
            <w:szCs w:val="19"/>
          </w:rPr>
          <w:t>76</w:t>
        </w:r>
        <w:r w:rsidRPr="0038591C">
          <w:rPr>
            <w:noProof/>
            <w:webHidden/>
            <w:sz w:val="19"/>
            <w:szCs w:val="19"/>
          </w:rPr>
          <w:fldChar w:fldCharType="end"/>
        </w:r>
      </w:hyperlink>
    </w:p>
    <w:p w14:paraId="49D76D99" w14:textId="2539BD63" w:rsidR="00F07CB6" w:rsidRPr="0038591C" w:rsidRDefault="00F07CB6">
      <w:pPr>
        <w:pStyle w:val="Kazalovsebine3"/>
        <w:rPr>
          <w:rFonts w:asciiTheme="minorHAnsi" w:eastAsiaTheme="minorEastAsia" w:hAnsiTheme="minorHAnsi" w:cstheme="minorBidi"/>
          <w:noProof/>
          <w:kern w:val="2"/>
          <w:sz w:val="19"/>
          <w:szCs w:val="19"/>
          <w:lang w:val="en-GB"/>
          <w14:ligatures w14:val="standardContextual"/>
        </w:rPr>
      </w:pPr>
      <w:hyperlink w:anchor="_Toc151557509" w:history="1">
        <w:r w:rsidRPr="0038591C">
          <w:rPr>
            <w:rStyle w:val="Hiperpovezava"/>
            <w:rFonts w:ascii="IBM Plex Sans" w:hAnsi="IBM Plex Sans"/>
            <w:noProof/>
            <w:sz w:val="19"/>
            <w:szCs w:val="19"/>
          </w:rPr>
          <w:t>5.1.11</w:t>
        </w:r>
        <w:r w:rsidRPr="0038591C">
          <w:rPr>
            <w:rFonts w:asciiTheme="minorHAnsi" w:eastAsiaTheme="minorEastAsia" w:hAnsiTheme="minorHAnsi" w:cstheme="minorBidi"/>
            <w:noProof/>
            <w:kern w:val="2"/>
            <w:sz w:val="19"/>
            <w:szCs w:val="19"/>
            <w:lang w:val="en-GB"/>
            <w14:ligatures w14:val="standardContextual"/>
          </w:rPr>
          <w:tab/>
        </w:r>
        <w:r w:rsidRPr="0038591C">
          <w:rPr>
            <w:rStyle w:val="Hiperpovezava"/>
            <w:rFonts w:ascii="IBM Plex Sans" w:hAnsi="IBM Plex Sans"/>
            <w:noProof/>
            <w:sz w:val="19"/>
            <w:szCs w:val="19"/>
          </w:rPr>
          <w:t>Druge težave z začetnicami = Z/MV/drugo</w:t>
        </w:r>
        <w:r w:rsidRPr="0038591C">
          <w:rPr>
            <w:noProof/>
            <w:webHidden/>
            <w:sz w:val="19"/>
            <w:szCs w:val="19"/>
          </w:rPr>
          <w:tab/>
        </w:r>
        <w:r w:rsidRPr="0038591C">
          <w:rPr>
            <w:noProof/>
            <w:webHidden/>
            <w:sz w:val="19"/>
            <w:szCs w:val="19"/>
          </w:rPr>
          <w:fldChar w:fldCharType="begin"/>
        </w:r>
        <w:r w:rsidRPr="0038591C">
          <w:rPr>
            <w:noProof/>
            <w:webHidden/>
            <w:sz w:val="19"/>
            <w:szCs w:val="19"/>
          </w:rPr>
          <w:instrText xml:space="preserve"> PAGEREF _Toc151557509 \h </w:instrText>
        </w:r>
        <w:r w:rsidRPr="0038591C">
          <w:rPr>
            <w:noProof/>
            <w:webHidden/>
            <w:sz w:val="19"/>
            <w:szCs w:val="19"/>
          </w:rPr>
        </w:r>
        <w:r w:rsidRPr="0038591C">
          <w:rPr>
            <w:noProof/>
            <w:webHidden/>
            <w:sz w:val="19"/>
            <w:szCs w:val="19"/>
          </w:rPr>
          <w:fldChar w:fldCharType="separate"/>
        </w:r>
        <w:r w:rsidR="00347F14">
          <w:rPr>
            <w:noProof/>
            <w:webHidden/>
            <w:sz w:val="19"/>
            <w:szCs w:val="19"/>
          </w:rPr>
          <w:t>76</w:t>
        </w:r>
        <w:r w:rsidRPr="0038591C">
          <w:rPr>
            <w:noProof/>
            <w:webHidden/>
            <w:sz w:val="19"/>
            <w:szCs w:val="19"/>
          </w:rPr>
          <w:fldChar w:fldCharType="end"/>
        </w:r>
      </w:hyperlink>
    </w:p>
    <w:p w14:paraId="689474E0" w14:textId="6B63A76A" w:rsidR="00F07CB6" w:rsidRPr="0038591C" w:rsidRDefault="00F07CB6">
      <w:pPr>
        <w:pStyle w:val="Kazalovsebine2"/>
        <w:rPr>
          <w:rFonts w:asciiTheme="minorHAnsi" w:eastAsiaTheme="minorEastAsia" w:hAnsiTheme="minorHAnsi" w:cstheme="minorBidi"/>
          <w:iCs w:val="0"/>
          <w:noProof/>
          <w:kern w:val="2"/>
          <w:sz w:val="19"/>
          <w:szCs w:val="19"/>
          <w:lang w:val="en-GB"/>
          <w14:ligatures w14:val="standardContextual"/>
        </w:rPr>
      </w:pPr>
      <w:hyperlink w:anchor="_Toc151557510" w:history="1">
        <w:r w:rsidRPr="0038591C">
          <w:rPr>
            <w:rStyle w:val="Hiperpovezava"/>
            <w:rFonts w:ascii="IBM Plex Sans" w:hAnsi="IBM Plex Sans"/>
            <w:noProof/>
            <w:sz w:val="19"/>
            <w:szCs w:val="19"/>
          </w:rPr>
          <w:t>5.2</w:t>
        </w:r>
        <w:r w:rsidRPr="0038591C">
          <w:rPr>
            <w:rFonts w:asciiTheme="minorHAnsi" w:eastAsiaTheme="minorEastAsia" w:hAnsiTheme="minorHAnsi" w:cstheme="minorBidi"/>
            <w:iCs w:val="0"/>
            <w:noProof/>
            <w:kern w:val="2"/>
            <w:sz w:val="19"/>
            <w:szCs w:val="19"/>
            <w:lang w:val="en-GB"/>
            <w14:ligatures w14:val="standardContextual"/>
          </w:rPr>
          <w:tab/>
        </w:r>
        <w:r w:rsidRPr="0038591C">
          <w:rPr>
            <w:rStyle w:val="Hiperpovezava"/>
            <w:rFonts w:ascii="IBM Plex Sans" w:hAnsi="IBM Plex Sans"/>
            <w:noProof/>
            <w:sz w:val="19"/>
            <w:szCs w:val="19"/>
          </w:rPr>
          <w:t>Skupaj/narazen</w:t>
        </w:r>
        <w:r w:rsidRPr="0038591C">
          <w:rPr>
            <w:noProof/>
            <w:webHidden/>
            <w:sz w:val="19"/>
            <w:szCs w:val="19"/>
          </w:rPr>
          <w:tab/>
        </w:r>
        <w:r w:rsidRPr="0038591C">
          <w:rPr>
            <w:noProof/>
            <w:webHidden/>
            <w:sz w:val="19"/>
            <w:szCs w:val="19"/>
          </w:rPr>
          <w:fldChar w:fldCharType="begin"/>
        </w:r>
        <w:r w:rsidRPr="0038591C">
          <w:rPr>
            <w:noProof/>
            <w:webHidden/>
            <w:sz w:val="19"/>
            <w:szCs w:val="19"/>
          </w:rPr>
          <w:instrText xml:space="preserve"> PAGEREF _Toc151557510 \h </w:instrText>
        </w:r>
        <w:r w:rsidRPr="0038591C">
          <w:rPr>
            <w:noProof/>
            <w:webHidden/>
            <w:sz w:val="19"/>
            <w:szCs w:val="19"/>
          </w:rPr>
        </w:r>
        <w:r w:rsidRPr="0038591C">
          <w:rPr>
            <w:noProof/>
            <w:webHidden/>
            <w:sz w:val="19"/>
            <w:szCs w:val="19"/>
          </w:rPr>
          <w:fldChar w:fldCharType="separate"/>
        </w:r>
        <w:r w:rsidR="00347F14">
          <w:rPr>
            <w:noProof/>
            <w:webHidden/>
            <w:sz w:val="19"/>
            <w:szCs w:val="19"/>
          </w:rPr>
          <w:t>76</w:t>
        </w:r>
        <w:r w:rsidRPr="0038591C">
          <w:rPr>
            <w:noProof/>
            <w:webHidden/>
            <w:sz w:val="19"/>
            <w:szCs w:val="19"/>
          </w:rPr>
          <w:fldChar w:fldCharType="end"/>
        </w:r>
      </w:hyperlink>
    </w:p>
    <w:p w14:paraId="22549D9A" w14:textId="38CA0750" w:rsidR="00F07CB6" w:rsidRPr="0038591C" w:rsidRDefault="00F07CB6">
      <w:pPr>
        <w:pStyle w:val="Kazalovsebine3"/>
        <w:rPr>
          <w:rFonts w:asciiTheme="minorHAnsi" w:eastAsiaTheme="minorEastAsia" w:hAnsiTheme="minorHAnsi" w:cstheme="minorBidi"/>
          <w:noProof/>
          <w:kern w:val="2"/>
          <w:sz w:val="19"/>
          <w:szCs w:val="19"/>
          <w:lang w:val="en-GB"/>
          <w14:ligatures w14:val="standardContextual"/>
        </w:rPr>
      </w:pPr>
      <w:hyperlink w:anchor="_Toc151557511" w:history="1">
        <w:r w:rsidRPr="0038591C">
          <w:rPr>
            <w:rStyle w:val="Hiperpovezava"/>
            <w:rFonts w:ascii="IBM Plex Sans" w:hAnsi="IBM Plex Sans"/>
            <w:noProof/>
            <w:sz w:val="19"/>
            <w:szCs w:val="19"/>
          </w:rPr>
          <w:t>5.2.1</w:t>
        </w:r>
        <w:r w:rsidRPr="0038591C">
          <w:rPr>
            <w:rFonts w:asciiTheme="minorHAnsi" w:eastAsiaTheme="minorEastAsia" w:hAnsiTheme="minorHAnsi" w:cstheme="minorBidi"/>
            <w:noProof/>
            <w:kern w:val="2"/>
            <w:sz w:val="19"/>
            <w:szCs w:val="19"/>
            <w:lang w:val="en-GB"/>
            <w14:ligatures w14:val="standardContextual"/>
          </w:rPr>
          <w:tab/>
        </w:r>
        <w:r w:rsidRPr="0038591C">
          <w:rPr>
            <w:rStyle w:val="Hiperpovezava"/>
            <w:rFonts w:ascii="IBM Plex Sans" w:hAnsi="IBM Plex Sans"/>
            <w:noProof/>
            <w:sz w:val="19"/>
            <w:szCs w:val="19"/>
          </w:rPr>
          <w:t>Glagol skupaj = Z/SN/skupaj-glagol</w:t>
        </w:r>
        <w:r w:rsidRPr="0038591C">
          <w:rPr>
            <w:noProof/>
            <w:webHidden/>
            <w:sz w:val="19"/>
            <w:szCs w:val="19"/>
          </w:rPr>
          <w:tab/>
        </w:r>
        <w:r w:rsidRPr="0038591C">
          <w:rPr>
            <w:noProof/>
            <w:webHidden/>
            <w:sz w:val="19"/>
            <w:szCs w:val="19"/>
          </w:rPr>
          <w:fldChar w:fldCharType="begin"/>
        </w:r>
        <w:r w:rsidRPr="0038591C">
          <w:rPr>
            <w:noProof/>
            <w:webHidden/>
            <w:sz w:val="19"/>
            <w:szCs w:val="19"/>
          </w:rPr>
          <w:instrText xml:space="preserve"> PAGEREF _Toc151557511 \h </w:instrText>
        </w:r>
        <w:r w:rsidRPr="0038591C">
          <w:rPr>
            <w:noProof/>
            <w:webHidden/>
            <w:sz w:val="19"/>
            <w:szCs w:val="19"/>
          </w:rPr>
        </w:r>
        <w:r w:rsidRPr="0038591C">
          <w:rPr>
            <w:noProof/>
            <w:webHidden/>
            <w:sz w:val="19"/>
            <w:szCs w:val="19"/>
          </w:rPr>
          <w:fldChar w:fldCharType="separate"/>
        </w:r>
        <w:r w:rsidR="00347F14">
          <w:rPr>
            <w:noProof/>
            <w:webHidden/>
            <w:sz w:val="19"/>
            <w:szCs w:val="19"/>
          </w:rPr>
          <w:t>77</w:t>
        </w:r>
        <w:r w:rsidRPr="0038591C">
          <w:rPr>
            <w:noProof/>
            <w:webHidden/>
            <w:sz w:val="19"/>
            <w:szCs w:val="19"/>
          </w:rPr>
          <w:fldChar w:fldCharType="end"/>
        </w:r>
      </w:hyperlink>
    </w:p>
    <w:p w14:paraId="232EE9D3" w14:textId="1964D0DC" w:rsidR="00F07CB6" w:rsidRPr="0038591C" w:rsidRDefault="00F07CB6">
      <w:pPr>
        <w:pStyle w:val="Kazalovsebine3"/>
        <w:rPr>
          <w:rFonts w:asciiTheme="minorHAnsi" w:eastAsiaTheme="minorEastAsia" w:hAnsiTheme="minorHAnsi" w:cstheme="minorBidi"/>
          <w:noProof/>
          <w:kern w:val="2"/>
          <w:sz w:val="19"/>
          <w:szCs w:val="19"/>
          <w:lang w:val="en-GB"/>
          <w14:ligatures w14:val="standardContextual"/>
        </w:rPr>
      </w:pPr>
      <w:hyperlink w:anchor="_Toc151557512" w:history="1">
        <w:r w:rsidRPr="0038591C">
          <w:rPr>
            <w:rStyle w:val="Hiperpovezava"/>
            <w:rFonts w:ascii="IBM Plex Sans" w:hAnsi="IBM Plex Sans"/>
            <w:noProof/>
            <w:sz w:val="19"/>
            <w:szCs w:val="19"/>
          </w:rPr>
          <w:t>5.2.2</w:t>
        </w:r>
        <w:r w:rsidRPr="0038591C">
          <w:rPr>
            <w:rFonts w:asciiTheme="minorHAnsi" w:eastAsiaTheme="minorEastAsia" w:hAnsiTheme="minorHAnsi" w:cstheme="minorBidi"/>
            <w:noProof/>
            <w:kern w:val="2"/>
            <w:sz w:val="19"/>
            <w:szCs w:val="19"/>
            <w:lang w:val="en-GB"/>
            <w14:ligatures w14:val="standardContextual"/>
          </w:rPr>
          <w:tab/>
        </w:r>
        <w:r w:rsidRPr="0038591C">
          <w:rPr>
            <w:rStyle w:val="Hiperpovezava"/>
            <w:rFonts w:ascii="IBM Plex Sans" w:hAnsi="IBM Plex Sans"/>
            <w:noProof/>
            <w:sz w:val="19"/>
            <w:szCs w:val="19"/>
          </w:rPr>
          <w:t>Predlog skupaj = Z/SN/skupaj-predlog</w:t>
        </w:r>
        <w:r w:rsidRPr="0038591C">
          <w:rPr>
            <w:noProof/>
            <w:webHidden/>
            <w:sz w:val="19"/>
            <w:szCs w:val="19"/>
          </w:rPr>
          <w:tab/>
        </w:r>
        <w:r w:rsidRPr="0038591C">
          <w:rPr>
            <w:noProof/>
            <w:webHidden/>
            <w:sz w:val="19"/>
            <w:szCs w:val="19"/>
          </w:rPr>
          <w:fldChar w:fldCharType="begin"/>
        </w:r>
        <w:r w:rsidRPr="0038591C">
          <w:rPr>
            <w:noProof/>
            <w:webHidden/>
            <w:sz w:val="19"/>
            <w:szCs w:val="19"/>
          </w:rPr>
          <w:instrText xml:space="preserve"> PAGEREF _Toc151557512 \h </w:instrText>
        </w:r>
        <w:r w:rsidRPr="0038591C">
          <w:rPr>
            <w:noProof/>
            <w:webHidden/>
            <w:sz w:val="19"/>
            <w:szCs w:val="19"/>
          </w:rPr>
        </w:r>
        <w:r w:rsidRPr="0038591C">
          <w:rPr>
            <w:noProof/>
            <w:webHidden/>
            <w:sz w:val="19"/>
            <w:szCs w:val="19"/>
          </w:rPr>
          <w:fldChar w:fldCharType="separate"/>
        </w:r>
        <w:r w:rsidR="00347F14">
          <w:rPr>
            <w:noProof/>
            <w:webHidden/>
            <w:sz w:val="19"/>
            <w:szCs w:val="19"/>
          </w:rPr>
          <w:t>77</w:t>
        </w:r>
        <w:r w:rsidRPr="0038591C">
          <w:rPr>
            <w:noProof/>
            <w:webHidden/>
            <w:sz w:val="19"/>
            <w:szCs w:val="19"/>
          </w:rPr>
          <w:fldChar w:fldCharType="end"/>
        </w:r>
      </w:hyperlink>
    </w:p>
    <w:p w14:paraId="59CD0510" w14:textId="52DD466B" w:rsidR="00F07CB6" w:rsidRPr="0038591C" w:rsidRDefault="00F07CB6">
      <w:pPr>
        <w:pStyle w:val="Kazalovsebine3"/>
        <w:rPr>
          <w:rFonts w:asciiTheme="minorHAnsi" w:eastAsiaTheme="minorEastAsia" w:hAnsiTheme="minorHAnsi" w:cstheme="minorBidi"/>
          <w:noProof/>
          <w:kern w:val="2"/>
          <w:sz w:val="19"/>
          <w:szCs w:val="19"/>
          <w:lang w:val="en-GB"/>
          <w14:ligatures w14:val="standardContextual"/>
        </w:rPr>
      </w:pPr>
      <w:hyperlink w:anchor="_Toc151557513" w:history="1">
        <w:r w:rsidRPr="0038591C">
          <w:rPr>
            <w:rStyle w:val="Hiperpovezava"/>
            <w:rFonts w:ascii="IBM Plex Sans" w:hAnsi="IBM Plex Sans"/>
            <w:noProof/>
            <w:sz w:val="19"/>
            <w:szCs w:val="19"/>
          </w:rPr>
          <w:t>5.2.3</w:t>
        </w:r>
        <w:r w:rsidRPr="0038591C">
          <w:rPr>
            <w:rFonts w:asciiTheme="minorHAnsi" w:eastAsiaTheme="minorEastAsia" w:hAnsiTheme="minorHAnsi" w:cstheme="minorBidi"/>
            <w:noProof/>
            <w:kern w:val="2"/>
            <w:sz w:val="19"/>
            <w:szCs w:val="19"/>
            <w:lang w:val="en-GB"/>
            <w14:ligatures w14:val="standardContextual"/>
          </w:rPr>
          <w:tab/>
        </w:r>
        <w:r w:rsidRPr="0038591C">
          <w:rPr>
            <w:rStyle w:val="Hiperpovezava"/>
            <w:rFonts w:ascii="IBM Plex Sans" w:hAnsi="IBM Plex Sans"/>
            <w:noProof/>
            <w:sz w:val="19"/>
            <w:szCs w:val="19"/>
          </w:rPr>
          <w:t>Predlog narazen = Z/SN/narazen-predlog</w:t>
        </w:r>
        <w:r w:rsidRPr="0038591C">
          <w:rPr>
            <w:noProof/>
            <w:webHidden/>
            <w:sz w:val="19"/>
            <w:szCs w:val="19"/>
          </w:rPr>
          <w:tab/>
        </w:r>
        <w:r w:rsidRPr="0038591C">
          <w:rPr>
            <w:noProof/>
            <w:webHidden/>
            <w:sz w:val="19"/>
            <w:szCs w:val="19"/>
          </w:rPr>
          <w:fldChar w:fldCharType="begin"/>
        </w:r>
        <w:r w:rsidRPr="0038591C">
          <w:rPr>
            <w:noProof/>
            <w:webHidden/>
            <w:sz w:val="19"/>
            <w:szCs w:val="19"/>
          </w:rPr>
          <w:instrText xml:space="preserve"> PAGEREF _Toc151557513 \h </w:instrText>
        </w:r>
        <w:r w:rsidRPr="0038591C">
          <w:rPr>
            <w:noProof/>
            <w:webHidden/>
            <w:sz w:val="19"/>
            <w:szCs w:val="19"/>
          </w:rPr>
        </w:r>
        <w:r w:rsidRPr="0038591C">
          <w:rPr>
            <w:noProof/>
            <w:webHidden/>
            <w:sz w:val="19"/>
            <w:szCs w:val="19"/>
          </w:rPr>
          <w:fldChar w:fldCharType="separate"/>
        </w:r>
        <w:r w:rsidR="00347F14">
          <w:rPr>
            <w:noProof/>
            <w:webHidden/>
            <w:sz w:val="19"/>
            <w:szCs w:val="19"/>
          </w:rPr>
          <w:t>77</w:t>
        </w:r>
        <w:r w:rsidRPr="0038591C">
          <w:rPr>
            <w:noProof/>
            <w:webHidden/>
            <w:sz w:val="19"/>
            <w:szCs w:val="19"/>
          </w:rPr>
          <w:fldChar w:fldCharType="end"/>
        </w:r>
      </w:hyperlink>
    </w:p>
    <w:p w14:paraId="2948269B" w14:textId="686A9BF2" w:rsidR="00F07CB6" w:rsidRPr="0038591C" w:rsidRDefault="00F07CB6">
      <w:pPr>
        <w:pStyle w:val="Kazalovsebine3"/>
        <w:rPr>
          <w:rFonts w:asciiTheme="minorHAnsi" w:eastAsiaTheme="minorEastAsia" w:hAnsiTheme="minorHAnsi" w:cstheme="minorBidi"/>
          <w:noProof/>
          <w:kern w:val="2"/>
          <w:sz w:val="19"/>
          <w:szCs w:val="19"/>
          <w:lang w:val="en-GB"/>
          <w14:ligatures w14:val="standardContextual"/>
        </w:rPr>
      </w:pPr>
      <w:hyperlink w:anchor="_Toc151557514" w:history="1">
        <w:r w:rsidRPr="0038591C">
          <w:rPr>
            <w:rStyle w:val="Hiperpovezava"/>
            <w:rFonts w:ascii="IBM Plex Sans" w:hAnsi="IBM Plex Sans"/>
            <w:noProof/>
            <w:sz w:val="19"/>
            <w:szCs w:val="19"/>
          </w:rPr>
          <w:t>5.2.4</w:t>
        </w:r>
        <w:r w:rsidRPr="0038591C">
          <w:rPr>
            <w:rFonts w:asciiTheme="minorHAnsi" w:eastAsiaTheme="minorEastAsia" w:hAnsiTheme="minorHAnsi" w:cstheme="minorBidi"/>
            <w:noProof/>
            <w:kern w:val="2"/>
            <w:sz w:val="19"/>
            <w:szCs w:val="19"/>
            <w:lang w:val="en-GB"/>
            <w14:ligatures w14:val="standardContextual"/>
          </w:rPr>
          <w:tab/>
        </w:r>
        <w:r w:rsidRPr="0038591C">
          <w:rPr>
            <w:rStyle w:val="Hiperpovezava"/>
            <w:rFonts w:ascii="IBM Plex Sans" w:hAnsi="IBM Plex Sans"/>
            <w:noProof/>
            <w:sz w:val="19"/>
            <w:szCs w:val="19"/>
          </w:rPr>
          <w:t>Prislov skupaj = Z/SN/skupaj-prislov</w:t>
        </w:r>
        <w:r w:rsidRPr="0038591C">
          <w:rPr>
            <w:noProof/>
            <w:webHidden/>
            <w:sz w:val="19"/>
            <w:szCs w:val="19"/>
          </w:rPr>
          <w:tab/>
        </w:r>
        <w:r w:rsidRPr="0038591C">
          <w:rPr>
            <w:noProof/>
            <w:webHidden/>
            <w:sz w:val="19"/>
            <w:szCs w:val="19"/>
          </w:rPr>
          <w:fldChar w:fldCharType="begin"/>
        </w:r>
        <w:r w:rsidRPr="0038591C">
          <w:rPr>
            <w:noProof/>
            <w:webHidden/>
            <w:sz w:val="19"/>
            <w:szCs w:val="19"/>
          </w:rPr>
          <w:instrText xml:space="preserve"> PAGEREF _Toc151557514 \h </w:instrText>
        </w:r>
        <w:r w:rsidRPr="0038591C">
          <w:rPr>
            <w:noProof/>
            <w:webHidden/>
            <w:sz w:val="19"/>
            <w:szCs w:val="19"/>
          </w:rPr>
        </w:r>
        <w:r w:rsidRPr="0038591C">
          <w:rPr>
            <w:noProof/>
            <w:webHidden/>
            <w:sz w:val="19"/>
            <w:szCs w:val="19"/>
          </w:rPr>
          <w:fldChar w:fldCharType="separate"/>
        </w:r>
        <w:r w:rsidR="00347F14">
          <w:rPr>
            <w:noProof/>
            <w:webHidden/>
            <w:sz w:val="19"/>
            <w:szCs w:val="19"/>
          </w:rPr>
          <w:t>77</w:t>
        </w:r>
        <w:r w:rsidRPr="0038591C">
          <w:rPr>
            <w:noProof/>
            <w:webHidden/>
            <w:sz w:val="19"/>
            <w:szCs w:val="19"/>
          </w:rPr>
          <w:fldChar w:fldCharType="end"/>
        </w:r>
      </w:hyperlink>
    </w:p>
    <w:p w14:paraId="4FFDE272" w14:textId="1EBC33E5" w:rsidR="00F07CB6" w:rsidRPr="0038591C" w:rsidRDefault="00F07CB6">
      <w:pPr>
        <w:pStyle w:val="Kazalovsebine3"/>
        <w:rPr>
          <w:rFonts w:asciiTheme="minorHAnsi" w:eastAsiaTheme="minorEastAsia" w:hAnsiTheme="minorHAnsi" w:cstheme="minorBidi"/>
          <w:noProof/>
          <w:kern w:val="2"/>
          <w:sz w:val="19"/>
          <w:szCs w:val="19"/>
          <w:lang w:val="en-GB"/>
          <w14:ligatures w14:val="standardContextual"/>
        </w:rPr>
      </w:pPr>
      <w:hyperlink w:anchor="_Toc151557515" w:history="1">
        <w:r w:rsidRPr="0038591C">
          <w:rPr>
            <w:rStyle w:val="Hiperpovezava"/>
            <w:rFonts w:ascii="IBM Plex Sans" w:hAnsi="IBM Plex Sans"/>
            <w:noProof/>
            <w:sz w:val="19"/>
            <w:szCs w:val="19"/>
          </w:rPr>
          <w:t>5.2.5</w:t>
        </w:r>
        <w:r w:rsidRPr="0038591C">
          <w:rPr>
            <w:rFonts w:asciiTheme="minorHAnsi" w:eastAsiaTheme="minorEastAsia" w:hAnsiTheme="minorHAnsi" w:cstheme="minorBidi"/>
            <w:noProof/>
            <w:kern w:val="2"/>
            <w:sz w:val="19"/>
            <w:szCs w:val="19"/>
            <w:lang w:val="en-GB"/>
            <w14:ligatures w14:val="standardContextual"/>
          </w:rPr>
          <w:tab/>
        </w:r>
        <w:r w:rsidRPr="0038591C">
          <w:rPr>
            <w:rStyle w:val="Hiperpovezava"/>
            <w:rFonts w:ascii="IBM Plex Sans" w:hAnsi="IBM Plex Sans"/>
            <w:noProof/>
            <w:sz w:val="19"/>
            <w:szCs w:val="19"/>
          </w:rPr>
          <w:t>Prislov narazen = Z/SN/narazen-prislov</w:t>
        </w:r>
        <w:r w:rsidRPr="0038591C">
          <w:rPr>
            <w:noProof/>
            <w:webHidden/>
            <w:sz w:val="19"/>
            <w:szCs w:val="19"/>
          </w:rPr>
          <w:tab/>
        </w:r>
        <w:r w:rsidRPr="0038591C">
          <w:rPr>
            <w:noProof/>
            <w:webHidden/>
            <w:sz w:val="19"/>
            <w:szCs w:val="19"/>
          </w:rPr>
          <w:fldChar w:fldCharType="begin"/>
        </w:r>
        <w:r w:rsidRPr="0038591C">
          <w:rPr>
            <w:noProof/>
            <w:webHidden/>
            <w:sz w:val="19"/>
            <w:szCs w:val="19"/>
          </w:rPr>
          <w:instrText xml:space="preserve"> PAGEREF _Toc151557515 \h </w:instrText>
        </w:r>
        <w:r w:rsidRPr="0038591C">
          <w:rPr>
            <w:noProof/>
            <w:webHidden/>
            <w:sz w:val="19"/>
            <w:szCs w:val="19"/>
          </w:rPr>
        </w:r>
        <w:r w:rsidRPr="0038591C">
          <w:rPr>
            <w:noProof/>
            <w:webHidden/>
            <w:sz w:val="19"/>
            <w:szCs w:val="19"/>
          </w:rPr>
          <w:fldChar w:fldCharType="separate"/>
        </w:r>
        <w:r w:rsidR="00347F14">
          <w:rPr>
            <w:noProof/>
            <w:webHidden/>
            <w:sz w:val="19"/>
            <w:szCs w:val="19"/>
          </w:rPr>
          <w:t>78</w:t>
        </w:r>
        <w:r w:rsidRPr="0038591C">
          <w:rPr>
            <w:noProof/>
            <w:webHidden/>
            <w:sz w:val="19"/>
            <w:szCs w:val="19"/>
          </w:rPr>
          <w:fldChar w:fldCharType="end"/>
        </w:r>
      </w:hyperlink>
    </w:p>
    <w:p w14:paraId="59E51CF5" w14:textId="1931EEC8" w:rsidR="00F07CB6" w:rsidRPr="0038591C" w:rsidRDefault="00F07CB6">
      <w:pPr>
        <w:pStyle w:val="Kazalovsebine3"/>
        <w:rPr>
          <w:rFonts w:asciiTheme="minorHAnsi" w:eastAsiaTheme="minorEastAsia" w:hAnsiTheme="minorHAnsi" w:cstheme="minorBidi"/>
          <w:noProof/>
          <w:kern w:val="2"/>
          <w:sz w:val="19"/>
          <w:szCs w:val="19"/>
          <w:lang w:val="en-GB"/>
          <w14:ligatures w14:val="standardContextual"/>
        </w:rPr>
      </w:pPr>
      <w:hyperlink w:anchor="_Toc151557516" w:history="1">
        <w:r w:rsidRPr="0038591C">
          <w:rPr>
            <w:rStyle w:val="Hiperpovezava"/>
            <w:rFonts w:ascii="IBM Plex Sans" w:hAnsi="IBM Plex Sans"/>
            <w:noProof/>
            <w:sz w:val="19"/>
            <w:szCs w:val="19"/>
          </w:rPr>
          <w:t>5.2.6</w:t>
        </w:r>
        <w:r w:rsidRPr="0038591C">
          <w:rPr>
            <w:rFonts w:asciiTheme="minorHAnsi" w:eastAsiaTheme="minorEastAsia" w:hAnsiTheme="minorHAnsi" w:cstheme="minorBidi"/>
            <w:noProof/>
            <w:kern w:val="2"/>
            <w:sz w:val="19"/>
            <w:szCs w:val="19"/>
            <w:lang w:val="en-GB"/>
            <w14:ligatures w14:val="standardContextual"/>
          </w:rPr>
          <w:tab/>
        </w:r>
        <w:r w:rsidRPr="0038591C">
          <w:rPr>
            <w:rStyle w:val="Hiperpovezava"/>
            <w:rFonts w:ascii="IBM Plex Sans" w:hAnsi="IBM Plex Sans"/>
            <w:noProof/>
            <w:sz w:val="19"/>
            <w:szCs w:val="19"/>
          </w:rPr>
          <w:t>Pridevnik narazen = Z/SN/narazen-pridevnik</w:t>
        </w:r>
        <w:r w:rsidRPr="0038591C">
          <w:rPr>
            <w:noProof/>
            <w:webHidden/>
            <w:sz w:val="19"/>
            <w:szCs w:val="19"/>
          </w:rPr>
          <w:tab/>
        </w:r>
        <w:r w:rsidRPr="0038591C">
          <w:rPr>
            <w:noProof/>
            <w:webHidden/>
            <w:sz w:val="19"/>
            <w:szCs w:val="19"/>
          </w:rPr>
          <w:fldChar w:fldCharType="begin"/>
        </w:r>
        <w:r w:rsidRPr="0038591C">
          <w:rPr>
            <w:noProof/>
            <w:webHidden/>
            <w:sz w:val="19"/>
            <w:szCs w:val="19"/>
          </w:rPr>
          <w:instrText xml:space="preserve"> PAGEREF _Toc151557516 \h </w:instrText>
        </w:r>
        <w:r w:rsidRPr="0038591C">
          <w:rPr>
            <w:noProof/>
            <w:webHidden/>
            <w:sz w:val="19"/>
            <w:szCs w:val="19"/>
          </w:rPr>
        </w:r>
        <w:r w:rsidRPr="0038591C">
          <w:rPr>
            <w:noProof/>
            <w:webHidden/>
            <w:sz w:val="19"/>
            <w:szCs w:val="19"/>
          </w:rPr>
          <w:fldChar w:fldCharType="separate"/>
        </w:r>
        <w:r w:rsidR="00347F14">
          <w:rPr>
            <w:noProof/>
            <w:webHidden/>
            <w:sz w:val="19"/>
            <w:szCs w:val="19"/>
          </w:rPr>
          <w:t>78</w:t>
        </w:r>
        <w:r w:rsidRPr="0038591C">
          <w:rPr>
            <w:noProof/>
            <w:webHidden/>
            <w:sz w:val="19"/>
            <w:szCs w:val="19"/>
          </w:rPr>
          <w:fldChar w:fldCharType="end"/>
        </w:r>
      </w:hyperlink>
    </w:p>
    <w:p w14:paraId="4594D246" w14:textId="0A3FF345" w:rsidR="00F07CB6" w:rsidRPr="0038591C" w:rsidRDefault="00F07CB6">
      <w:pPr>
        <w:pStyle w:val="Kazalovsebine3"/>
        <w:rPr>
          <w:rFonts w:asciiTheme="minorHAnsi" w:eastAsiaTheme="minorEastAsia" w:hAnsiTheme="minorHAnsi" w:cstheme="minorBidi"/>
          <w:noProof/>
          <w:kern w:val="2"/>
          <w:sz w:val="19"/>
          <w:szCs w:val="19"/>
          <w:lang w:val="en-GB"/>
          <w14:ligatures w14:val="standardContextual"/>
        </w:rPr>
      </w:pPr>
      <w:hyperlink w:anchor="_Toc151557517" w:history="1">
        <w:r w:rsidRPr="0038591C">
          <w:rPr>
            <w:rStyle w:val="Hiperpovezava"/>
            <w:rFonts w:ascii="IBM Plex Sans" w:hAnsi="IBM Plex Sans"/>
            <w:noProof/>
            <w:sz w:val="19"/>
            <w:szCs w:val="19"/>
          </w:rPr>
          <w:t>5.2.7</w:t>
        </w:r>
        <w:r w:rsidRPr="0038591C">
          <w:rPr>
            <w:rFonts w:asciiTheme="minorHAnsi" w:eastAsiaTheme="minorEastAsia" w:hAnsiTheme="minorHAnsi" w:cstheme="minorBidi"/>
            <w:noProof/>
            <w:kern w:val="2"/>
            <w:sz w:val="19"/>
            <w:szCs w:val="19"/>
            <w:lang w:val="en-GB"/>
            <w14:ligatures w14:val="standardContextual"/>
          </w:rPr>
          <w:tab/>
        </w:r>
        <w:r w:rsidRPr="0038591C">
          <w:rPr>
            <w:rStyle w:val="Hiperpovezava"/>
            <w:rFonts w:ascii="IBM Plex Sans" w:hAnsi="IBM Plex Sans"/>
            <w:noProof/>
            <w:sz w:val="19"/>
            <w:szCs w:val="19"/>
          </w:rPr>
          <w:t>Drugo narazen = Z/SN/narazen-drugo</w:t>
        </w:r>
        <w:r w:rsidRPr="0038591C">
          <w:rPr>
            <w:noProof/>
            <w:webHidden/>
            <w:sz w:val="19"/>
            <w:szCs w:val="19"/>
          </w:rPr>
          <w:tab/>
        </w:r>
        <w:r w:rsidRPr="0038591C">
          <w:rPr>
            <w:noProof/>
            <w:webHidden/>
            <w:sz w:val="19"/>
            <w:szCs w:val="19"/>
          </w:rPr>
          <w:fldChar w:fldCharType="begin"/>
        </w:r>
        <w:r w:rsidRPr="0038591C">
          <w:rPr>
            <w:noProof/>
            <w:webHidden/>
            <w:sz w:val="19"/>
            <w:szCs w:val="19"/>
          </w:rPr>
          <w:instrText xml:space="preserve"> PAGEREF _Toc151557517 \h </w:instrText>
        </w:r>
        <w:r w:rsidRPr="0038591C">
          <w:rPr>
            <w:noProof/>
            <w:webHidden/>
            <w:sz w:val="19"/>
            <w:szCs w:val="19"/>
          </w:rPr>
        </w:r>
        <w:r w:rsidRPr="0038591C">
          <w:rPr>
            <w:noProof/>
            <w:webHidden/>
            <w:sz w:val="19"/>
            <w:szCs w:val="19"/>
          </w:rPr>
          <w:fldChar w:fldCharType="separate"/>
        </w:r>
        <w:r w:rsidR="00347F14">
          <w:rPr>
            <w:noProof/>
            <w:webHidden/>
            <w:sz w:val="19"/>
            <w:szCs w:val="19"/>
          </w:rPr>
          <w:t>78</w:t>
        </w:r>
        <w:r w:rsidRPr="0038591C">
          <w:rPr>
            <w:noProof/>
            <w:webHidden/>
            <w:sz w:val="19"/>
            <w:szCs w:val="19"/>
          </w:rPr>
          <w:fldChar w:fldCharType="end"/>
        </w:r>
      </w:hyperlink>
    </w:p>
    <w:p w14:paraId="79539726" w14:textId="706A92B4" w:rsidR="00F07CB6" w:rsidRPr="0038591C" w:rsidRDefault="00F07CB6">
      <w:pPr>
        <w:pStyle w:val="Kazalovsebine3"/>
        <w:rPr>
          <w:rFonts w:asciiTheme="minorHAnsi" w:eastAsiaTheme="minorEastAsia" w:hAnsiTheme="minorHAnsi" w:cstheme="minorBidi"/>
          <w:noProof/>
          <w:kern w:val="2"/>
          <w:sz w:val="19"/>
          <w:szCs w:val="19"/>
          <w:lang w:val="en-GB"/>
          <w14:ligatures w14:val="standardContextual"/>
        </w:rPr>
      </w:pPr>
      <w:hyperlink w:anchor="_Toc151557518" w:history="1">
        <w:r w:rsidRPr="0038591C">
          <w:rPr>
            <w:rStyle w:val="Hiperpovezava"/>
            <w:rFonts w:ascii="IBM Plex Sans" w:hAnsi="IBM Plex Sans"/>
            <w:noProof/>
            <w:sz w:val="19"/>
            <w:szCs w:val="19"/>
          </w:rPr>
          <w:t>5.2.8</w:t>
        </w:r>
        <w:r w:rsidRPr="0038591C">
          <w:rPr>
            <w:rFonts w:asciiTheme="minorHAnsi" w:eastAsiaTheme="minorEastAsia" w:hAnsiTheme="minorHAnsi" w:cstheme="minorBidi"/>
            <w:noProof/>
            <w:kern w:val="2"/>
            <w:sz w:val="19"/>
            <w:szCs w:val="19"/>
            <w:lang w:val="en-GB"/>
            <w14:ligatures w14:val="standardContextual"/>
          </w:rPr>
          <w:tab/>
        </w:r>
        <w:r w:rsidRPr="0038591C">
          <w:rPr>
            <w:rStyle w:val="Hiperpovezava"/>
            <w:rFonts w:ascii="IBM Plex Sans" w:hAnsi="IBM Plex Sans"/>
            <w:noProof/>
            <w:sz w:val="19"/>
            <w:szCs w:val="19"/>
          </w:rPr>
          <w:t>Drugo skupaj = Z/SN/skupaj-drugo</w:t>
        </w:r>
        <w:r w:rsidRPr="0038591C">
          <w:rPr>
            <w:noProof/>
            <w:webHidden/>
            <w:sz w:val="19"/>
            <w:szCs w:val="19"/>
          </w:rPr>
          <w:tab/>
        </w:r>
        <w:r w:rsidRPr="0038591C">
          <w:rPr>
            <w:noProof/>
            <w:webHidden/>
            <w:sz w:val="19"/>
            <w:szCs w:val="19"/>
          </w:rPr>
          <w:fldChar w:fldCharType="begin"/>
        </w:r>
        <w:r w:rsidRPr="0038591C">
          <w:rPr>
            <w:noProof/>
            <w:webHidden/>
            <w:sz w:val="19"/>
            <w:szCs w:val="19"/>
          </w:rPr>
          <w:instrText xml:space="preserve"> PAGEREF _Toc151557518 \h </w:instrText>
        </w:r>
        <w:r w:rsidRPr="0038591C">
          <w:rPr>
            <w:noProof/>
            <w:webHidden/>
            <w:sz w:val="19"/>
            <w:szCs w:val="19"/>
          </w:rPr>
        </w:r>
        <w:r w:rsidRPr="0038591C">
          <w:rPr>
            <w:noProof/>
            <w:webHidden/>
            <w:sz w:val="19"/>
            <w:szCs w:val="19"/>
          </w:rPr>
          <w:fldChar w:fldCharType="separate"/>
        </w:r>
        <w:r w:rsidR="00347F14">
          <w:rPr>
            <w:noProof/>
            <w:webHidden/>
            <w:sz w:val="19"/>
            <w:szCs w:val="19"/>
          </w:rPr>
          <w:t>78</w:t>
        </w:r>
        <w:r w:rsidRPr="0038591C">
          <w:rPr>
            <w:noProof/>
            <w:webHidden/>
            <w:sz w:val="19"/>
            <w:szCs w:val="19"/>
          </w:rPr>
          <w:fldChar w:fldCharType="end"/>
        </w:r>
      </w:hyperlink>
    </w:p>
    <w:p w14:paraId="16DA9733" w14:textId="473B0E36" w:rsidR="00F07CB6" w:rsidRPr="0038591C" w:rsidRDefault="00F07CB6">
      <w:pPr>
        <w:pStyle w:val="Kazalovsebine2"/>
        <w:rPr>
          <w:rFonts w:asciiTheme="minorHAnsi" w:eastAsiaTheme="minorEastAsia" w:hAnsiTheme="minorHAnsi" w:cstheme="minorBidi"/>
          <w:iCs w:val="0"/>
          <w:noProof/>
          <w:kern w:val="2"/>
          <w:sz w:val="19"/>
          <w:szCs w:val="19"/>
          <w:lang w:val="en-GB"/>
          <w14:ligatures w14:val="standardContextual"/>
        </w:rPr>
      </w:pPr>
      <w:hyperlink w:anchor="_Toc151557519" w:history="1">
        <w:r w:rsidRPr="0038591C">
          <w:rPr>
            <w:rStyle w:val="Hiperpovezava"/>
            <w:rFonts w:ascii="IBM Plex Sans" w:hAnsi="IBM Plex Sans"/>
            <w:noProof/>
            <w:sz w:val="19"/>
            <w:szCs w:val="19"/>
          </w:rPr>
          <w:t>5.3</w:t>
        </w:r>
        <w:r w:rsidRPr="0038591C">
          <w:rPr>
            <w:rFonts w:asciiTheme="minorHAnsi" w:eastAsiaTheme="minorEastAsia" w:hAnsiTheme="minorHAnsi" w:cstheme="minorBidi"/>
            <w:iCs w:val="0"/>
            <w:noProof/>
            <w:kern w:val="2"/>
            <w:sz w:val="19"/>
            <w:szCs w:val="19"/>
            <w:lang w:val="en-GB"/>
            <w14:ligatures w14:val="standardContextual"/>
          </w:rPr>
          <w:tab/>
        </w:r>
        <w:r w:rsidRPr="0038591C">
          <w:rPr>
            <w:rStyle w:val="Hiperpovezava"/>
            <w:rFonts w:ascii="IBM Plex Sans" w:hAnsi="IBM Plex Sans"/>
            <w:noProof/>
            <w:sz w:val="19"/>
            <w:szCs w:val="19"/>
          </w:rPr>
          <w:t>Krajšave = Z/KR/drugo</w:t>
        </w:r>
        <w:r w:rsidRPr="0038591C">
          <w:rPr>
            <w:noProof/>
            <w:webHidden/>
            <w:sz w:val="19"/>
            <w:szCs w:val="19"/>
          </w:rPr>
          <w:tab/>
        </w:r>
        <w:r w:rsidRPr="0038591C">
          <w:rPr>
            <w:noProof/>
            <w:webHidden/>
            <w:sz w:val="19"/>
            <w:szCs w:val="19"/>
          </w:rPr>
          <w:fldChar w:fldCharType="begin"/>
        </w:r>
        <w:r w:rsidRPr="0038591C">
          <w:rPr>
            <w:noProof/>
            <w:webHidden/>
            <w:sz w:val="19"/>
            <w:szCs w:val="19"/>
          </w:rPr>
          <w:instrText xml:space="preserve"> PAGEREF _Toc151557519 \h </w:instrText>
        </w:r>
        <w:r w:rsidRPr="0038591C">
          <w:rPr>
            <w:noProof/>
            <w:webHidden/>
            <w:sz w:val="19"/>
            <w:szCs w:val="19"/>
          </w:rPr>
        </w:r>
        <w:r w:rsidRPr="0038591C">
          <w:rPr>
            <w:noProof/>
            <w:webHidden/>
            <w:sz w:val="19"/>
            <w:szCs w:val="19"/>
          </w:rPr>
          <w:fldChar w:fldCharType="separate"/>
        </w:r>
        <w:r w:rsidR="00347F14">
          <w:rPr>
            <w:noProof/>
            <w:webHidden/>
            <w:sz w:val="19"/>
            <w:szCs w:val="19"/>
          </w:rPr>
          <w:t>79</w:t>
        </w:r>
        <w:r w:rsidRPr="0038591C">
          <w:rPr>
            <w:noProof/>
            <w:webHidden/>
            <w:sz w:val="19"/>
            <w:szCs w:val="19"/>
          </w:rPr>
          <w:fldChar w:fldCharType="end"/>
        </w:r>
      </w:hyperlink>
    </w:p>
    <w:p w14:paraId="5AE745E2" w14:textId="03DB2035" w:rsidR="00F07CB6" w:rsidRPr="0038591C" w:rsidRDefault="00F07CB6">
      <w:pPr>
        <w:pStyle w:val="Kazalovsebine2"/>
        <w:rPr>
          <w:rFonts w:asciiTheme="minorHAnsi" w:eastAsiaTheme="minorEastAsia" w:hAnsiTheme="minorHAnsi" w:cstheme="minorBidi"/>
          <w:iCs w:val="0"/>
          <w:noProof/>
          <w:kern w:val="2"/>
          <w:sz w:val="19"/>
          <w:szCs w:val="19"/>
          <w:lang w:val="en-GB"/>
          <w14:ligatures w14:val="standardContextual"/>
        </w:rPr>
      </w:pPr>
      <w:hyperlink w:anchor="_Toc151557520" w:history="1">
        <w:r w:rsidRPr="0038591C">
          <w:rPr>
            <w:rStyle w:val="Hiperpovezava"/>
            <w:rFonts w:ascii="IBM Plex Sans" w:hAnsi="IBM Plex Sans"/>
            <w:noProof/>
            <w:sz w:val="19"/>
            <w:szCs w:val="19"/>
          </w:rPr>
          <w:t>5.4</w:t>
        </w:r>
        <w:r w:rsidRPr="0038591C">
          <w:rPr>
            <w:rFonts w:asciiTheme="minorHAnsi" w:eastAsiaTheme="minorEastAsia" w:hAnsiTheme="minorHAnsi" w:cstheme="minorBidi"/>
            <w:iCs w:val="0"/>
            <w:noProof/>
            <w:kern w:val="2"/>
            <w:sz w:val="19"/>
            <w:szCs w:val="19"/>
            <w:lang w:val="en-GB"/>
            <w14:ligatures w14:val="standardContextual"/>
          </w:rPr>
          <w:tab/>
        </w:r>
        <w:r w:rsidRPr="0038591C">
          <w:rPr>
            <w:rStyle w:val="Hiperpovezava"/>
            <w:rFonts w:ascii="IBM Plex Sans" w:hAnsi="IBM Plex Sans"/>
            <w:noProof/>
            <w:sz w:val="19"/>
            <w:szCs w:val="19"/>
          </w:rPr>
          <w:t>Števila = Z/ŠTEV/drugo</w:t>
        </w:r>
        <w:r w:rsidRPr="0038591C">
          <w:rPr>
            <w:noProof/>
            <w:webHidden/>
            <w:sz w:val="19"/>
            <w:szCs w:val="19"/>
          </w:rPr>
          <w:tab/>
        </w:r>
        <w:r w:rsidRPr="0038591C">
          <w:rPr>
            <w:noProof/>
            <w:webHidden/>
            <w:sz w:val="19"/>
            <w:szCs w:val="19"/>
          </w:rPr>
          <w:fldChar w:fldCharType="begin"/>
        </w:r>
        <w:r w:rsidRPr="0038591C">
          <w:rPr>
            <w:noProof/>
            <w:webHidden/>
            <w:sz w:val="19"/>
            <w:szCs w:val="19"/>
          </w:rPr>
          <w:instrText xml:space="preserve"> PAGEREF _Toc151557520 \h </w:instrText>
        </w:r>
        <w:r w:rsidRPr="0038591C">
          <w:rPr>
            <w:noProof/>
            <w:webHidden/>
            <w:sz w:val="19"/>
            <w:szCs w:val="19"/>
          </w:rPr>
        </w:r>
        <w:r w:rsidRPr="0038591C">
          <w:rPr>
            <w:noProof/>
            <w:webHidden/>
            <w:sz w:val="19"/>
            <w:szCs w:val="19"/>
          </w:rPr>
          <w:fldChar w:fldCharType="separate"/>
        </w:r>
        <w:r w:rsidR="00347F14">
          <w:rPr>
            <w:noProof/>
            <w:webHidden/>
            <w:sz w:val="19"/>
            <w:szCs w:val="19"/>
          </w:rPr>
          <w:t>79</w:t>
        </w:r>
        <w:r w:rsidRPr="0038591C">
          <w:rPr>
            <w:noProof/>
            <w:webHidden/>
            <w:sz w:val="19"/>
            <w:szCs w:val="19"/>
          </w:rPr>
          <w:fldChar w:fldCharType="end"/>
        </w:r>
      </w:hyperlink>
    </w:p>
    <w:p w14:paraId="7570DE71" w14:textId="32334E82" w:rsidR="00F07CB6" w:rsidRPr="0038591C" w:rsidRDefault="00F07CB6">
      <w:pPr>
        <w:pStyle w:val="Kazalovsebine2"/>
        <w:rPr>
          <w:rFonts w:asciiTheme="minorHAnsi" w:eastAsiaTheme="minorEastAsia" w:hAnsiTheme="minorHAnsi" w:cstheme="minorBidi"/>
          <w:iCs w:val="0"/>
          <w:noProof/>
          <w:kern w:val="2"/>
          <w:sz w:val="19"/>
          <w:szCs w:val="19"/>
          <w:lang w:val="en-GB"/>
          <w14:ligatures w14:val="standardContextual"/>
        </w:rPr>
      </w:pPr>
      <w:hyperlink w:anchor="_Toc151557521" w:history="1">
        <w:r w:rsidRPr="0038591C">
          <w:rPr>
            <w:rStyle w:val="Hiperpovezava"/>
            <w:rFonts w:ascii="IBM Plex Sans" w:hAnsi="IBM Plex Sans"/>
            <w:noProof/>
            <w:sz w:val="19"/>
            <w:szCs w:val="19"/>
          </w:rPr>
          <w:t>5.5</w:t>
        </w:r>
        <w:r w:rsidRPr="0038591C">
          <w:rPr>
            <w:rFonts w:asciiTheme="minorHAnsi" w:eastAsiaTheme="minorEastAsia" w:hAnsiTheme="minorHAnsi" w:cstheme="minorBidi"/>
            <w:iCs w:val="0"/>
            <w:noProof/>
            <w:kern w:val="2"/>
            <w:sz w:val="19"/>
            <w:szCs w:val="19"/>
            <w:lang w:val="en-GB"/>
            <w14:ligatures w14:val="standardContextual"/>
          </w:rPr>
          <w:tab/>
        </w:r>
        <w:r w:rsidRPr="0038591C">
          <w:rPr>
            <w:rStyle w:val="Hiperpovezava"/>
            <w:rFonts w:ascii="IBM Plex Sans" w:hAnsi="IBM Plex Sans"/>
            <w:noProof/>
            <w:sz w:val="19"/>
            <w:szCs w:val="19"/>
          </w:rPr>
          <w:t>Ločila</w:t>
        </w:r>
        <w:r w:rsidRPr="0038591C">
          <w:rPr>
            <w:noProof/>
            <w:webHidden/>
            <w:sz w:val="19"/>
            <w:szCs w:val="19"/>
          </w:rPr>
          <w:tab/>
        </w:r>
        <w:r w:rsidRPr="0038591C">
          <w:rPr>
            <w:noProof/>
            <w:webHidden/>
            <w:sz w:val="19"/>
            <w:szCs w:val="19"/>
          </w:rPr>
          <w:fldChar w:fldCharType="begin"/>
        </w:r>
        <w:r w:rsidRPr="0038591C">
          <w:rPr>
            <w:noProof/>
            <w:webHidden/>
            <w:sz w:val="19"/>
            <w:szCs w:val="19"/>
          </w:rPr>
          <w:instrText xml:space="preserve"> PAGEREF _Toc151557521 \h </w:instrText>
        </w:r>
        <w:r w:rsidRPr="0038591C">
          <w:rPr>
            <w:noProof/>
            <w:webHidden/>
            <w:sz w:val="19"/>
            <w:szCs w:val="19"/>
          </w:rPr>
        </w:r>
        <w:r w:rsidRPr="0038591C">
          <w:rPr>
            <w:noProof/>
            <w:webHidden/>
            <w:sz w:val="19"/>
            <w:szCs w:val="19"/>
          </w:rPr>
          <w:fldChar w:fldCharType="separate"/>
        </w:r>
        <w:r w:rsidR="00347F14">
          <w:rPr>
            <w:noProof/>
            <w:webHidden/>
            <w:sz w:val="19"/>
            <w:szCs w:val="19"/>
          </w:rPr>
          <w:t>79</w:t>
        </w:r>
        <w:r w:rsidRPr="0038591C">
          <w:rPr>
            <w:noProof/>
            <w:webHidden/>
            <w:sz w:val="19"/>
            <w:szCs w:val="19"/>
          </w:rPr>
          <w:fldChar w:fldCharType="end"/>
        </w:r>
      </w:hyperlink>
    </w:p>
    <w:p w14:paraId="0612921C" w14:textId="3E3F28E0" w:rsidR="00F07CB6" w:rsidRPr="0038591C" w:rsidRDefault="00F07CB6">
      <w:pPr>
        <w:pStyle w:val="Kazalovsebine3"/>
        <w:rPr>
          <w:rFonts w:asciiTheme="minorHAnsi" w:eastAsiaTheme="minorEastAsia" w:hAnsiTheme="minorHAnsi" w:cstheme="minorBidi"/>
          <w:noProof/>
          <w:kern w:val="2"/>
          <w:sz w:val="19"/>
          <w:szCs w:val="19"/>
          <w:lang w:val="en-GB"/>
          <w14:ligatures w14:val="standardContextual"/>
        </w:rPr>
      </w:pPr>
      <w:hyperlink w:anchor="_Toc151557522" w:history="1">
        <w:r w:rsidRPr="0038591C">
          <w:rPr>
            <w:rStyle w:val="Hiperpovezava"/>
            <w:rFonts w:ascii="IBM Plex Sans" w:hAnsi="IBM Plex Sans"/>
            <w:noProof/>
            <w:sz w:val="19"/>
            <w:szCs w:val="19"/>
          </w:rPr>
          <w:t>5.5.1</w:t>
        </w:r>
        <w:r w:rsidRPr="0038591C">
          <w:rPr>
            <w:rFonts w:asciiTheme="minorHAnsi" w:eastAsiaTheme="minorEastAsia" w:hAnsiTheme="minorHAnsi" w:cstheme="minorBidi"/>
            <w:noProof/>
            <w:kern w:val="2"/>
            <w:sz w:val="19"/>
            <w:szCs w:val="19"/>
            <w:lang w:val="en-GB"/>
            <w14:ligatures w14:val="standardContextual"/>
          </w:rPr>
          <w:tab/>
        </w:r>
        <w:r w:rsidRPr="0038591C">
          <w:rPr>
            <w:rStyle w:val="Hiperpovezava"/>
            <w:rFonts w:ascii="IBM Plex Sans" w:hAnsi="IBM Plex Sans"/>
            <w:noProof/>
            <w:sz w:val="19"/>
            <w:szCs w:val="19"/>
          </w:rPr>
          <w:t>Nerazvrščeni popravki ločil = Z/LOČ/nerazvrščeno</w:t>
        </w:r>
        <w:r w:rsidRPr="0038591C">
          <w:rPr>
            <w:noProof/>
            <w:webHidden/>
            <w:sz w:val="19"/>
            <w:szCs w:val="19"/>
          </w:rPr>
          <w:tab/>
        </w:r>
        <w:r w:rsidRPr="0038591C">
          <w:rPr>
            <w:noProof/>
            <w:webHidden/>
            <w:sz w:val="19"/>
            <w:szCs w:val="19"/>
          </w:rPr>
          <w:fldChar w:fldCharType="begin"/>
        </w:r>
        <w:r w:rsidRPr="0038591C">
          <w:rPr>
            <w:noProof/>
            <w:webHidden/>
            <w:sz w:val="19"/>
            <w:szCs w:val="19"/>
          </w:rPr>
          <w:instrText xml:space="preserve"> PAGEREF _Toc151557522 \h </w:instrText>
        </w:r>
        <w:r w:rsidRPr="0038591C">
          <w:rPr>
            <w:noProof/>
            <w:webHidden/>
            <w:sz w:val="19"/>
            <w:szCs w:val="19"/>
          </w:rPr>
        </w:r>
        <w:r w:rsidRPr="0038591C">
          <w:rPr>
            <w:noProof/>
            <w:webHidden/>
            <w:sz w:val="19"/>
            <w:szCs w:val="19"/>
          </w:rPr>
          <w:fldChar w:fldCharType="separate"/>
        </w:r>
        <w:r w:rsidR="00347F14">
          <w:rPr>
            <w:noProof/>
            <w:webHidden/>
            <w:sz w:val="19"/>
            <w:szCs w:val="19"/>
          </w:rPr>
          <w:t>80</w:t>
        </w:r>
        <w:r w:rsidRPr="0038591C">
          <w:rPr>
            <w:noProof/>
            <w:webHidden/>
            <w:sz w:val="19"/>
            <w:szCs w:val="19"/>
          </w:rPr>
          <w:fldChar w:fldCharType="end"/>
        </w:r>
      </w:hyperlink>
    </w:p>
    <w:p w14:paraId="117BF5CB" w14:textId="36D597F2" w:rsidR="00F07CB6" w:rsidRPr="0038591C" w:rsidRDefault="00F07CB6">
      <w:pPr>
        <w:pStyle w:val="Kazalovsebine3"/>
        <w:rPr>
          <w:rFonts w:asciiTheme="minorHAnsi" w:eastAsiaTheme="minorEastAsia" w:hAnsiTheme="minorHAnsi" w:cstheme="minorBidi"/>
          <w:noProof/>
          <w:kern w:val="2"/>
          <w:sz w:val="19"/>
          <w:szCs w:val="19"/>
          <w:lang w:val="en-GB"/>
          <w14:ligatures w14:val="standardContextual"/>
        </w:rPr>
      </w:pPr>
      <w:hyperlink w:anchor="_Toc151557523" w:history="1">
        <w:r w:rsidRPr="0038591C">
          <w:rPr>
            <w:rStyle w:val="Hiperpovezava"/>
            <w:rFonts w:ascii="IBM Plex Sans" w:hAnsi="IBM Plex Sans"/>
            <w:noProof/>
            <w:sz w:val="19"/>
            <w:szCs w:val="19"/>
          </w:rPr>
          <w:t>5.5.2</w:t>
        </w:r>
        <w:r w:rsidRPr="0038591C">
          <w:rPr>
            <w:rFonts w:asciiTheme="minorHAnsi" w:eastAsiaTheme="minorEastAsia" w:hAnsiTheme="minorHAnsi" w:cstheme="minorBidi"/>
            <w:noProof/>
            <w:kern w:val="2"/>
            <w:sz w:val="19"/>
            <w:szCs w:val="19"/>
            <w:lang w:val="en-GB"/>
            <w14:ligatures w14:val="standardContextual"/>
          </w:rPr>
          <w:tab/>
        </w:r>
        <w:r w:rsidRPr="0038591C">
          <w:rPr>
            <w:rStyle w:val="Hiperpovezava"/>
            <w:rFonts w:ascii="IBM Plex Sans" w:hAnsi="IBM Plex Sans"/>
            <w:noProof/>
            <w:sz w:val="19"/>
            <w:szCs w:val="19"/>
          </w:rPr>
          <w:t>Vejica pred podredji = Z/LOČ/vzorec-vejica-stavki</w:t>
        </w:r>
        <w:r w:rsidRPr="0038591C">
          <w:rPr>
            <w:noProof/>
            <w:webHidden/>
            <w:sz w:val="19"/>
            <w:szCs w:val="19"/>
          </w:rPr>
          <w:tab/>
        </w:r>
        <w:r w:rsidRPr="0038591C">
          <w:rPr>
            <w:noProof/>
            <w:webHidden/>
            <w:sz w:val="19"/>
            <w:szCs w:val="19"/>
          </w:rPr>
          <w:fldChar w:fldCharType="begin"/>
        </w:r>
        <w:r w:rsidRPr="0038591C">
          <w:rPr>
            <w:noProof/>
            <w:webHidden/>
            <w:sz w:val="19"/>
            <w:szCs w:val="19"/>
          </w:rPr>
          <w:instrText xml:space="preserve"> PAGEREF _Toc151557523 \h </w:instrText>
        </w:r>
        <w:r w:rsidRPr="0038591C">
          <w:rPr>
            <w:noProof/>
            <w:webHidden/>
            <w:sz w:val="19"/>
            <w:szCs w:val="19"/>
          </w:rPr>
        </w:r>
        <w:r w:rsidRPr="0038591C">
          <w:rPr>
            <w:noProof/>
            <w:webHidden/>
            <w:sz w:val="19"/>
            <w:szCs w:val="19"/>
          </w:rPr>
          <w:fldChar w:fldCharType="separate"/>
        </w:r>
        <w:r w:rsidR="00347F14">
          <w:rPr>
            <w:noProof/>
            <w:webHidden/>
            <w:sz w:val="19"/>
            <w:szCs w:val="19"/>
          </w:rPr>
          <w:t>80</w:t>
        </w:r>
        <w:r w:rsidRPr="0038591C">
          <w:rPr>
            <w:noProof/>
            <w:webHidden/>
            <w:sz w:val="19"/>
            <w:szCs w:val="19"/>
          </w:rPr>
          <w:fldChar w:fldCharType="end"/>
        </w:r>
      </w:hyperlink>
    </w:p>
    <w:p w14:paraId="5B913A5F" w14:textId="2DD9D1A6" w:rsidR="00F07CB6" w:rsidRPr="0038591C" w:rsidRDefault="00F07CB6">
      <w:pPr>
        <w:pStyle w:val="Kazalovsebine3"/>
        <w:rPr>
          <w:rFonts w:asciiTheme="minorHAnsi" w:eastAsiaTheme="minorEastAsia" w:hAnsiTheme="minorHAnsi" w:cstheme="minorBidi"/>
          <w:noProof/>
          <w:kern w:val="2"/>
          <w:sz w:val="19"/>
          <w:szCs w:val="19"/>
          <w:lang w:val="en-GB"/>
          <w14:ligatures w14:val="standardContextual"/>
        </w:rPr>
      </w:pPr>
      <w:hyperlink w:anchor="_Toc151557524" w:history="1">
        <w:r w:rsidRPr="0038591C">
          <w:rPr>
            <w:rStyle w:val="Hiperpovezava"/>
            <w:rFonts w:ascii="IBM Plex Sans" w:hAnsi="IBM Plex Sans"/>
            <w:noProof/>
            <w:sz w:val="19"/>
            <w:szCs w:val="19"/>
          </w:rPr>
          <w:t>5.5.3</w:t>
        </w:r>
        <w:r w:rsidRPr="0038591C">
          <w:rPr>
            <w:rFonts w:asciiTheme="minorHAnsi" w:eastAsiaTheme="minorEastAsia" w:hAnsiTheme="minorHAnsi" w:cstheme="minorBidi"/>
            <w:noProof/>
            <w:kern w:val="2"/>
            <w:sz w:val="19"/>
            <w:szCs w:val="19"/>
            <w:lang w:val="en-GB"/>
            <w14:ligatures w14:val="standardContextual"/>
          </w:rPr>
          <w:tab/>
        </w:r>
        <w:r w:rsidRPr="0038591C">
          <w:rPr>
            <w:rStyle w:val="Hiperpovezava"/>
            <w:rFonts w:ascii="IBM Plex Sans" w:hAnsi="IBM Plex Sans"/>
            <w:noProof/>
            <w:sz w:val="19"/>
            <w:szCs w:val="19"/>
          </w:rPr>
          <w:t>Vejica med stavčnimi členi = Z/LOČ/vzorec-vejica-stavčni-členi</w:t>
        </w:r>
        <w:r w:rsidRPr="0038591C">
          <w:rPr>
            <w:noProof/>
            <w:webHidden/>
            <w:sz w:val="19"/>
            <w:szCs w:val="19"/>
          </w:rPr>
          <w:tab/>
        </w:r>
        <w:r w:rsidRPr="0038591C">
          <w:rPr>
            <w:noProof/>
            <w:webHidden/>
            <w:sz w:val="19"/>
            <w:szCs w:val="19"/>
          </w:rPr>
          <w:fldChar w:fldCharType="begin"/>
        </w:r>
        <w:r w:rsidRPr="0038591C">
          <w:rPr>
            <w:noProof/>
            <w:webHidden/>
            <w:sz w:val="19"/>
            <w:szCs w:val="19"/>
          </w:rPr>
          <w:instrText xml:space="preserve"> PAGEREF _Toc151557524 \h </w:instrText>
        </w:r>
        <w:r w:rsidRPr="0038591C">
          <w:rPr>
            <w:noProof/>
            <w:webHidden/>
            <w:sz w:val="19"/>
            <w:szCs w:val="19"/>
          </w:rPr>
        </w:r>
        <w:r w:rsidRPr="0038591C">
          <w:rPr>
            <w:noProof/>
            <w:webHidden/>
            <w:sz w:val="19"/>
            <w:szCs w:val="19"/>
          </w:rPr>
          <w:fldChar w:fldCharType="separate"/>
        </w:r>
        <w:r w:rsidR="00347F14">
          <w:rPr>
            <w:noProof/>
            <w:webHidden/>
            <w:sz w:val="19"/>
            <w:szCs w:val="19"/>
          </w:rPr>
          <w:t>80</w:t>
        </w:r>
        <w:r w:rsidRPr="0038591C">
          <w:rPr>
            <w:noProof/>
            <w:webHidden/>
            <w:sz w:val="19"/>
            <w:szCs w:val="19"/>
          </w:rPr>
          <w:fldChar w:fldCharType="end"/>
        </w:r>
      </w:hyperlink>
    </w:p>
    <w:p w14:paraId="6D792F3E" w14:textId="4D1FE5DC" w:rsidR="00F07CB6" w:rsidRPr="0038591C" w:rsidRDefault="00F07CB6">
      <w:pPr>
        <w:pStyle w:val="Kazalovsebine3"/>
        <w:rPr>
          <w:rFonts w:asciiTheme="minorHAnsi" w:eastAsiaTheme="minorEastAsia" w:hAnsiTheme="minorHAnsi" w:cstheme="minorBidi"/>
          <w:noProof/>
          <w:kern w:val="2"/>
          <w:sz w:val="19"/>
          <w:szCs w:val="19"/>
          <w:lang w:val="en-GB"/>
          <w14:ligatures w14:val="standardContextual"/>
        </w:rPr>
      </w:pPr>
      <w:hyperlink w:anchor="_Toc151557525" w:history="1">
        <w:r w:rsidRPr="0038591C">
          <w:rPr>
            <w:rStyle w:val="Hiperpovezava"/>
            <w:rFonts w:ascii="IBM Plex Sans" w:hAnsi="IBM Plex Sans"/>
            <w:noProof/>
            <w:sz w:val="19"/>
            <w:szCs w:val="19"/>
          </w:rPr>
          <w:t>5.5.4</w:t>
        </w:r>
        <w:r w:rsidRPr="0038591C">
          <w:rPr>
            <w:rFonts w:asciiTheme="minorHAnsi" w:eastAsiaTheme="minorEastAsia" w:hAnsiTheme="minorHAnsi" w:cstheme="minorBidi"/>
            <w:noProof/>
            <w:kern w:val="2"/>
            <w:sz w:val="19"/>
            <w:szCs w:val="19"/>
            <w:lang w:val="en-GB"/>
            <w14:ligatures w14:val="standardContextual"/>
          </w:rPr>
          <w:tab/>
        </w:r>
        <w:r w:rsidRPr="0038591C">
          <w:rPr>
            <w:rStyle w:val="Hiperpovezava"/>
            <w:rFonts w:ascii="IBM Plex Sans" w:hAnsi="IBM Plex Sans"/>
            <w:noProof/>
            <w:sz w:val="19"/>
            <w:szCs w:val="19"/>
          </w:rPr>
          <w:t>Vejica in večdelni vezniki = Z/LOČ/vzorec-vejica-vezniki</w:t>
        </w:r>
        <w:r w:rsidRPr="0038591C">
          <w:rPr>
            <w:noProof/>
            <w:webHidden/>
            <w:sz w:val="19"/>
            <w:szCs w:val="19"/>
          </w:rPr>
          <w:tab/>
        </w:r>
        <w:r w:rsidRPr="0038591C">
          <w:rPr>
            <w:noProof/>
            <w:webHidden/>
            <w:sz w:val="19"/>
            <w:szCs w:val="19"/>
          </w:rPr>
          <w:fldChar w:fldCharType="begin"/>
        </w:r>
        <w:r w:rsidRPr="0038591C">
          <w:rPr>
            <w:noProof/>
            <w:webHidden/>
            <w:sz w:val="19"/>
            <w:szCs w:val="19"/>
          </w:rPr>
          <w:instrText xml:space="preserve"> PAGEREF _Toc151557525 \h </w:instrText>
        </w:r>
        <w:r w:rsidRPr="0038591C">
          <w:rPr>
            <w:noProof/>
            <w:webHidden/>
            <w:sz w:val="19"/>
            <w:szCs w:val="19"/>
          </w:rPr>
        </w:r>
        <w:r w:rsidRPr="0038591C">
          <w:rPr>
            <w:noProof/>
            <w:webHidden/>
            <w:sz w:val="19"/>
            <w:szCs w:val="19"/>
          </w:rPr>
          <w:fldChar w:fldCharType="separate"/>
        </w:r>
        <w:r w:rsidR="00347F14">
          <w:rPr>
            <w:noProof/>
            <w:webHidden/>
            <w:sz w:val="19"/>
            <w:szCs w:val="19"/>
          </w:rPr>
          <w:t>80</w:t>
        </w:r>
        <w:r w:rsidRPr="0038591C">
          <w:rPr>
            <w:noProof/>
            <w:webHidden/>
            <w:sz w:val="19"/>
            <w:szCs w:val="19"/>
          </w:rPr>
          <w:fldChar w:fldCharType="end"/>
        </w:r>
      </w:hyperlink>
    </w:p>
    <w:p w14:paraId="5D164A78" w14:textId="3B3058B0" w:rsidR="00F07CB6" w:rsidRPr="0038591C" w:rsidRDefault="00F07CB6">
      <w:pPr>
        <w:pStyle w:val="Kazalovsebine3"/>
        <w:rPr>
          <w:rFonts w:asciiTheme="minorHAnsi" w:eastAsiaTheme="minorEastAsia" w:hAnsiTheme="minorHAnsi" w:cstheme="minorBidi"/>
          <w:noProof/>
          <w:kern w:val="2"/>
          <w:sz w:val="19"/>
          <w:szCs w:val="19"/>
          <w:lang w:val="en-GB"/>
          <w14:ligatures w14:val="standardContextual"/>
        </w:rPr>
      </w:pPr>
      <w:hyperlink w:anchor="_Toc151557526" w:history="1">
        <w:r w:rsidRPr="0038591C">
          <w:rPr>
            <w:rStyle w:val="Hiperpovezava"/>
            <w:rFonts w:ascii="IBM Plex Sans" w:hAnsi="IBM Plex Sans"/>
            <w:noProof/>
            <w:sz w:val="19"/>
            <w:szCs w:val="19"/>
          </w:rPr>
          <w:t>5.5.5</w:t>
        </w:r>
        <w:r w:rsidRPr="0038591C">
          <w:rPr>
            <w:rFonts w:asciiTheme="minorHAnsi" w:eastAsiaTheme="minorEastAsia" w:hAnsiTheme="minorHAnsi" w:cstheme="minorBidi"/>
            <w:noProof/>
            <w:kern w:val="2"/>
            <w:sz w:val="19"/>
            <w:szCs w:val="19"/>
            <w:lang w:val="en-GB"/>
            <w14:ligatures w14:val="standardContextual"/>
          </w:rPr>
          <w:tab/>
        </w:r>
        <w:r w:rsidRPr="0038591C">
          <w:rPr>
            <w:rStyle w:val="Hiperpovezava"/>
            <w:rFonts w:ascii="IBM Plex Sans" w:hAnsi="IBM Plex Sans"/>
            <w:noProof/>
            <w:sz w:val="19"/>
            <w:szCs w:val="19"/>
          </w:rPr>
          <w:t>Vejica in primerjalne strukture = Z/LOČ/vzorec-vejica-kot</w:t>
        </w:r>
        <w:r w:rsidRPr="0038591C">
          <w:rPr>
            <w:noProof/>
            <w:webHidden/>
            <w:sz w:val="19"/>
            <w:szCs w:val="19"/>
          </w:rPr>
          <w:tab/>
        </w:r>
        <w:r w:rsidRPr="0038591C">
          <w:rPr>
            <w:noProof/>
            <w:webHidden/>
            <w:sz w:val="19"/>
            <w:szCs w:val="19"/>
          </w:rPr>
          <w:fldChar w:fldCharType="begin"/>
        </w:r>
        <w:r w:rsidRPr="0038591C">
          <w:rPr>
            <w:noProof/>
            <w:webHidden/>
            <w:sz w:val="19"/>
            <w:szCs w:val="19"/>
          </w:rPr>
          <w:instrText xml:space="preserve"> PAGEREF _Toc151557526 \h </w:instrText>
        </w:r>
        <w:r w:rsidRPr="0038591C">
          <w:rPr>
            <w:noProof/>
            <w:webHidden/>
            <w:sz w:val="19"/>
            <w:szCs w:val="19"/>
          </w:rPr>
        </w:r>
        <w:r w:rsidRPr="0038591C">
          <w:rPr>
            <w:noProof/>
            <w:webHidden/>
            <w:sz w:val="19"/>
            <w:szCs w:val="19"/>
          </w:rPr>
          <w:fldChar w:fldCharType="separate"/>
        </w:r>
        <w:r w:rsidR="00347F14">
          <w:rPr>
            <w:noProof/>
            <w:webHidden/>
            <w:sz w:val="19"/>
            <w:szCs w:val="19"/>
          </w:rPr>
          <w:t>80</w:t>
        </w:r>
        <w:r w:rsidRPr="0038591C">
          <w:rPr>
            <w:noProof/>
            <w:webHidden/>
            <w:sz w:val="19"/>
            <w:szCs w:val="19"/>
          </w:rPr>
          <w:fldChar w:fldCharType="end"/>
        </w:r>
      </w:hyperlink>
    </w:p>
    <w:p w14:paraId="3B33BBA1" w14:textId="1B57C1C8" w:rsidR="00F07CB6" w:rsidRPr="0038591C" w:rsidRDefault="00F07CB6">
      <w:pPr>
        <w:pStyle w:val="Kazalovsebine3"/>
        <w:rPr>
          <w:rFonts w:asciiTheme="minorHAnsi" w:eastAsiaTheme="minorEastAsia" w:hAnsiTheme="minorHAnsi" w:cstheme="minorBidi"/>
          <w:noProof/>
          <w:kern w:val="2"/>
          <w:sz w:val="19"/>
          <w:szCs w:val="19"/>
          <w:lang w:val="en-GB"/>
          <w14:ligatures w14:val="standardContextual"/>
        </w:rPr>
      </w:pPr>
      <w:hyperlink w:anchor="_Toc151557527" w:history="1">
        <w:r w:rsidRPr="0038591C">
          <w:rPr>
            <w:rStyle w:val="Hiperpovezava"/>
            <w:rFonts w:ascii="IBM Plex Sans" w:hAnsi="IBM Plex Sans"/>
            <w:noProof/>
            <w:sz w:val="19"/>
            <w:szCs w:val="19"/>
          </w:rPr>
          <w:t>5.5.6</w:t>
        </w:r>
        <w:r w:rsidRPr="0038591C">
          <w:rPr>
            <w:rFonts w:asciiTheme="minorHAnsi" w:eastAsiaTheme="minorEastAsia" w:hAnsiTheme="minorHAnsi" w:cstheme="minorBidi"/>
            <w:noProof/>
            <w:kern w:val="2"/>
            <w:sz w:val="19"/>
            <w:szCs w:val="19"/>
            <w:lang w:val="en-GB"/>
            <w14:ligatures w14:val="standardContextual"/>
          </w:rPr>
          <w:tab/>
        </w:r>
        <w:r w:rsidRPr="0038591C">
          <w:rPr>
            <w:rStyle w:val="Hiperpovezava"/>
            <w:rFonts w:ascii="IBM Plex Sans" w:hAnsi="IBM Plex Sans"/>
            <w:noProof/>
            <w:sz w:val="19"/>
            <w:szCs w:val="19"/>
          </w:rPr>
          <w:t>Vejica in pastavki, pristavki itd. = Z/LOČ/vzorec-vejica-pristavki</w:t>
        </w:r>
        <w:r w:rsidRPr="0038591C">
          <w:rPr>
            <w:noProof/>
            <w:webHidden/>
            <w:sz w:val="19"/>
            <w:szCs w:val="19"/>
          </w:rPr>
          <w:tab/>
        </w:r>
        <w:r w:rsidRPr="0038591C">
          <w:rPr>
            <w:noProof/>
            <w:webHidden/>
            <w:sz w:val="19"/>
            <w:szCs w:val="19"/>
          </w:rPr>
          <w:fldChar w:fldCharType="begin"/>
        </w:r>
        <w:r w:rsidRPr="0038591C">
          <w:rPr>
            <w:noProof/>
            <w:webHidden/>
            <w:sz w:val="19"/>
            <w:szCs w:val="19"/>
          </w:rPr>
          <w:instrText xml:space="preserve"> PAGEREF _Toc151557527 \h </w:instrText>
        </w:r>
        <w:r w:rsidRPr="0038591C">
          <w:rPr>
            <w:noProof/>
            <w:webHidden/>
            <w:sz w:val="19"/>
            <w:szCs w:val="19"/>
          </w:rPr>
        </w:r>
        <w:r w:rsidRPr="0038591C">
          <w:rPr>
            <w:noProof/>
            <w:webHidden/>
            <w:sz w:val="19"/>
            <w:szCs w:val="19"/>
          </w:rPr>
          <w:fldChar w:fldCharType="separate"/>
        </w:r>
        <w:r w:rsidR="00347F14">
          <w:rPr>
            <w:noProof/>
            <w:webHidden/>
            <w:sz w:val="19"/>
            <w:szCs w:val="19"/>
          </w:rPr>
          <w:t>80</w:t>
        </w:r>
        <w:r w:rsidRPr="0038591C">
          <w:rPr>
            <w:noProof/>
            <w:webHidden/>
            <w:sz w:val="19"/>
            <w:szCs w:val="19"/>
          </w:rPr>
          <w:fldChar w:fldCharType="end"/>
        </w:r>
      </w:hyperlink>
    </w:p>
    <w:p w14:paraId="4AB1E7C1" w14:textId="0F38F221" w:rsidR="00F07CB6" w:rsidRPr="0038591C" w:rsidRDefault="00F07CB6">
      <w:pPr>
        <w:pStyle w:val="Kazalovsebine3"/>
        <w:rPr>
          <w:rFonts w:asciiTheme="minorHAnsi" w:eastAsiaTheme="minorEastAsia" w:hAnsiTheme="minorHAnsi" w:cstheme="minorBidi"/>
          <w:noProof/>
          <w:kern w:val="2"/>
          <w:sz w:val="19"/>
          <w:szCs w:val="19"/>
          <w:lang w:val="en-GB"/>
          <w14:ligatures w14:val="standardContextual"/>
        </w:rPr>
      </w:pPr>
      <w:hyperlink w:anchor="_Toc151557528" w:history="1">
        <w:r w:rsidRPr="0038591C">
          <w:rPr>
            <w:rStyle w:val="Hiperpovezava"/>
            <w:rFonts w:ascii="IBM Plex Sans" w:hAnsi="IBM Plex Sans"/>
            <w:noProof/>
            <w:sz w:val="19"/>
            <w:szCs w:val="19"/>
          </w:rPr>
          <w:t>5.5.7</w:t>
        </w:r>
        <w:r w:rsidRPr="0038591C">
          <w:rPr>
            <w:rFonts w:asciiTheme="minorHAnsi" w:eastAsiaTheme="minorEastAsia" w:hAnsiTheme="minorHAnsi" w:cstheme="minorBidi"/>
            <w:noProof/>
            <w:kern w:val="2"/>
            <w:sz w:val="19"/>
            <w:szCs w:val="19"/>
            <w:lang w:val="en-GB"/>
            <w14:ligatures w14:val="standardContextual"/>
          </w:rPr>
          <w:tab/>
        </w:r>
        <w:r w:rsidRPr="0038591C">
          <w:rPr>
            <w:rStyle w:val="Hiperpovezava"/>
            <w:rFonts w:ascii="IBM Plex Sans" w:hAnsi="IBM Plex Sans"/>
            <w:noProof/>
            <w:sz w:val="19"/>
            <w:szCs w:val="19"/>
          </w:rPr>
          <w:t>Vejica in vrinjeni odvisnik= Z/LOČ/vzorec-vejica-vrinjen-odvisnik</w:t>
        </w:r>
        <w:r w:rsidRPr="0038591C">
          <w:rPr>
            <w:noProof/>
            <w:webHidden/>
            <w:sz w:val="19"/>
            <w:szCs w:val="19"/>
          </w:rPr>
          <w:tab/>
        </w:r>
        <w:r w:rsidRPr="0038591C">
          <w:rPr>
            <w:noProof/>
            <w:webHidden/>
            <w:sz w:val="19"/>
            <w:szCs w:val="19"/>
          </w:rPr>
          <w:fldChar w:fldCharType="begin"/>
        </w:r>
        <w:r w:rsidRPr="0038591C">
          <w:rPr>
            <w:noProof/>
            <w:webHidden/>
            <w:sz w:val="19"/>
            <w:szCs w:val="19"/>
          </w:rPr>
          <w:instrText xml:space="preserve"> PAGEREF _Toc151557528 \h </w:instrText>
        </w:r>
        <w:r w:rsidRPr="0038591C">
          <w:rPr>
            <w:noProof/>
            <w:webHidden/>
            <w:sz w:val="19"/>
            <w:szCs w:val="19"/>
          </w:rPr>
        </w:r>
        <w:r w:rsidRPr="0038591C">
          <w:rPr>
            <w:noProof/>
            <w:webHidden/>
            <w:sz w:val="19"/>
            <w:szCs w:val="19"/>
          </w:rPr>
          <w:fldChar w:fldCharType="separate"/>
        </w:r>
        <w:r w:rsidR="00347F14">
          <w:rPr>
            <w:noProof/>
            <w:webHidden/>
            <w:sz w:val="19"/>
            <w:szCs w:val="19"/>
          </w:rPr>
          <w:t>80</w:t>
        </w:r>
        <w:r w:rsidRPr="0038591C">
          <w:rPr>
            <w:noProof/>
            <w:webHidden/>
            <w:sz w:val="19"/>
            <w:szCs w:val="19"/>
          </w:rPr>
          <w:fldChar w:fldCharType="end"/>
        </w:r>
      </w:hyperlink>
    </w:p>
    <w:p w14:paraId="2614AFE8" w14:textId="1EA73466" w:rsidR="00F07CB6" w:rsidRPr="0038591C" w:rsidRDefault="00F07CB6">
      <w:pPr>
        <w:pStyle w:val="Kazalovsebine3"/>
        <w:rPr>
          <w:rFonts w:asciiTheme="minorHAnsi" w:eastAsiaTheme="minorEastAsia" w:hAnsiTheme="minorHAnsi" w:cstheme="minorBidi"/>
          <w:noProof/>
          <w:kern w:val="2"/>
          <w:sz w:val="19"/>
          <w:szCs w:val="19"/>
          <w:lang w:val="en-GB"/>
          <w14:ligatures w14:val="standardContextual"/>
        </w:rPr>
      </w:pPr>
      <w:hyperlink w:anchor="_Toc151557529" w:history="1">
        <w:r w:rsidRPr="0038591C">
          <w:rPr>
            <w:rStyle w:val="Hiperpovezava"/>
            <w:rFonts w:ascii="IBM Plex Sans" w:hAnsi="IBM Plex Sans"/>
            <w:noProof/>
            <w:sz w:val="19"/>
            <w:szCs w:val="19"/>
          </w:rPr>
          <w:t>5.5.8</w:t>
        </w:r>
        <w:r w:rsidRPr="0038591C">
          <w:rPr>
            <w:rFonts w:asciiTheme="minorHAnsi" w:eastAsiaTheme="minorEastAsia" w:hAnsiTheme="minorHAnsi" w:cstheme="minorBidi"/>
            <w:noProof/>
            <w:kern w:val="2"/>
            <w:sz w:val="19"/>
            <w:szCs w:val="19"/>
            <w:lang w:val="en-GB"/>
            <w14:ligatures w14:val="standardContextual"/>
          </w:rPr>
          <w:tab/>
        </w:r>
        <w:r w:rsidRPr="0038591C">
          <w:rPr>
            <w:rStyle w:val="Hiperpovezava"/>
            <w:rFonts w:ascii="IBM Plex Sans" w:hAnsi="IBM Plex Sans"/>
            <w:noProof/>
            <w:sz w:val="19"/>
            <w:szCs w:val="19"/>
          </w:rPr>
          <w:t>Vejica in priredne zveze= Z/LOČ/vzorec-vejica-priredja-zvez</w:t>
        </w:r>
        <w:r w:rsidRPr="0038591C">
          <w:rPr>
            <w:noProof/>
            <w:webHidden/>
            <w:sz w:val="19"/>
            <w:szCs w:val="19"/>
          </w:rPr>
          <w:tab/>
        </w:r>
        <w:r w:rsidRPr="0038591C">
          <w:rPr>
            <w:noProof/>
            <w:webHidden/>
            <w:sz w:val="19"/>
            <w:szCs w:val="19"/>
          </w:rPr>
          <w:fldChar w:fldCharType="begin"/>
        </w:r>
        <w:r w:rsidRPr="0038591C">
          <w:rPr>
            <w:noProof/>
            <w:webHidden/>
            <w:sz w:val="19"/>
            <w:szCs w:val="19"/>
          </w:rPr>
          <w:instrText xml:space="preserve"> PAGEREF _Toc151557529 \h </w:instrText>
        </w:r>
        <w:r w:rsidRPr="0038591C">
          <w:rPr>
            <w:noProof/>
            <w:webHidden/>
            <w:sz w:val="19"/>
            <w:szCs w:val="19"/>
          </w:rPr>
        </w:r>
        <w:r w:rsidRPr="0038591C">
          <w:rPr>
            <w:noProof/>
            <w:webHidden/>
            <w:sz w:val="19"/>
            <w:szCs w:val="19"/>
          </w:rPr>
          <w:fldChar w:fldCharType="separate"/>
        </w:r>
        <w:r w:rsidR="00347F14">
          <w:rPr>
            <w:noProof/>
            <w:webHidden/>
            <w:sz w:val="19"/>
            <w:szCs w:val="19"/>
          </w:rPr>
          <w:t>81</w:t>
        </w:r>
        <w:r w:rsidRPr="0038591C">
          <w:rPr>
            <w:noProof/>
            <w:webHidden/>
            <w:sz w:val="19"/>
            <w:szCs w:val="19"/>
          </w:rPr>
          <w:fldChar w:fldCharType="end"/>
        </w:r>
      </w:hyperlink>
    </w:p>
    <w:p w14:paraId="02AD1421" w14:textId="6F2DDBB9" w:rsidR="00F07CB6" w:rsidRPr="0038591C" w:rsidRDefault="00F07CB6">
      <w:pPr>
        <w:pStyle w:val="Kazalovsebine3"/>
        <w:rPr>
          <w:rFonts w:asciiTheme="minorHAnsi" w:eastAsiaTheme="minorEastAsia" w:hAnsiTheme="minorHAnsi" w:cstheme="minorBidi"/>
          <w:noProof/>
          <w:kern w:val="2"/>
          <w:sz w:val="19"/>
          <w:szCs w:val="19"/>
          <w:lang w:val="en-GB"/>
          <w14:ligatures w14:val="standardContextual"/>
        </w:rPr>
      </w:pPr>
      <w:hyperlink w:anchor="_Toc151557530" w:history="1">
        <w:r w:rsidRPr="0038591C">
          <w:rPr>
            <w:rStyle w:val="Hiperpovezava"/>
            <w:rFonts w:ascii="IBM Plex Sans" w:hAnsi="IBM Plex Sans"/>
            <w:noProof/>
            <w:sz w:val="19"/>
            <w:szCs w:val="19"/>
          </w:rPr>
          <w:t>5.5.9</w:t>
        </w:r>
        <w:r w:rsidRPr="0038591C">
          <w:rPr>
            <w:rFonts w:asciiTheme="minorHAnsi" w:eastAsiaTheme="minorEastAsia" w:hAnsiTheme="minorHAnsi" w:cstheme="minorBidi"/>
            <w:noProof/>
            <w:kern w:val="2"/>
            <w:sz w:val="19"/>
            <w:szCs w:val="19"/>
            <w:lang w:val="en-GB"/>
            <w14:ligatures w14:val="standardContextual"/>
          </w:rPr>
          <w:tab/>
        </w:r>
        <w:r w:rsidRPr="0038591C">
          <w:rPr>
            <w:rStyle w:val="Hiperpovezava"/>
            <w:rFonts w:ascii="IBM Plex Sans" w:hAnsi="IBM Plex Sans"/>
            <w:noProof/>
            <w:sz w:val="19"/>
            <w:szCs w:val="19"/>
          </w:rPr>
          <w:t>Vejica in priredni odvisniki = Z/LOČ/vzorec-vejica-priredja-odvisnikov</w:t>
        </w:r>
        <w:r w:rsidRPr="0038591C">
          <w:rPr>
            <w:noProof/>
            <w:webHidden/>
            <w:sz w:val="19"/>
            <w:szCs w:val="19"/>
          </w:rPr>
          <w:tab/>
        </w:r>
        <w:r w:rsidRPr="0038591C">
          <w:rPr>
            <w:noProof/>
            <w:webHidden/>
            <w:sz w:val="19"/>
            <w:szCs w:val="19"/>
          </w:rPr>
          <w:fldChar w:fldCharType="begin"/>
        </w:r>
        <w:r w:rsidRPr="0038591C">
          <w:rPr>
            <w:noProof/>
            <w:webHidden/>
            <w:sz w:val="19"/>
            <w:szCs w:val="19"/>
          </w:rPr>
          <w:instrText xml:space="preserve"> PAGEREF _Toc151557530 \h </w:instrText>
        </w:r>
        <w:r w:rsidRPr="0038591C">
          <w:rPr>
            <w:noProof/>
            <w:webHidden/>
            <w:sz w:val="19"/>
            <w:szCs w:val="19"/>
          </w:rPr>
        </w:r>
        <w:r w:rsidRPr="0038591C">
          <w:rPr>
            <w:noProof/>
            <w:webHidden/>
            <w:sz w:val="19"/>
            <w:szCs w:val="19"/>
          </w:rPr>
          <w:fldChar w:fldCharType="separate"/>
        </w:r>
        <w:r w:rsidR="00347F14">
          <w:rPr>
            <w:noProof/>
            <w:webHidden/>
            <w:sz w:val="19"/>
            <w:szCs w:val="19"/>
          </w:rPr>
          <w:t>81</w:t>
        </w:r>
        <w:r w:rsidRPr="0038591C">
          <w:rPr>
            <w:noProof/>
            <w:webHidden/>
            <w:sz w:val="19"/>
            <w:szCs w:val="19"/>
          </w:rPr>
          <w:fldChar w:fldCharType="end"/>
        </w:r>
      </w:hyperlink>
    </w:p>
    <w:p w14:paraId="44E9D5FC" w14:textId="0F1EF51E" w:rsidR="00F07CB6" w:rsidRPr="0038591C" w:rsidRDefault="00F07CB6">
      <w:pPr>
        <w:pStyle w:val="Kazalovsebine3"/>
        <w:rPr>
          <w:rFonts w:asciiTheme="minorHAnsi" w:eastAsiaTheme="minorEastAsia" w:hAnsiTheme="minorHAnsi" w:cstheme="minorBidi"/>
          <w:noProof/>
          <w:kern w:val="2"/>
          <w:sz w:val="19"/>
          <w:szCs w:val="19"/>
          <w:lang w:val="en-GB"/>
          <w14:ligatures w14:val="standardContextual"/>
        </w:rPr>
      </w:pPr>
      <w:hyperlink w:anchor="_Toc151557531" w:history="1">
        <w:r w:rsidRPr="0038591C">
          <w:rPr>
            <w:rStyle w:val="Hiperpovezava"/>
            <w:rFonts w:ascii="IBM Plex Sans" w:hAnsi="IBM Plex Sans"/>
            <w:noProof/>
            <w:sz w:val="19"/>
            <w:szCs w:val="19"/>
          </w:rPr>
          <w:t>5.5.10</w:t>
        </w:r>
        <w:r w:rsidRPr="0038591C">
          <w:rPr>
            <w:rFonts w:asciiTheme="minorHAnsi" w:eastAsiaTheme="minorEastAsia" w:hAnsiTheme="minorHAnsi" w:cstheme="minorBidi"/>
            <w:noProof/>
            <w:kern w:val="2"/>
            <w:sz w:val="19"/>
            <w:szCs w:val="19"/>
            <w:lang w:val="en-GB"/>
            <w14:ligatures w14:val="standardContextual"/>
          </w:rPr>
          <w:tab/>
        </w:r>
        <w:r w:rsidRPr="0038591C">
          <w:rPr>
            <w:rStyle w:val="Hiperpovezava"/>
            <w:rFonts w:ascii="IBM Plex Sans" w:hAnsi="IBM Plex Sans"/>
            <w:noProof/>
            <w:sz w:val="19"/>
            <w:szCs w:val="19"/>
          </w:rPr>
          <w:t>Vejica v pridevniškem nizu = Z/LOČ/vzorec-vejica-pridevniški-niz</w:t>
        </w:r>
        <w:r w:rsidRPr="0038591C">
          <w:rPr>
            <w:noProof/>
            <w:webHidden/>
            <w:sz w:val="19"/>
            <w:szCs w:val="19"/>
          </w:rPr>
          <w:tab/>
        </w:r>
        <w:r w:rsidRPr="0038591C">
          <w:rPr>
            <w:noProof/>
            <w:webHidden/>
            <w:sz w:val="19"/>
            <w:szCs w:val="19"/>
          </w:rPr>
          <w:fldChar w:fldCharType="begin"/>
        </w:r>
        <w:r w:rsidRPr="0038591C">
          <w:rPr>
            <w:noProof/>
            <w:webHidden/>
            <w:sz w:val="19"/>
            <w:szCs w:val="19"/>
          </w:rPr>
          <w:instrText xml:space="preserve"> PAGEREF _Toc151557531 \h </w:instrText>
        </w:r>
        <w:r w:rsidRPr="0038591C">
          <w:rPr>
            <w:noProof/>
            <w:webHidden/>
            <w:sz w:val="19"/>
            <w:szCs w:val="19"/>
          </w:rPr>
        </w:r>
        <w:r w:rsidRPr="0038591C">
          <w:rPr>
            <w:noProof/>
            <w:webHidden/>
            <w:sz w:val="19"/>
            <w:szCs w:val="19"/>
          </w:rPr>
          <w:fldChar w:fldCharType="separate"/>
        </w:r>
        <w:r w:rsidR="00347F14">
          <w:rPr>
            <w:noProof/>
            <w:webHidden/>
            <w:sz w:val="19"/>
            <w:szCs w:val="19"/>
          </w:rPr>
          <w:t>81</w:t>
        </w:r>
        <w:r w:rsidRPr="0038591C">
          <w:rPr>
            <w:noProof/>
            <w:webHidden/>
            <w:sz w:val="19"/>
            <w:szCs w:val="19"/>
          </w:rPr>
          <w:fldChar w:fldCharType="end"/>
        </w:r>
      </w:hyperlink>
    </w:p>
    <w:p w14:paraId="59C2ED87" w14:textId="05FAF8C3" w:rsidR="00F07CB6" w:rsidRPr="0038591C" w:rsidRDefault="00F07CB6">
      <w:pPr>
        <w:pStyle w:val="Kazalovsebine3"/>
        <w:rPr>
          <w:rFonts w:asciiTheme="minorHAnsi" w:eastAsiaTheme="minorEastAsia" w:hAnsiTheme="minorHAnsi" w:cstheme="minorBidi"/>
          <w:noProof/>
          <w:kern w:val="2"/>
          <w:sz w:val="19"/>
          <w:szCs w:val="19"/>
          <w:lang w:val="en-GB"/>
          <w14:ligatures w14:val="standardContextual"/>
        </w:rPr>
      </w:pPr>
      <w:hyperlink w:anchor="_Toc151557532" w:history="1">
        <w:r w:rsidRPr="0038591C">
          <w:rPr>
            <w:rStyle w:val="Hiperpovezava"/>
            <w:rFonts w:ascii="IBM Plex Sans" w:hAnsi="IBM Plex Sans"/>
            <w:noProof/>
            <w:sz w:val="19"/>
            <w:szCs w:val="19"/>
          </w:rPr>
          <w:t>5.5.11</w:t>
        </w:r>
        <w:r w:rsidRPr="0038591C">
          <w:rPr>
            <w:rFonts w:asciiTheme="minorHAnsi" w:eastAsiaTheme="minorEastAsia" w:hAnsiTheme="minorHAnsi" w:cstheme="minorBidi"/>
            <w:noProof/>
            <w:kern w:val="2"/>
            <w:sz w:val="19"/>
            <w:szCs w:val="19"/>
            <w:lang w:val="en-GB"/>
            <w14:ligatures w14:val="standardContextual"/>
          </w:rPr>
          <w:tab/>
        </w:r>
        <w:r w:rsidRPr="0038591C">
          <w:rPr>
            <w:rStyle w:val="Hiperpovezava"/>
            <w:rFonts w:ascii="IBM Plex Sans" w:hAnsi="IBM Plex Sans"/>
            <w:noProof/>
            <w:sz w:val="19"/>
            <w:szCs w:val="19"/>
          </w:rPr>
          <w:t>Vejica pri elipsi povedka = Z/LOČ/vzorec-vejica-elipsa-povedka</w:t>
        </w:r>
        <w:r w:rsidRPr="0038591C">
          <w:rPr>
            <w:noProof/>
            <w:webHidden/>
            <w:sz w:val="19"/>
            <w:szCs w:val="19"/>
          </w:rPr>
          <w:tab/>
        </w:r>
        <w:r w:rsidRPr="0038591C">
          <w:rPr>
            <w:noProof/>
            <w:webHidden/>
            <w:sz w:val="19"/>
            <w:szCs w:val="19"/>
          </w:rPr>
          <w:fldChar w:fldCharType="begin"/>
        </w:r>
        <w:r w:rsidRPr="0038591C">
          <w:rPr>
            <w:noProof/>
            <w:webHidden/>
            <w:sz w:val="19"/>
            <w:szCs w:val="19"/>
          </w:rPr>
          <w:instrText xml:space="preserve"> PAGEREF _Toc151557532 \h </w:instrText>
        </w:r>
        <w:r w:rsidRPr="0038591C">
          <w:rPr>
            <w:noProof/>
            <w:webHidden/>
            <w:sz w:val="19"/>
            <w:szCs w:val="19"/>
          </w:rPr>
        </w:r>
        <w:r w:rsidRPr="0038591C">
          <w:rPr>
            <w:noProof/>
            <w:webHidden/>
            <w:sz w:val="19"/>
            <w:szCs w:val="19"/>
          </w:rPr>
          <w:fldChar w:fldCharType="separate"/>
        </w:r>
        <w:r w:rsidR="00347F14">
          <w:rPr>
            <w:noProof/>
            <w:webHidden/>
            <w:sz w:val="19"/>
            <w:szCs w:val="19"/>
          </w:rPr>
          <w:t>81</w:t>
        </w:r>
        <w:r w:rsidRPr="0038591C">
          <w:rPr>
            <w:noProof/>
            <w:webHidden/>
            <w:sz w:val="19"/>
            <w:szCs w:val="19"/>
          </w:rPr>
          <w:fldChar w:fldCharType="end"/>
        </w:r>
      </w:hyperlink>
    </w:p>
    <w:p w14:paraId="261F41BD" w14:textId="36078305" w:rsidR="00F07CB6" w:rsidRPr="0038591C" w:rsidRDefault="00F07CB6">
      <w:pPr>
        <w:pStyle w:val="Kazalovsebine3"/>
        <w:rPr>
          <w:rFonts w:asciiTheme="minorHAnsi" w:eastAsiaTheme="minorEastAsia" w:hAnsiTheme="minorHAnsi" w:cstheme="minorBidi"/>
          <w:noProof/>
          <w:kern w:val="2"/>
          <w:sz w:val="19"/>
          <w:szCs w:val="19"/>
          <w:lang w:val="en-GB"/>
          <w14:ligatures w14:val="standardContextual"/>
        </w:rPr>
      </w:pPr>
      <w:hyperlink w:anchor="_Toc151557533" w:history="1">
        <w:r w:rsidRPr="0038591C">
          <w:rPr>
            <w:rStyle w:val="Hiperpovezava"/>
            <w:rFonts w:ascii="IBM Plex Sans" w:hAnsi="IBM Plex Sans"/>
            <w:noProof/>
            <w:sz w:val="19"/>
            <w:szCs w:val="19"/>
          </w:rPr>
          <w:t>5.5.12</w:t>
        </w:r>
        <w:r w:rsidRPr="0038591C">
          <w:rPr>
            <w:rFonts w:asciiTheme="minorHAnsi" w:eastAsiaTheme="minorEastAsia" w:hAnsiTheme="minorHAnsi" w:cstheme="minorBidi"/>
            <w:noProof/>
            <w:kern w:val="2"/>
            <w:sz w:val="19"/>
            <w:szCs w:val="19"/>
            <w:lang w:val="en-GB"/>
            <w14:ligatures w14:val="standardContextual"/>
          </w:rPr>
          <w:tab/>
        </w:r>
        <w:r w:rsidRPr="0038591C">
          <w:rPr>
            <w:rStyle w:val="Hiperpovezava"/>
            <w:rFonts w:ascii="IBM Plex Sans" w:hAnsi="IBM Plex Sans"/>
            <w:noProof/>
            <w:sz w:val="19"/>
            <w:szCs w:val="19"/>
          </w:rPr>
          <w:t>Vejica in kopičenje ločil = Z/LOČ/vzorec-vejica-kopičenje-ločil</w:t>
        </w:r>
        <w:r w:rsidRPr="0038591C">
          <w:rPr>
            <w:noProof/>
            <w:webHidden/>
            <w:sz w:val="19"/>
            <w:szCs w:val="19"/>
          </w:rPr>
          <w:tab/>
        </w:r>
        <w:r w:rsidRPr="0038591C">
          <w:rPr>
            <w:noProof/>
            <w:webHidden/>
            <w:sz w:val="19"/>
            <w:szCs w:val="19"/>
          </w:rPr>
          <w:fldChar w:fldCharType="begin"/>
        </w:r>
        <w:r w:rsidRPr="0038591C">
          <w:rPr>
            <w:noProof/>
            <w:webHidden/>
            <w:sz w:val="19"/>
            <w:szCs w:val="19"/>
          </w:rPr>
          <w:instrText xml:space="preserve"> PAGEREF _Toc151557533 \h </w:instrText>
        </w:r>
        <w:r w:rsidRPr="0038591C">
          <w:rPr>
            <w:noProof/>
            <w:webHidden/>
            <w:sz w:val="19"/>
            <w:szCs w:val="19"/>
          </w:rPr>
        </w:r>
        <w:r w:rsidRPr="0038591C">
          <w:rPr>
            <w:noProof/>
            <w:webHidden/>
            <w:sz w:val="19"/>
            <w:szCs w:val="19"/>
          </w:rPr>
          <w:fldChar w:fldCharType="separate"/>
        </w:r>
        <w:r w:rsidR="00347F14">
          <w:rPr>
            <w:noProof/>
            <w:webHidden/>
            <w:sz w:val="19"/>
            <w:szCs w:val="19"/>
          </w:rPr>
          <w:t>81</w:t>
        </w:r>
        <w:r w:rsidRPr="0038591C">
          <w:rPr>
            <w:noProof/>
            <w:webHidden/>
            <w:sz w:val="19"/>
            <w:szCs w:val="19"/>
          </w:rPr>
          <w:fldChar w:fldCharType="end"/>
        </w:r>
      </w:hyperlink>
    </w:p>
    <w:p w14:paraId="1829C681" w14:textId="281052B7" w:rsidR="00F07CB6" w:rsidRPr="0038591C" w:rsidRDefault="00F07CB6">
      <w:pPr>
        <w:pStyle w:val="Kazalovsebine3"/>
        <w:rPr>
          <w:rFonts w:asciiTheme="minorHAnsi" w:eastAsiaTheme="minorEastAsia" w:hAnsiTheme="minorHAnsi" w:cstheme="minorBidi"/>
          <w:noProof/>
          <w:kern w:val="2"/>
          <w:sz w:val="19"/>
          <w:szCs w:val="19"/>
          <w:lang w:val="en-GB"/>
          <w14:ligatures w14:val="standardContextual"/>
        </w:rPr>
      </w:pPr>
      <w:hyperlink w:anchor="_Toc151557534" w:history="1">
        <w:r w:rsidRPr="0038591C">
          <w:rPr>
            <w:rStyle w:val="Hiperpovezava"/>
            <w:rFonts w:ascii="IBM Plex Sans" w:hAnsi="IBM Plex Sans"/>
            <w:noProof/>
            <w:sz w:val="19"/>
            <w:szCs w:val="19"/>
          </w:rPr>
          <w:t>5.5.13</w:t>
        </w:r>
        <w:r w:rsidRPr="0038591C">
          <w:rPr>
            <w:rFonts w:asciiTheme="minorHAnsi" w:eastAsiaTheme="minorEastAsia" w:hAnsiTheme="minorHAnsi" w:cstheme="minorBidi"/>
            <w:noProof/>
            <w:kern w:val="2"/>
            <w:sz w:val="19"/>
            <w:szCs w:val="19"/>
            <w:lang w:val="en-GB"/>
            <w14:ligatures w14:val="standardContextual"/>
          </w:rPr>
          <w:tab/>
        </w:r>
        <w:r w:rsidRPr="0038591C">
          <w:rPr>
            <w:rStyle w:val="Hiperpovezava"/>
            <w:rFonts w:ascii="IBM Plex Sans" w:hAnsi="IBM Plex Sans"/>
            <w:noProof/>
            <w:sz w:val="19"/>
            <w:szCs w:val="19"/>
          </w:rPr>
          <w:t>Vejica in kopičenje veznikov = Z/LOČ/vzorec-vejica-kopičenje-veznikov</w:t>
        </w:r>
        <w:r w:rsidRPr="0038591C">
          <w:rPr>
            <w:noProof/>
            <w:webHidden/>
            <w:sz w:val="19"/>
            <w:szCs w:val="19"/>
          </w:rPr>
          <w:tab/>
        </w:r>
        <w:r w:rsidRPr="0038591C">
          <w:rPr>
            <w:noProof/>
            <w:webHidden/>
            <w:sz w:val="19"/>
            <w:szCs w:val="19"/>
          </w:rPr>
          <w:fldChar w:fldCharType="begin"/>
        </w:r>
        <w:r w:rsidRPr="0038591C">
          <w:rPr>
            <w:noProof/>
            <w:webHidden/>
            <w:sz w:val="19"/>
            <w:szCs w:val="19"/>
          </w:rPr>
          <w:instrText xml:space="preserve"> PAGEREF _Toc151557534 \h </w:instrText>
        </w:r>
        <w:r w:rsidRPr="0038591C">
          <w:rPr>
            <w:noProof/>
            <w:webHidden/>
            <w:sz w:val="19"/>
            <w:szCs w:val="19"/>
          </w:rPr>
        </w:r>
        <w:r w:rsidRPr="0038591C">
          <w:rPr>
            <w:noProof/>
            <w:webHidden/>
            <w:sz w:val="19"/>
            <w:szCs w:val="19"/>
          </w:rPr>
          <w:fldChar w:fldCharType="separate"/>
        </w:r>
        <w:r w:rsidR="00347F14">
          <w:rPr>
            <w:noProof/>
            <w:webHidden/>
            <w:sz w:val="19"/>
            <w:szCs w:val="19"/>
          </w:rPr>
          <w:t>81</w:t>
        </w:r>
        <w:r w:rsidRPr="0038591C">
          <w:rPr>
            <w:noProof/>
            <w:webHidden/>
            <w:sz w:val="19"/>
            <w:szCs w:val="19"/>
          </w:rPr>
          <w:fldChar w:fldCharType="end"/>
        </w:r>
      </w:hyperlink>
    </w:p>
    <w:p w14:paraId="15B10A59" w14:textId="1E8DB899" w:rsidR="00F07CB6" w:rsidRPr="0038591C" w:rsidRDefault="00F07CB6">
      <w:pPr>
        <w:pStyle w:val="Kazalovsebine3"/>
        <w:rPr>
          <w:rFonts w:asciiTheme="minorHAnsi" w:eastAsiaTheme="minorEastAsia" w:hAnsiTheme="minorHAnsi" w:cstheme="minorBidi"/>
          <w:noProof/>
          <w:kern w:val="2"/>
          <w:sz w:val="19"/>
          <w:szCs w:val="19"/>
          <w:lang w:val="en-GB"/>
          <w14:ligatures w14:val="standardContextual"/>
        </w:rPr>
      </w:pPr>
      <w:hyperlink w:anchor="_Toc151557535" w:history="1">
        <w:r w:rsidRPr="0038591C">
          <w:rPr>
            <w:rStyle w:val="Hiperpovezava"/>
            <w:rFonts w:ascii="IBM Plex Sans" w:hAnsi="IBM Plex Sans"/>
            <w:noProof/>
            <w:sz w:val="19"/>
            <w:szCs w:val="19"/>
          </w:rPr>
          <w:t>5.5.14</w:t>
        </w:r>
        <w:r w:rsidRPr="0038591C">
          <w:rPr>
            <w:rFonts w:asciiTheme="minorHAnsi" w:eastAsiaTheme="minorEastAsia" w:hAnsiTheme="minorHAnsi" w:cstheme="minorBidi"/>
            <w:noProof/>
            <w:kern w:val="2"/>
            <w:sz w:val="19"/>
            <w:szCs w:val="19"/>
            <w:lang w:val="en-GB"/>
            <w14:ligatures w14:val="standardContextual"/>
          </w:rPr>
          <w:tab/>
        </w:r>
        <w:r w:rsidRPr="0038591C">
          <w:rPr>
            <w:rStyle w:val="Hiperpovezava"/>
            <w:rFonts w:ascii="IBM Plex Sans" w:hAnsi="IBM Plex Sans"/>
            <w:noProof/>
            <w:sz w:val="19"/>
            <w:szCs w:val="19"/>
          </w:rPr>
          <w:t>Vejica pri navajanju = Z/LOČ/vzorec-vejica-navajanje</w:t>
        </w:r>
        <w:r w:rsidRPr="0038591C">
          <w:rPr>
            <w:noProof/>
            <w:webHidden/>
            <w:sz w:val="19"/>
            <w:szCs w:val="19"/>
          </w:rPr>
          <w:tab/>
        </w:r>
        <w:r w:rsidRPr="0038591C">
          <w:rPr>
            <w:noProof/>
            <w:webHidden/>
            <w:sz w:val="19"/>
            <w:szCs w:val="19"/>
          </w:rPr>
          <w:fldChar w:fldCharType="begin"/>
        </w:r>
        <w:r w:rsidRPr="0038591C">
          <w:rPr>
            <w:noProof/>
            <w:webHidden/>
            <w:sz w:val="19"/>
            <w:szCs w:val="19"/>
          </w:rPr>
          <w:instrText xml:space="preserve"> PAGEREF _Toc151557535 \h </w:instrText>
        </w:r>
        <w:r w:rsidRPr="0038591C">
          <w:rPr>
            <w:noProof/>
            <w:webHidden/>
            <w:sz w:val="19"/>
            <w:szCs w:val="19"/>
          </w:rPr>
        </w:r>
        <w:r w:rsidRPr="0038591C">
          <w:rPr>
            <w:noProof/>
            <w:webHidden/>
            <w:sz w:val="19"/>
            <w:szCs w:val="19"/>
          </w:rPr>
          <w:fldChar w:fldCharType="separate"/>
        </w:r>
        <w:r w:rsidR="00347F14">
          <w:rPr>
            <w:noProof/>
            <w:webHidden/>
            <w:sz w:val="19"/>
            <w:szCs w:val="19"/>
          </w:rPr>
          <w:t>81</w:t>
        </w:r>
        <w:r w:rsidRPr="0038591C">
          <w:rPr>
            <w:noProof/>
            <w:webHidden/>
            <w:sz w:val="19"/>
            <w:szCs w:val="19"/>
          </w:rPr>
          <w:fldChar w:fldCharType="end"/>
        </w:r>
      </w:hyperlink>
    </w:p>
    <w:p w14:paraId="43E6B6BF" w14:textId="29C44670" w:rsidR="00F07CB6" w:rsidRPr="0038591C" w:rsidRDefault="00F07CB6">
      <w:pPr>
        <w:pStyle w:val="Kazalovsebine1"/>
        <w:rPr>
          <w:rFonts w:asciiTheme="minorHAnsi" w:eastAsiaTheme="minorEastAsia" w:hAnsiTheme="minorHAnsi" w:cstheme="minorBidi"/>
          <w:b w:val="0"/>
          <w:bCs w:val="0"/>
          <w:noProof/>
          <w:kern w:val="2"/>
          <w:sz w:val="19"/>
          <w:szCs w:val="19"/>
          <w:lang w:val="en-GB"/>
          <w14:ligatures w14:val="standardContextual"/>
        </w:rPr>
      </w:pPr>
      <w:hyperlink w:anchor="_Toc151557536" w:history="1">
        <w:r w:rsidRPr="0038591C">
          <w:rPr>
            <w:rStyle w:val="Hiperpovezava"/>
            <w:rFonts w:ascii="IBM Plex Sans" w:hAnsi="IBM Plex Sans"/>
            <w:noProof/>
            <w:sz w:val="19"/>
            <w:szCs w:val="19"/>
          </w:rPr>
          <w:t>6</w:t>
        </w:r>
        <w:r w:rsidRPr="0038591C">
          <w:rPr>
            <w:rFonts w:asciiTheme="minorHAnsi" w:eastAsiaTheme="minorEastAsia" w:hAnsiTheme="minorHAnsi" w:cstheme="minorBidi"/>
            <w:b w:val="0"/>
            <w:bCs w:val="0"/>
            <w:noProof/>
            <w:kern w:val="2"/>
            <w:sz w:val="19"/>
            <w:szCs w:val="19"/>
            <w:lang w:val="en-GB"/>
            <w14:ligatures w14:val="standardContextual"/>
          </w:rPr>
          <w:tab/>
        </w:r>
        <w:r w:rsidRPr="0038591C">
          <w:rPr>
            <w:rStyle w:val="Hiperpovezava"/>
            <w:rFonts w:ascii="IBM Plex Sans" w:hAnsi="IBM Plex Sans"/>
            <w:noProof/>
            <w:sz w:val="19"/>
            <w:szCs w:val="19"/>
          </w:rPr>
          <w:t>POVEZANI POPRAVKI</w:t>
        </w:r>
        <w:r w:rsidRPr="0038591C">
          <w:rPr>
            <w:noProof/>
            <w:webHidden/>
            <w:sz w:val="19"/>
            <w:szCs w:val="19"/>
          </w:rPr>
          <w:tab/>
        </w:r>
        <w:r w:rsidRPr="0038591C">
          <w:rPr>
            <w:noProof/>
            <w:webHidden/>
            <w:sz w:val="19"/>
            <w:szCs w:val="19"/>
          </w:rPr>
          <w:fldChar w:fldCharType="begin"/>
        </w:r>
        <w:r w:rsidRPr="0038591C">
          <w:rPr>
            <w:noProof/>
            <w:webHidden/>
            <w:sz w:val="19"/>
            <w:szCs w:val="19"/>
          </w:rPr>
          <w:instrText xml:space="preserve"> PAGEREF _Toc151557536 \h </w:instrText>
        </w:r>
        <w:r w:rsidRPr="0038591C">
          <w:rPr>
            <w:noProof/>
            <w:webHidden/>
            <w:sz w:val="19"/>
            <w:szCs w:val="19"/>
          </w:rPr>
        </w:r>
        <w:r w:rsidRPr="0038591C">
          <w:rPr>
            <w:noProof/>
            <w:webHidden/>
            <w:sz w:val="19"/>
            <w:szCs w:val="19"/>
          </w:rPr>
          <w:fldChar w:fldCharType="separate"/>
        </w:r>
        <w:r w:rsidR="00347F14">
          <w:rPr>
            <w:noProof/>
            <w:webHidden/>
            <w:sz w:val="19"/>
            <w:szCs w:val="19"/>
          </w:rPr>
          <w:t>82</w:t>
        </w:r>
        <w:r w:rsidRPr="0038591C">
          <w:rPr>
            <w:noProof/>
            <w:webHidden/>
            <w:sz w:val="19"/>
            <w:szCs w:val="19"/>
          </w:rPr>
          <w:fldChar w:fldCharType="end"/>
        </w:r>
      </w:hyperlink>
    </w:p>
    <w:p w14:paraId="04FDA2FE" w14:textId="45D41292" w:rsidR="00F07CB6" w:rsidRPr="0038591C" w:rsidRDefault="00F07CB6">
      <w:pPr>
        <w:pStyle w:val="Kazalovsebine3"/>
        <w:rPr>
          <w:rFonts w:asciiTheme="minorHAnsi" w:eastAsiaTheme="minorEastAsia" w:hAnsiTheme="minorHAnsi" w:cstheme="minorBidi"/>
          <w:noProof/>
          <w:kern w:val="2"/>
          <w:sz w:val="19"/>
          <w:szCs w:val="19"/>
          <w:lang w:val="en-GB"/>
          <w14:ligatures w14:val="standardContextual"/>
        </w:rPr>
      </w:pPr>
      <w:hyperlink w:anchor="_Toc151557537" w:history="1">
        <w:r w:rsidRPr="0038591C">
          <w:rPr>
            <w:rStyle w:val="Hiperpovezava"/>
            <w:rFonts w:ascii="IBM Plex Sans" w:hAnsi="IBM Plex Sans"/>
            <w:noProof/>
            <w:sz w:val="19"/>
            <w:szCs w:val="19"/>
          </w:rPr>
          <w:t>6.1.1</w:t>
        </w:r>
        <w:r w:rsidRPr="0038591C">
          <w:rPr>
            <w:rFonts w:asciiTheme="minorHAnsi" w:eastAsiaTheme="minorEastAsia" w:hAnsiTheme="minorHAnsi" w:cstheme="minorBidi"/>
            <w:noProof/>
            <w:kern w:val="2"/>
            <w:sz w:val="19"/>
            <w:szCs w:val="19"/>
            <w:lang w:val="en-GB"/>
            <w14:ligatures w14:val="standardContextual"/>
          </w:rPr>
          <w:tab/>
        </w:r>
        <w:r w:rsidRPr="0038591C">
          <w:rPr>
            <w:rStyle w:val="Hiperpovezava"/>
            <w:rFonts w:ascii="IBM Plex Sans" w:hAnsi="IBM Plex Sans"/>
            <w:noProof/>
            <w:sz w:val="19"/>
            <w:szCs w:val="19"/>
          </w:rPr>
          <w:t>P/OBL/drugo</w:t>
        </w:r>
        <w:r w:rsidRPr="0038591C">
          <w:rPr>
            <w:noProof/>
            <w:webHidden/>
            <w:sz w:val="19"/>
            <w:szCs w:val="19"/>
          </w:rPr>
          <w:tab/>
        </w:r>
        <w:r w:rsidRPr="0038591C">
          <w:rPr>
            <w:noProof/>
            <w:webHidden/>
            <w:sz w:val="19"/>
            <w:szCs w:val="19"/>
          </w:rPr>
          <w:fldChar w:fldCharType="begin"/>
        </w:r>
        <w:r w:rsidRPr="0038591C">
          <w:rPr>
            <w:noProof/>
            <w:webHidden/>
            <w:sz w:val="19"/>
            <w:szCs w:val="19"/>
          </w:rPr>
          <w:instrText xml:space="preserve"> PAGEREF _Toc151557537 \h </w:instrText>
        </w:r>
        <w:r w:rsidRPr="0038591C">
          <w:rPr>
            <w:noProof/>
            <w:webHidden/>
            <w:sz w:val="19"/>
            <w:szCs w:val="19"/>
          </w:rPr>
        </w:r>
        <w:r w:rsidRPr="0038591C">
          <w:rPr>
            <w:noProof/>
            <w:webHidden/>
            <w:sz w:val="19"/>
            <w:szCs w:val="19"/>
          </w:rPr>
          <w:fldChar w:fldCharType="separate"/>
        </w:r>
        <w:r w:rsidR="00347F14">
          <w:rPr>
            <w:noProof/>
            <w:webHidden/>
            <w:sz w:val="19"/>
            <w:szCs w:val="19"/>
          </w:rPr>
          <w:t>82</w:t>
        </w:r>
        <w:r w:rsidRPr="0038591C">
          <w:rPr>
            <w:noProof/>
            <w:webHidden/>
            <w:sz w:val="19"/>
            <w:szCs w:val="19"/>
          </w:rPr>
          <w:fldChar w:fldCharType="end"/>
        </w:r>
      </w:hyperlink>
    </w:p>
    <w:p w14:paraId="1162A971" w14:textId="720613F7" w:rsidR="00F07CB6" w:rsidRPr="0038591C" w:rsidRDefault="00F07CB6">
      <w:pPr>
        <w:pStyle w:val="Kazalovsebine3"/>
        <w:rPr>
          <w:rFonts w:asciiTheme="minorHAnsi" w:eastAsiaTheme="minorEastAsia" w:hAnsiTheme="minorHAnsi" w:cstheme="minorBidi"/>
          <w:noProof/>
          <w:kern w:val="2"/>
          <w:sz w:val="19"/>
          <w:szCs w:val="19"/>
          <w:lang w:val="en-GB"/>
          <w14:ligatures w14:val="standardContextual"/>
        </w:rPr>
      </w:pPr>
      <w:hyperlink w:anchor="_Toc151557538" w:history="1">
        <w:r w:rsidRPr="0038591C">
          <w:rPr>
            <w:rStyle w:val="Hiperpovezava"/>
            <w:rFonts w:ascii="IBM Plex Sans" w:hAnsi="IBM Plex Sans"/>
            <w:noProof/>
            <w:sz w:val="19"/>
            <w:szCs w:val="19"/>
          </w:rPr>
          <w:t>6.1.2</w:t>
        </w:r>
        <w:r w:rsidRPr="0038591C">
          <w:rPr>
            <w:rFonts w:asciiTheme="minorHAnsi" w:eastAsiaTheme="minorEastAsia" w:hAnsiTheme="minorHAnsi" w:cstheme="minorBidi"/>
            <w:noProof/>
            <w:kern w:val="2"/>
            <w:sz w:val="19"/>
            <w:szCs w:val="19"/>
            <w:lang w:val="en-GB"/>
            <w14:ligatures w14:val="standardContextual"/>
          </w:rPr>
          <w:tab/>
        </w:r>
        <w:r w:rsidRPr="0038591C">
          <w:rPr>
            <w:rStyle w:val="Hiperpovezava"/>
            <w:rFonts w:ascii="IBM Plex Sans" w:hAnsi="IBM Plex Sans"/>
            <w:noProof/>
            <w:sz w:val="19"/>
            <w:szCs w:val="19"/>
          </w:rPr>
          <w:t>P/SKLA/osebek</w:t>
        </w:r>
        <w:r w:rsidRPr="0038591C">
          <w:rPr>
            <w:noProof/>
            <w:webHidden/>
            <w:sz w:val="19"/>
            <w:szCs w:val="19"/>
          </w:rPr>
          <w:tab/>
        </w:r>
        <w:r w:rsidRPr="0038591C">
          <w:rPr>
            <w:noProof/>
            <w:webHidden/>
            <w:sz w:val="19"/>
            <w:szCs w:val="19"/>
          </w:rPr>
          <w:fldChar w:fldCharType="begin"/>
        </w:r>
        <w:r w:rsidRPr="0038591C">
          <w:rPr>
            <w:noProof/>
            <w:webHidden/>
            <w:sz w:val="19"/>
            <w:szCs w:val="19"/>
          </w:rPr>
          <w:instrText xml:space="preserve"> PAGEREF _Toc151557538 \h </w:instrText>
        </w:r>
        <w:r w:rsidRPr="0038591C">
          <w:rPr>
            <w:noProof/>
            <w:webHidden/>
            <w:sz w:val="19"/>
            <w:szCs w:val="19"/>
          </w:rPr>
        </w:r>
        <w:r w:rsidRPr="0038591C">
          <w:rPr>
            <w:noProof/>
            <w:webHidden/>
            <w:sz w:val="19"/>
            <w:szCs w:val="19"/>
          </w:rPr>
          <w:fldChar w:fldCharType="separate"/>
        </w:r>
        <w:r w:rsidR="00347F14">
          <w:rPr>
            <w:noProof/>
            <w:webHidden/>
            <w:sz w:val="19"/>
            <w:szCs w:val="19"/>
          </w:rPr>
          <w:t>83</w:t>
        </w:r>
        <w:r w:rsidRPr="0038591C">
          <w:rPr>
            <w:noProof/>
            <w:webHidden/>
            <w:sz w:val="19"/>
            <w:szCs w:val="19"/>
          </w:rPr>
          <w:fldChar w:fldCharType="end"/>
        </w:r>
      </w:hyperlink>
    </w:p>
    <w:p w14:paraId="110B0C40" w14:textId="19741ABF" w:rsidR="00F07CB6" w:rsidRPr="0038591C" w:rsidRDefault="00F07CB6">
      <w:pPr>
        <w:pStyle w:val="Kazalovsebine3"/>
        <w:rPr>
          <w:rFonts w:asciiTheme="minorHAnsi" w:eastAsiaTheme="minorEastAsia" w:hAnsiTheme="minorHAnsi" w:cstheme="minorBidi"/>
          <w:noProof/>
          <w:kern w:val="2"/>
          <w:sz w:val="19"/>
          <w:szCs w:val="19"/>
          <w:lang w:val="en-GB"/>
          <w14:ligatures w14:val="standardContextual"/>
        </w:rPr>
      </w:pPr>
      <w:hyperlink w:anchor="_Toc151557539" w:history="1">
        <w:r w:rsidRPr="0038591C">
          <w:rPr>
            <w:rStyle w:val="Hiperpovezava"/>
            <w:rFonts w:ascii="IBM Plex Sans" w:hAnsi="IBM Plex Sans"/>
            <w:noProof/>
            <w:sz w:val="19"/>
            <w:szCs w:val="19"/>
          </w:rPr>
          <w:t>6.1.3</w:t>
        </w:r>
        <w:r w:rsidRPr="0038591C">
          <w:rPr>
            <w:rFonts w:asciiTheme="minorHAnsi" w:eastAsiaTheme="minorEastAsia" w:hAnsiTheme="minorHAnsi" w:cstheme="minorBidi"/>
            <w:noProof/>
            <w:kern w:val="2"/>
            <w:sz w:val="19"/>
            <w:szCs w:val="19"/>
            <w:lang w:val="en-GB"/>
            <w14:ligatures w14:val="standardContextual"/>
          </w:rPr>
          <w:tab/>
        </w:r>
        <w:r w:rsidRPr="0038591C">
          <w:rPr>
            <w:rStyle w:val="Hiperpovezava"/>
            <w:rFonts w:ascii="IBM Plex Sans" w:hAnsi="IBM Plex Sans"/>
            <w:noProof/>
            <w:sz w:val="19"/>
            <w:szCs w:val="19"/>
          </w:rPr>
          <w:t>P/SKLA/drugo</w:t>
        </w:r>
        <w:r w:rsidRPr="0038591C">
          <w:rPr>
            <w:noProof/>
            <w:webHidden/>
            <w:sz w:val="19"/>
            <w:szCs w:val="19"/>
          </w:rPr>
          <w:tab/>
        </w:r>
        <w:r w:rsidRPr="0038591C">
          <w:rPr>
            <w:noProof/>
            <w:webHidden/>
            <w:sz w:val="19"/>
            <w:szCs w:val="19"/>
          </w:rPr>
          <w:fldChar w:fldCharType="begin"/>
        </w:r>
        <w:r w:rsidRPr="0038591C">
          <w:rPr>
            <w:noProof/>
            <w:webHidden/>
            <w:sz w:val="19"/>
            <w:szCs w:val="19"/>
          </w:rPr>
          <w:instrText xml:space="preserve"> PAGEREF _Toc151557539 \h </w:instrText>
        </w:r>
        <w:r w:rsidRPr="0038591C">
          <w:rPr>
            <w:noProof/>
            <w:webHidden/>
            <w:sz w:val="19"/>
            <w:szCs w:val="19"/>
          </w:rPr>
        </w:r>
        <w:r w:rsidRPr="0038591C">
          <w:rPr>
            <w:noProof/>
            <w:webHidden/>
            <w:sz w:val="19"/>
            <w:szCs w:val="19"/>
          </w:rPr>
          <w:fldChar w:fldCharType="separate"/>
        </w:r>
        <w:r w:rsidR="00347F14">
          <w:rPr>
            <w:noProof/>
            <w:webHidden/>
            <w:sz w:val="19"/>
            <w:szCs w:val="19"/>
          </w:rPr>
          <w:t>83</w:t>
        </w:r>
        <w:r w:rsidRPr="0038591C">
          <w:rPr>
            <w:noProof/>
            <w:webHidden/>
            <w:sz w:val="19"/>
            <w:szCs w:val="19"/>
          </w:rPr>
          <w:fldChar w:fldCharType="end"/>
        </w:r>
      </w:hyperlink>
    </w:p>
    <w:p w14:paraId="6FE1AF91" w14:textId="34C2A371" w:rsidR="00F07CB6" w:rsidRPr="0038591C" w:rsidRDefault="00F07CB6">
      <w:pPr>
        <w:pStyle w:val="Kazalovsebine3"/>
        <w:rPr>
          <w:rFonts w:asciiTheme="minorHAnsi" w:eastAsiaTheme="minorEastAsia" w:hAnsiTheme="minorHAnsi" w:cstheme="minorBidi"/>
          <w:noProof/>
          <w:kern w:val="2"/>
          <w:sz w:val="19"/>
          <w:szCs w:val="19"/>
          <w:lang w:val="en-GB"/>
          <w14:ligatures w14:val="standardContextual"/>
        </w:rPr>
      </w:pPr>
      <w:hyperlink w:anchor="_Toc151557540" w:history="1">
        <w:r w:rsidRPr="0038591C">
          <w:rPr>
            <w:rStyle w:val="Hiperpovezava"/>
            <w:rFonts w:ascii="IBM Plex Sans" w:hAnsi="IBM Plex Sans"/>
            <w:noProof/>
            <w:sz w:val="19"/>
            <w:szCs w:val="19"/>
          </w:rPr>
          <w:t>6.1.4</w:t>
        </w:r>
        <w:r w:rsidRPr="0038591C">
          <w:rPr>
            <w:rFonts w:asciiTheme="minorHAnsi" w:eastAsiaTheme="minorEastAsia" w:hAnsiTheme="minorHAnsi" w:cstheme="minorBidi"/>
            <w:noProof/>
            <w:kern w:val="2"/>
            <w:sz w:val="19"/>
            <w:szCs w:val="19"/>
            <w:lang w:val="en-GB"/>
            <w14:ligatures w14:val="standardContextual"/>
          </w:rPr>
          <w:tab/>
        </w:r>
        <w:r w:rsidRPr="0038591C">
          <w:rPr>
            <w:rStyle w:val="Hiperpovezava"/>
            <w:rFonts w:ascii="IBM Plex Sans" w:hAnsi="IBM Plex Sans"/>
            <w:noProof/>
            <w:sz w:val="19"/>
            <w:szCs w:val="19"/>
          </w:rPr>
          <w:t>P/ZAP/mala-velika</w:t>
        </w:r>
        <w:r w:rsidRPr="0038591C">
          <w:rPr>
            <w:noProof/>
            <w:webHidden/>
            <w:sz w:val="19"/>
            <w:szCs w:val="19"/>
          </w:rPr>
          <w:tab/>
        </w:r>
        <w:r w:rsidRPr="0038591C">
          <w:rPr>
            <w:noProof/>
            <w:webHidden/>
            <w:sz w:val="19"/>
            <w:szCs w:val="19"/>
          </w:rPr>
          <w:fldChar w:fldCharType="begin"/>
        </w:r>
        <w:r w:rsidRPr="0038591C">
          <w:rPr>
            <w:noProof/>
            <w:webHidden/>
            <w:sz w:val="19"/>
            <w:szCs w:val="19"/>
          </w:rPr>
          <w:instrText xml:space="preserve"> PAGEREF _Toc151557540 \h </w:instrText>
        </w:r>
        <w:r w:rsidRPr="0038591C">
          <w:rPr>
            <w:noProof/>
            <w:webHidden/>
            <w:sz w:val="19"/>
            <w:szCs w:val="19"/>
          </w:rPr>
        </w:r>
        <w:r w:rsidRPr="0038591C">
          <w:rPr>
            <w:noProof/>
            <w:webHidden/>
            <w:sz w:val="19"/>
            <w:szCs w:val="19"/>
          </w:rPr>
          <w:fldChar w:fldCharType="separate"/>
        </w:r>
        <w:r w:rsidR="00347F14">
          <w:rPr>
            <w:noProof/>
            <w:webHidden/>
            <w:sz w:val="19"/>
            <w:szCs w:val="19"/>
          </w:rPr>
          <w:t>83</w:t>
        </w:r>
        <w:r w:rsidRPr="0038591C">
          <w:rPr>
            <w:noProof/>
            <w:webHidden/>
            <w:sz w:val="19"/>
            <w:szCs w:val="19"/>
          </w:rPr>
          <w:fldChar w:fldCharType="end"/>
        </w:r>
      </w:hyperlink>
    </w:p>
    <w:p w14:paraId="40192FFB" w14:textId="1A4FFCBB" w:rsidR="00F07CB6" w:rsidRPr="0038591C" w:rsidRDefault="00F07CB6">
      <w:pPr>
        <w:pStyle w:val="Kazalovsebine1"/>
        <w:rPr>
          <w:rFonts w:asciiTheme="minorHAnsi" w:eastAsiaTheme="minorEastAsia" w:hAnsiTheme="minorHAnsi" w:cstheme="minorBidi"/>
          <w:b w:val="0"/>
          <w:bCs w:val="0"/>
          <w:noProof/>
          <w:kern w:val="2"/>
          <w:sz w:val="19"/>
          <w:szCs w:val="19"/>
          <w:lang w:val="en-GB"/>
          <w14:ligatures w14:val="standardContextual"/>
        </w:rPr>
      </w:pPr>
      <w:hyperlink w:anchor="_Toc151557541" w:history="1">
        <w:r w:rsidRPr="0038591C">
          <w:rPr>
            <w:rStyle w:val="Hiperpovezava"/>
            <w:rFonts w:ascii="IBM Plex Sans" w:hAnsi="IBM Plex Sans"/>
            <w:noProof/>
            <w:sz w:val="19"/>
            <w:szCs w:val="19"/>
          </w:rPr>
          <w:t>7</w:t>
        </w:r>
        <w:r w:rsidRPr="0038591C">
          <w:rPr>
            <w:rFonts w:asciiTheme="minorHAnsi" w:eastAsiaTheme="minorEastAsia" w:hAnsiTheme="minorHAnsi" w:cstheme="minorBidi"/>
            <w:b w:val="0"/>
            <w:bCs w:val="0"/>
            <w:noProof/>
            <w:kern w:val="2"/>
            <w:sz w:val="19"/>
            <w:szCs w:val="19"/>
            <w:lang w:val="en-GB"/>
            <w14:ligatures w14:val="standardContextual"/>
          </w:rPr>
          <w:tab/>
        </w:r>
        <w:r w:rsidRPr="0038591C">
          <w:rPr>
            <w:rStyle w:val="Hiperpovezava"/>
            <w:rFonts w:ascii="IBM Plex Sans" w:hAnsi="IBM Plex Sans"/>
            <w:noProof/>
            <w:sz w:val="19"/>
            <w:szCs w:val="19"/>
          </w:rPr>
          <w:t>NEČITLJIVI IN SUMLJIVI PRIMERI</w:t>
        </w:r>
        <w:r w:rsidRPr="0038591C">
          <w:rPr>
            <w:noProof/>
            <w:webHidden/>
            <w:sz w:val="19"/>
            <w:szCs w:val="19"/>
          </w:rPr>
          <w:tab/>
        </w:r>
        <w:r w:rsidRPr="0038591C">
          <w:rPr>
            <w:noProof/>
            <w:webHidden/>
            <w:sz w:val="19"/>
            <w:szCs w:val="19"/>
          </w:rPr>
          <w:fldChar w:fldCharType="begin"/>
        </w:r>
        <w:r w:rsidRPr="0038591C">
          <w:rPr>
            <w:noProof/>
            <w:webHidden/>
            <w:sz w:val="19"/>
            <w:szCs w:val="19"/>
          </w:rPr>
          <w:instrText xml:space="preserve"> PAGEREF _Toc151557541 \h </w:instrText>
        </w:r>
        <w:r w:rsidRPr="0038591C">
          <w:rPr>
            <w:noProof/>
            <w:webHidden/>
            <w:sz w:val="19"/>
            <w:szCs w:val="19"/>
          </w:rPr>
        </w:r>
        <w:r w:rsidRPr="0038591C">
          <w:rPr>
            <w:noProof/>
            <w:webHidden/>
            <w:sz w:val="19"/>
            <w:szCs w:val="19"/>
          </w:rPr>
          <w:fldChar w:fldCharType="separate"/>
        </w:r>
        <w:r w:rsidR="00347F14">
          <w:rPr>
            <w:noProof/>
            <w:webHidden/>
            <w:sz w:val="19"/>
            <w:szCs w:val="19"/>
          </w:rPr>
          <w:t>83</w:t>
        </w:r>
        <w:r w:rsidRPr="0038591C">
          <w:rPr>
            <w:noProof/>
            <w:webHidden/>
            <w:sz w:val="19"/>
            <w:szCs w:val="19"/>
          </w:rPr>
          <w:fldChar w:fldCharType="end"/>
        </w:r>
      </w:hyperlink>
    </w:p>
    <w:p w14:paraId="21529603" w14:textId="3FBD8D3A" w:rsidR="00F07CB6" w:rsidRPr="0038591C" w:rsidRDefault="00F07CB6">
      <w:pPr>
        <w:pStyle w:val="Kazalovsebine3"/>
        <w:rPr>
          <w:rFonts w:asciiTheme="minorHAnsi" w:eastAsiaTheme="minorEastAsia" w:hAnsiTheme="minorHAnsi" w:cstheme="minorBidi"/>
          <w:noProof/>
          <w:kern w:val="2"/>
          <w:sz w:val="19"/>
          <w:szCs w:val="19"/>
          <w:lang w:val="en-GB"/>
          <w14:ligatures w14:val="standardContextual"/>
        </w:rPr>
      </w:pPr>
      <w:hyperlink w:anchor="_Toc151557542" w:history="1">
        <w:r w:rsidRPr="0038591C">
          <w:rPr>
            <w:rStyle w:val="Hiperpovezava"/>
            <w:rFonts w:ascii="IBM Plex Sans" w:hAnsi="IBM Plex Sans"/>
            <w:noProof/>
            <w:sz w:val="19"/>
            <w:szCs w:val="19"/>
          </w:rPr>
          <w:t>7.1.1</w:t>
        </w:r>
        <w:r w:rsidRPr="0038591C">
          <w:rPr>
            <w:rFonts w:asciiTheme="minorHAnsi" w:eastAsiaTheme="minorEastAsia" w:hAnsiTheme="minorHAnsi" w:cstheme="minorBidi"/>
            <w:noProof/>
            <w:kern w:val="2"/>
            <w:sz w:val="19"/>
            <w:szCs w:val="19"/>
            <w:lang w:val="en-GB"/>
            <w14:ligatures w14:val="standardContextual"/>
          </w:rPr>
          <w:tab/>
        </w:r>
        <w:r w:rsidRPr="0038591C">
          <w:rPr>
            <w:rStyle w:val="Hiperpovezava"/>
            <w:rFonts w:ascii="IBM Plex Sans" w:hAnsi="IBM Plex Sans"/>
            <w:noProof/>
            <w:sz w:val="19"/>
            <w:szCs w:val="19"/>
          </w:rPr>
          <w:t>Nečitljivi primeri = N//nečitljivo</w:t>
        </w:r>
        <w:r w:rsidRPr="0038591C">
          <w:rPr>
            <w:noProof/>
            <w:webHidden/>
            <w:sz w:val="19"/>
            <w:szCs w:val="19"/>
          </w:rPr>
          <w:tab/>
        </w:r>
        <w:r w:rsidRPr="0038591C">
          <w:rPr>
            <w:noProof/>
            <w:webHidden/>
            <w:sz w:val="19"/>
            <w:szCs w:val="19"/>
          </w:rPr>
          <w:fldChar w:fldCharType="begin"/>
        </w:r>
        <w:r w:rsidRPr="0038591C">
          <w:rPr>
            <w:noProof/>
            <w:webHidden/>
            <w:sz w:val="19"/>
            <w:szCs w:val="19"/>
          </w:rPr>
          <w:instrText xml:space="preserve"> PAGEREF _Toc151557542 \h </w:instrText>
        </w:r>
        <w:r w:rsidRPr="0038591C">
          <w:rPr>
            <w:noProof/>
            <w:webHidden/>
            <w:sz w:val="19"/>
            <w:szCs w:val="19"/>
          </w:rPr>
        </w:r>
        <w:r w:rsidRPr="0038591C">
          <w:rPr>
            <w:noProof/>
            <w:webHidden/>
            <w:sz w:val="19"/>
            <w:szCs w:val="19"/>
          </w:rPr>
          <w:fldChar w:fldCharType="separate"/>
        </w:r>
        <w:r w:rsidR="00347F14">
          <w:rPr>
            <w:noProof/>
            <w:webHidden/>
            <w:sz w:val="19"/>
            <w:szCs w:val="19"/>
          </w:rPr>
          <w:t>83</w:t>
        </w:r>
        <w:r w:rsidRPr="0038591C">
          <w:rPr>
            <w:noProof/>
            <w:webHidden/>
            <w:sz w:val="19"/>
            <w:szCs w:val="19"/>
          </w:rPr>
          <w:fldChar w:fldCharType="end"/>
        </w:r>
      </w:hyperlink>
    </w:p>
    <w:p w14:paraId="7851C528" w14:textId="56993A3A" w:rsidR="00F07CB6" w:rsidRPr="0038591C" w:rsidRDefault="00F07CB6">
      <w:pPr>
        <w:pStyle w:val="Kazalovsebine3"/>
        <w:rPr>
          <w:rFonts w:asciiTheme="minorHAnsi" w:eastAsiaTheme="minorEastAsia" w:hAnsiTheme="minorHAnsi" w:cstheme="minorBidi"/>
          <w:noProof/>
          <w:kern w:val="2"/>
          <w:sz w:val="19"/>
          <w:szCs w:val="19"/>
          <w:lang w:val="en-GB"/>
          <w14:ligatures w14:val="standardContextual"/>
        </w:rPr>
      </w:pPr>
      <w:hyperlink w:anchor="_Toc151557543" w:history="1">
        <w:r w:rsidRPr="0038591C">
          <w:rPr>
            <w:rStyle w:val="Hiperpovezava"/>
            <w:rFonts w:ascii="IBM Plex Sans" w:hAnsi="IBM Plex Sans"/>
            <w:noProof/>
            <w:sz w:val="19"/>
            <w:szCs w:val="19"/>
          </w:rPr>
          <w:t>7.1.2</w:t>
        </w:r>
        <w:r w:rsidRPr="0038591C">
          <w:rPr>
            <w:rFonts w:asciiTheme="minorHAnsi" w:eastAsiaTheme="minorEastAsia" w:hAnsiTheme="minorHAnsi" w:cstheme="minorBidi"/>
            <w:noProof/>
            <w:kern w:val="2"/>
            <w:sz w:val="19"/>
            <w:szCs w:val="19"/>
            <w:lang w:val="en-GB"/>
            <w14:ligatures w14:val="standardContextual"/>
          </w:rPr>
          <w:tab/>
        </w:r>
        <w:r w:rsidRPr="0038591C">
          <w:rPr>
            <w:rStyle w:val="Hiperpovezava"/>
            <w:rFonts w:ascii="IBM Plex Sans" w:hAnsi="IBM Plex Sans"/>
            <w:noProof/>
            <w:sz w:val="19"/>
            <w:szCs w:val="19"/>
          </w:rPr>
          <w:t>Sumljivi primeri = N//preveri</w:t>
        </w:r>
        <w:r w:rsidRPr="0038591C">
          <w:rPr>
            <w:noProof/>
            <w:webHidden/>
            <w:sz w:val="19"/>
            <w:szCs w:val="19"/>
          </w:rPr>
          <w:tab/>
        </w:r>
        <w:r w:rsidRPr="0038591C">
          <w:rPr>
            <w:noProof/>
            <w:webHidden/>
            <w:sz w:val="19"/>
            <w:szCs w:val="19"/>
          </w:rPr>
          <w:fldChar w:fldCharType="begin"/>
        </w:r>
        <w:r w:rsidRPr="0038591C">
          <w:rPr>
            <w:noProof/>
            <w:webHidden/>
            <w:sz w:val="19"/>
            <w:szCs w:val="19"/>
          </w:rPr>
          <w:instrText xml:space="preserve"> PAGEREF _Toc151557543 \h </w:instrText>
        </w:r>
        <w:r w:rsidRPr="0038591C">
          <w:rPr>
            <w:noProof/>
            <w:webHidden/>
            <w:sz w:val="19"/>
            <w:szCs w:val="19"/>
          </w:rPr>
        </w:r>
        <w:r w:rsidRPr="0038591C">
          <w:rPr>
            <w:noProof/>
            <w:webHidden/>
            <w:sz w:val="19"/>
            <w:szCs w:val="19"/>
          </w:rPr>
          <w:fldChar w:fldCharType="separate"/>
        </w:r>
        <w:r w:rsidR="00347F14">
          <w:rPr>
            <w:noProof/>
            <w:webHidden/>
            <w:sz w:val="19"/>
            <w:szCs w:val="19"/>
          </w:rPr>
          <w:t>84</w:t>
        </w:r>
        <w:r w:rsidRPr="0038591C">
          <w:rPr>
            <w:noProof/>
            <w:webHidden/>
            <w:sz w:val="19"/>
            <w:szCs w:val="19"/>
          </w:rPr>
          <w:fldChar w:fldCharType="end"/>
        </w:r>
      </w:hyperlink>
    </w:p>
    <w:p w14:paraId="74058817" w14:textId="0979DE7E" w:rsidR="00F07CB6" w:rsidRPr="0038591C" w:rsidRDefault="00F07CB6">
      <w:pPr>
        <w:pStyle w:val="Kazalovsebine1"/>
        <w:rPr>
          <w:rFonts w:asciiTheme="minorHAnsi" w:eastAsiaTheme="minorEastAsia" w:hAnsiTheme="minorHAnsi" w:cstheme="minorBidi"/>
          <w:b w:val="0"/>
          <w:bCs w:val="0"/>
          <w:noProof/>
          <w:kern w:val="2"/>
          <w:sz w:val="19"/>
          <w:szCs w:val="19"/>
          <w:lang w:val="en-GB"/>
          <w14:ligatures w14:val="standardContextual"/>
        </w:rPr>
      </w:pPr>
      <w:hyperlink w:anchor="_Toc151557544" w:history="1">
        <w:r w:rsidRPr="0038591C">
          <w:rPr>
            <w:rStyle w:val="Hiperpovezava"/>
            <w:rFonts w:ascii="IBM Plex Sans" w:eastAsia="Arial" w:hAnsi="IBM Plex Sans"/>
            <w:noProof/>
            <w:sz w:val="19"/>
            <w:szCs w:val="19"/>
          </w:rPr>
          <w:t>8</w:t>
        </w:r>
        <w:r w:rsidRPr="0038591C">
          <w:rPr>
            <w:rFonts w:asciiTheme="minorHAnsi" w:eastAsiaTheme="minorEastAsia" w:hAnsiTheme="minorHAnsi" w:cstheme="minorBidi"/>
            <w:b w:val="0"/>
            <w:bCs w:val="0"/>
            <w:noProof/>
            <w:kern w:val="2"/>
            <w:sz w:val="19"/>
            <w:szCs w:val="19"/>
            <w:lang w:val="en-GB"/>
            <w14:ligatures w14:val="standardContextual"/>
          </w:rPr>
          <w:tab/>
        </w:r>
        <w:r w:rsidRPr="0038591C">
          <w:rPr>
            <w:rStyle w:val="Hiperpovezava"/>
            <w:rFonts w:ascii="IBM Plex Sans" w:eastAsia="Arial" w:hAnsi="IBM Plex Sans"/>
            <w:noProof/>
            <w:sz w:val="19"/>
            <w:szCs w:val="19"/>
          </w:rPr>
          <w:t>ODLOČANJE MED MEJNIMI PRIMERI</w:t>
        </w:r>
        <w:r w:rsidRPr="0038591C">
          <w:rPr>
            <w:noProof/>
            <w:webHidden/>
            <w:sz w:val="19"/>
            <w:szCs w:val="19"/>
          </w:rPr>
          <w:tab/>
        </w:r>
        <w:r w:rsidRPr="0038591C">
          <w:rPr>
            <w:noProof/>
            <w:webHidden/>
            <w:sz w:val="19"/>
            <w:szCs w:val="19"/>
          </w:rPr>
          <w:fldChar w:fldCharType="begin"/>
        </w:r>
        <w:r w:rsidRPr="0038591C">
          <w:rPr>
            <w:noProof/>
            <w:webHidden/>
            <w:sz w:val="19"/>
            <w:szCs w:val="19"/>
          </w:rPr>
          <w:instrText xml:space="preserve"> PAGEREF _Toc151557544 \h </w:instrText>
        </w:r>
        <w:r w:rsidRPr="0038591C">
          <w:rPr>
            <w:noProof/>
            <w:webHidden/>
            <w:sz w:val="19"/>
            <w:szCs w:val="19"/>
          </w:rPr>
        </w:r>
        <w:r w:rsidRPr="0038591C">
          <w:rPr>
            <w:noProof/>
            <w:webHidden/>
            <w:sz w:val="19"/>
            <w:szCs w:val="19"/>
          </w:rPr>
          <w:fldChar w:fldCharType="separate"/>
        </w:r>
        <w:r w:rsidR="00347F14">
          <w:rPr>
            <w:noProof/>
            <w:webHidden/>
            <w:sz w:val="19"/>
            <w:szCs w:val="19"/>
          </w:rPr>
          <w:t>84</w:t>
        </w:r>
        <w:r w:rsidRPr="0038591C">
          <w:rPr>
            <w:noProof/>
            <w:webHidden/>
            <w:sz w:val="19"/>
            <w:szCs w:val="19"/>
          </w:rPr>
          <w:fldChar w:fldCharType="end"/>
        </w:r>
      </w:hyperlink>
    </w:p>
    <w:p w14:paraId="68620DFB" w14:textId="1342BE3D" w:rsidR="00865CAC" w:rsidRPr="006465BD" w:rsidRDefault="00865CAC" w:rsidP="00865CAC">
      <w:pPr>
        <w:rPr>
          <w:rFonts w:ascii="IBM Plex Sans" w:hAnsi="IBM Plex Sans"/>
          <w:szCs w:val="22"/>
        </w:rPr>
      </w:pPr>
      <w:r w:rsidRPr="0038591C">
        <w:rPr>
          <w:rFonts w:ascii="IBM Plex Sans" w:hAnsi="IBM Plex Sans"/>
          <w:b/>
          <w:bCs/>
          <w:sz w:val="19"/>
          <w:szCs w:val="19"/>
        </w:rPr>
        <w:fldChar w:fldCharType="end"/>
      </w:r>
    </w:p>
    <w:p w14:paraId="14BF4408" w14:textId="4F2123D4" w:rsidR="00865CAC" w:rsidRPr="006465BD" w:rsidRDefault="00865CAC" w:rsidP="00865CAC">
      <w:pPr>
        <w:pStyle w:val="Naslov1"/>
        <w:rPr>
          <w:rFonts w:ascii="IBM Plex Sans" w:eastAsia="Source Sans Pro" w:hAnsi="IBM Plex Sans"/>
          <w:sz w:val="22"/>
          <w:szCs w:val="22"/>
          <w:lang w:eastAsia="sl-SI"/>
        </w:rPr>
      </w:pPr>
      <w:r w:rsidRPr="006465BD">
        <w:rPr>
          <w:rFonts w:ascii="IBM Plex Sans" w:hAnsi="IBM Plex Sans"/>
          <w:sz w:val="22"/>
          <w:szCs w:val="22"/>
        </w:rPr>
        <w:br w:type="page"/>
      </w:r>
      <w:bookmarkStart w:id="0" w:name="_Toc151557331"/>
      <w:r w:rsidRPr="006465BD">
        <w:rPr>
          <w:rFonts w:ascii="IBM Plex Sans" w:hAnsi="IBM Plex Sans"/>
          <w:sz w:val="22"/>
          <w:szCs w:val="22"/>
        </w:rPr>
        <w:lastRenderedPageBreak/>
        <w:t>ČRKOVANJE</w:t>
      </w:r>
      <w:bookmarkEnd w:id="0"/>
    </w:p>
    <w:p w14:paraId="08A1A553" w14:textId="2568AED6" w:rsidR="00865CAC" w:rsidRPr="006465BD" w:rsidRDefault="00865CAC" w:rsidP="0057052B">
      <w:pPr>
        <w:pStyle w:val="CJVTBody"/>
        <w:rPr>
          <w:rFonts w:ascii="IBM Plex Sans" w:hAnsi="IBM Plex Sans"/>
        </w:rPr>
      </w:pPr>
      <w:r w:rsidRPr="006465BD">
        <w:rPr>
          <w:rFonts w:ascii="IBM Plex Sans" w:hAnsi="IBM Plex Sans"/>
        </w:rPr>
        <w:t xml:space="preserve">Na raven črkovanja uvrščamo učiteljske popravke, ki se nanašajo na zapis glasu ali glasovnega sklopa v besedi. Ko ločujemo popravke črkovanja od popravkov na ravni oblike, je pomembno identificirati, kje znotraj besede se problem nahaja. Če je popravek povezan s pregibanjem besede, tj. se pojavlja na končnici ali je vezan na preoblikovanje korena kot posledico pregibanja, ga primarno skušamo uvrstiti na raven oblike. Enako velja, če gre za popravek, vezan na oblikoslovne kategorije, npr. rabo spola, sklona, števila itd. Dvoumnosti se pojavljajo tudi pri ločevanju ravni črkovanja od ravni besedišča. Kadar popravek zamenja besedo v drugo (npr. </w:t>
      </w:r>
      <w:r w:rsidRPr="006465BD">
        <w:rPr>
          <w:rFonts w:ascii="IBM Plex Sans" w:hAnsi="IBM Plex Sans"/>
          <w:i/>
          <w:iCs/>
        </w:rPr>
        <w:t>preigral – priigral</w:t>
      </w:r>
      <w:r w:rsidRPr="006465BD">
        <w:rPr>
          <w:rFonts w:ascii="IBM Plex Sans" w:hAnsi="IBM Plex Sans"/>
        </w:rPr>
        <w:t>),</w:t>
      </w:r>
      <w:r w:rsidRPr="006465BD" w:rsidDel="0046268E">
        <w:rPr>
          <w:rFonts w:ascii="IBM Plex Sans" w:hAnsi="IBM Plex Sans"/>
        </w:rPr>
        <w:t xml:space="preserve"> </w:t>
      </w:r>
      <w:r w:rsidRPr="006465BD">
        <w:rPr>
          <w:rFonts w:ascii="IBM Plex Sans" w:hAnsi="IBM Plex Sans"/>
        </w:rPr>
        <w:t>ga umestimo na raven besedišča pod pogojem, da je glede na besedilni kontekst takšna interpretacija lahko utemeljena. Več o dilemah razvrščanja piše v poglavju 8.</w:t>
      </w:r>
      <w:r w:rsidRPr="006465BD">
        <w:rPr>
          <w:rFonts w:ascii="IBM Plex Sans" w:hAnsi="IBM Plex Sans"/>
        </w:rPr>
        <w:fldChar w:fldCharType="begin"/>
      </w:r>
      <w:r w:rsidRPr="006465BD">
        <w:rPr>
          <w:rFonts w:ascii="IBM Plex Sans" w:hAnsi="IBM Plex Sans"/>
        </w:rPr>
        <w:instrText xml:space="preserve"> LINK Excel.Sheet.12 "https://d.docs.live.net/83ca6990fc8caac3/Work/Solar/Šolar - skupne datoteke/izpis_popravkov CRK.xlsx" "Končna nomenklatura!R1C1:R28C2" \a \f 5 \h  \* MERGEFORMAT </w:instrText>
      </w:r>
      <w:r w:rsidRPr="006465BD">
        <w:rPr>
          <w:rFonts w:ascii="IBM Plex Sans" w:hAnsi="IBM Plex Sans"/>
        </w:rPr>
        <w:fldChar w:fldCharType="separate"/>
      </w:r>
    </w:p>
    <w:p w14:paraId="3C502064" w14:textId="4FA864F0" w:rsidR="00865CAC" w:rsidRPr="006465BD" w:rsidRDefault="00865CAC" w:rsidP="00865CAC">
      <w:pPr>
        <w:pStyle w:val="Naslov2"/>
        <w:rPr>
          <w:rFonts w:ascii="IBM Plex Sans" w:hAnsi="IBM Plex Sans"/>
          <w:sz w:val="22"/>
          <w:szCs w:val="22"/>
        </w:rPr>
      </w:pPr>
      <w:r w:rsidRPr="006465BD">
        <w:rPr>
          <w:rFonts w:ascii="IBM Plex Sans" w:hAnsi="IBM Plex Sans"/>
          <w:sz w:val="22"/>
          <w:szCs w:val="22"/>
        </w:rPr>
        <w:fldChar w:fldCharType="end"/>
      </w:r>
      <w:bookmarkStart w:id="1" w:name="_ef2550q6yvif" w:colFirst="0" w:colLast="0"/>
      <w:bookmarkStart w:id="2" w:name="_Toc151557332"/>
      <w:bookmarkEnd w:id="1"/>
      <w:r w:rsidRPr="006465BD">
        <w:rPr>
          <w:rFonts w:ascii="IBM Plex Sans" w:hAnsi="IBM Plex Sans"/>
          <w:sz w:val="22"/>
          <w:szCs w:val="22"/>
        </w:rPr>
        <w:t>Vokali</w:t>
      </w:r>
      <w:bookmarkEnd w:id="2"/>
    </w:p>
    <w:p w14:paraId="68F781DB" w14:textId="77777777" w:rsidR="00865CAC" w:rsidRPr="006465BD" w:rsidRDefault="00865CAC" w:rsidP="0057052B">
      <w:pPr>
        <w:pStyle w:val="CJVTBody"/>
        <w:rPr>
          <w:rFonts w:ascii="IBM Plex Sans" w:hAnsi="IBM Plex Sans"/>
        </w:rPr>
      </w:pPr>
      <w:r w:rsidRPr="006465BD">
        <w:rPr>
          <w:rFonts w:ascii="IBM Plex Sans" w:hAnsi="IBM Plex Sans"/>
        </w:rPr>
        <w:t>V to kategorijo uvrščamo popravke, ki so na ravni črkovanja povezani z vokali oziroma samoglasniki.</w:t>
      </w:r>
    </w:p>
    <w:p w14:paraId="7A3D8D1D" w14:textId="6BA1656B" w:rsidR="00865CAC" w:rsidRPr="006465BD" w:rsidRDefault="00865CAC" w:rsidP="00865CAC">
      <w:pPr>
        <w:pStyle w:val="Naslov3"/>
        <w:rPr>
          <w:rFonts w:ascii="IBM Plex Sans" w:hAnsi="IBM Plex Sans"/>
          <w:sz w:val="22"/>
          <w:szCs w:val="22"/>
        </w:rPr>
      </w:pPr>
      <w:bookmarkStart w:id="3" w:name="_Toc151557333"/>
      <w:r w:rsidRPr="006465BD">
        <w:rPr>
          <w:rFonts w:ascii="IBM Plex Sans" w:hAnsi="IBM Plex Sans"/>
          <w:sz w:val="22"/>
          <w:szCs w:val="22"/>
        </w:rPr>
        <w:t>Odvečni vokal = Č/VOK/odveč</w:t>
      </w:r>
      <w:bookmarkEnd w:id="3"/>
    </w:p>
    <w:p w14:paraId="265B9A95" w14:textId="77777777" w:rsidR="00865CAC" w:rsidRPr="006465BD" w:rsidRDefault="00865CAC" w:rsidP="0057052B">
      <w:pPr>
        <w:pStyle w:val="CJVTBody"/>
        <w:rPr>
          <w:rFonts w:ascii="IBM Plex Sans" w:hAnsi="IBM Plex Sans"/>
        </w:rPr>
      </w:pPr>
      <w:r w:rsidRPr="006465BD">
        <w:rPr>
          <w:rFonts w:ascii="IBM Plex Sans" w:hAnsi="IBM Plex Sans"/>
        </w:rPr>
        <w:t>Gre za primere, kjer učitelj popravi</w:t>
      </w:r>
      <w:r w:rsidRPr="006465BD">
        <w:rPr>
          <w:rFonts w:ascii="IBM Plex Sans" w:eastAsia="Calibri Light" w:hAnsi="IBM Plex Sans" w:cs="Calibri Light"/>
        </w:rPr>
        <w:t xml:space="preserve"> </w:t>
      </w:r>
      <w:r w:rsidRPr="006465BD">
        <w:rPr>
          <w:rFonts w:ascii="IBM Plex Sans" w:hAnsi="IBM Plex Sans"/>
        </w:rPr>
        <w:t>odvečen</w:t>
      </w:r>
      <w:r w:rsidRPr="006465BD">
        <w:rPr>
          <w:rFonts w:ascii="IBM Plex Sans" w:eastAsia="Calibri Light" w:hAnsi="IBM Plex Sans" w:cs="Calibri Light"/>
        </w:rPr>
        <w:t xml:space="preserve"> </w:t>
      </w:r>
      <w:r w:rsidRPr="006465BD">
        <w:rPr>
          <w:rFonts w:ascii="IBM Plex Sans" w:hAnsi="IBM Plex Sans"/>
        </w:rPr>
        <w:t xml:space="preserve">vokal v besedi. V večini primerov gre za vprašanja zapisovanja polglasnika s črko </w:t>
      </w:r>
      <w:r w:rsidRPr="006465BD">
        <w:rPr>
          <w:rFonts w:ascii="IBM Plex Sans" w:hAnsi="IBM Plex Sans"/>
          <w:i/>
          <w:iCs/>
        </w:rPr>
        <w:t>e</w:t>
      </w:r>
      <w:r w:rsidRPr="006465BD">
        <w:rPr>
          <w:rFonts w:ascii="IBM Plex Sans" w:eastAsia="Calibri Light" w:hAnsi="IBM Plex Sans" w:cs="Calibri Light"/>
        </w:rPr>
        <w:t xml:space="preserve">. </w:t>
      </w:r>
      <w:r w:rsidRPr="006465BD">
        <w:rPr>
          <w:rFonts w:ascii="IBM Plex Sans" w:hAnsi="IBM Plex Sans"/>
        </w:rPr>
        <w:t>Skladno s splošnimi smernicami za označevanje pod napake črkovanja uvrščamo težave na korenih ter osnovnih oblikah (težave, povezane s pregibanjem, pa uvrstimo na raven oblike).</w:t>
      </w:r>
    </w:p>
    <w:p w14:paraId="23460226" w14:textId="77777777" w:rsidR="00865CAC" w:rsidRPr="006465BD" w:rsidRDefault="00865CAC" w:rsidP="00865CAC">
      <w:pPr>
        <w:spacing w:before="240" w:after="160"/>
        <w:rPr>
          <w:rFonts w:ascii="IBM Plex Sans" w:hAnsi="IBM Plex Sans"/>
          <w:szCs w:val="22"/>
        </w:rPr>
      </w:pPr>
      <w:r w:rsidRPr="006465BD">
        <w:rPr>
          <w:rFonts w:ascii="IBM Plex Sans" w:hAnsi="IBM Plex Sans"/>
          <w:szCs w:val="22"/>
          <w:u w:val="single"/>
        </w:rPr>
        <w:t>Č/VOK/odveč:</w:t>
      </w:r>
    </w:p>
    <w:p w14:paraId="4FCD323D"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Da je to svet </w:t>
      </w:r>
      <w:r w:rsidRPr="006465BD">
        <w:rPr>
          <w:rFonts w:ascii="IBM Plex Sans" w:hAnsi="IBM Plex Sans"/>
          <w:b/>
          <w:sz w:val="22"/>
          <w:szCs w:val="22"/>
        </w:rPr>
        <w:t>polen | poln</w:t>
      </w:r>
      <w:r w:rsidRPr="006465BD">
        <w:rPr>
          <w:rFonts w:ascii="IBM Plex Sans" w:hAnsi="IBM Plex Sans"/>
          <w:sz w:val="22"/>
          <w:szCs w:val="22"/>
        </w:rPr>
        <w:t xml:space="preserve"> laži in prevar, v katerem je pomemben bliš in zunanji videz.</w:t>
      </w:r>
    </w:p>
    <w:p w14:paraId="0E0D1E1D"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In vse to privede do takega zaključka, ki pa se mi ne zdi </w:t>
      </w:r>
      <w:r w:rsidRPr="006465BD">
        <w:rPr>
          <w:rFonts w:ascii="IBM Plex Sans" w:hAnsi="IBM Plex Sans"/>
          <w:b/>
          <w:sz w:val="22"/>
          <w:szCs w:val="22"/>
        </w:rPr>
        <w:t>smiselen | smiseln</w:t>
      </w:r>
      <w:r w:rsidRPr="006465BD">
        <w:rPr>
          <w:rFonts w:ascii="IBM Plex Sans" w:hAnsi="IBM Plex Sans"/>
          <w:sz w:val="22"/>
          <w:szCs w:val="22"/>
        </w:rPr>
        <w:t>.</w:t>
      </w:r>
    </w:p>
    <w:p w14:paraId="2848EABF"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Prometeju to spet ni bilo všeč in se je spet </w:t>
      </w:r>
      <w:r w:rsidRPr="006465BD">
        <w:rPr>
          <w:rFonts w:ascii="IBM Plex Sans" w:hAnsi="IBM Plex Sans"/>
          <w:b/>
          <w:sz w:val="22"/>
          <w:szCs w:val="22"/>
        </w:rPr>
        <w:t>uprel | uprl</w:t>
      </w:r>
      <w:r w:rsidRPr="006465BD">
        <w:rPr>
          <w:rFonts w:ascii="IBM Plex Sans" w:hAnsi="IBM Plex Sans"/>
          <w:sz w:val="22"/>
          <w:szCs w:val="22"/>
        </w:rPr>
        <w:t>.</w:t>
      </w:r>
    </w:p>
    <w:p w14:paraId="10625B4F" w14:textId="77777777" w:rsidR="00865CAC" w:rsidRPr="006465BD" w:rsidRDefault="00865CAC" w:rsidP="0057052B">
      <w:pPr>
        <w:pStyle w:val="CJVTBody"/>
        <w:rPr>
          <w:rFonts w:ascii="IBM Plex Sans" w:hAnsi="IBM Plex Sans"/>
        </w:rPr>
      </w:pPr>
      <w:r w:rsidRPr="006465BD">
        <w:rPr>
          <w:rFonts w:ascii="IBM Plex Sans" w:hAnsi="IBM Plex Sans"/>
        </w:rPr>
        <w:t>Kadar učitelj popravi odvečni sklop črk, med katerimi je sicer tudi vokal, popravek označimo (samo) kot odvečni črkovni sklop.</w:t>
      </w:r>
    </w:p>
    <w:p w14:paraId="2855A8D6" w14:textId="77777777" w:rsidR="00865CAC" w:rsidRPr="006465BD" w:rsidRDefault="00865CAC" w:rsidP="00865CAC">
      <w:pPr>
        <w:spacing w:before="240" w:after="160"/>
        <w:rPr>
          <w:rFonts w:ascii="IBM Plex Sans" w:hAnsi="IBM Plex Sans"/>
          <w:szCs w:val="22"/>
        </w:rPr>
      </w:pPr>
      <w:r w:rsidRPr="006465BD">
        <w:rPr>
          <w:rFonts w:ascii="IBM Plex Sans" w:hAnsi="IBM Plex Sans"/>
          <w:szCs w:val="22"/>
          <w:u w:val="single"/>
        </w:rPr>
        <w:t>Č/SKLOP/zlog:</w:t>
      </w:r>
    </w:p>
    <w:p w14:paraId="793AE9FD"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Vendar </w:t>
      </w:r>
      <w:r w:rsidRPr="006465BD">
        <w:rPr>
          <w:rFonts w:ascii="IBM Plex Sans" w:hAnsi="IBM Plex Sans"/>
          <w:b/>
          <w:sz w:val="22"/>
          <w:szCs w:val="22"/>
        </w:rPr>
        <w:t>menimin | menim</w:t>
      </w:r>
      <w:r w:rsidRPr="006465BD">
        <w:rPr>
          <w:rFonts w:ascii="IBM Plex Sans" w:hAnsi="IBM Plex Sans"/>
          <w:sz w:val="22"/>
          <w:szCs w:val="22"/>
        </w:rPr>
        <w:t>, da si zaradi ljubezni nebi nikoli stregla po življenju oziroma si ga vzela kakor so si ga Antigona, Hajmon in Evridika, čeprav nikoli neveš, kaj si pripravljen storiti za ljubezen v določenih okoliščinah.</w:t>
      </w:r>
    </w:p>
    <w:p w14:paraId="642F7D5A"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Vsako leto se </w:t>
      </w:r>
      <w:r w:rsidRPr="006465BD">
        <w:rPr>
          <w:rFonts w:ascii="IBM Plex Sans" w:hAnsi="IBM Plex Sans"/>
          <w:b/>
          <w:sz w:val="22"/>
          <w:szCs w:val="22"/>
        </w:rPr>
        <w:t>zberejejo | zberejo</w:t>
      </w:r>
      <w:r w:rsidRPr="006465BD">
        <w:rPr>
          <w:rFonts w:ascii="IBM Plex Sans" w:hAnsi="IBM Plex Sans"/>
          <w:sz w:val="22"/>
          <w:szCs w:val="22"/>
        </w:rPr>
        <w:t xml:space="preserve"> ljudje v Podpeci in gradijo gradove kralja Matjaža.</w:t>
      </w:r>
    </w:p>
    <w:p w14:paraId="0CE8DC03" w14:textId="77777777" w:rsidR="00865CAC" w:rsidRPr="006465BD" w:rsidRDefault="00865CAC" w:rsidP="0057052B">
      <w:pPr>
        <w:pStyle w:val="CJVTBody"/>
        <w:rPr>
          <w:rFonts w:ascii="IBM Plex Sans" w:eastAsia="Calibri Light" w:hAnsi="IBM Plex Sans" w:cs="Calibri Light"/>
        </w:rPr>
      </w:pPr>
      <w:r w:rsidRPr="006465BD">
        <w:rPr>
          <w:rFonts w:ascii="IBM Plex Sans" w:hAnsi="IBM Plex Sans"/>
        </w:rPr>
        <w:t>Odvečni vokal se lahko pojavlja znotraj katerega od identificiranih problematičnih črkovnih sklopov (</w:t>
      </w:r>
      <w:r w:rsidRPr="006465BD">
        <w:rPr>
          <w:rFonts w:ascii="IBM Plex Sans" w:hAnsi="IBM Plex Sans"/>
          <w:i/>
        </w:rPr>
        <w:t>ij</w:t>
      </w:r>
      <w:r w:rsidRPr="006465BD">
        <w:rPr>
          <w:rFonts w:ascii="IBM Plex Sans" w:hAnsi="IBM Plex Sans"/>
        </w:rPr>
        <w:t xml:space="preserve"> ali podvojene črke). Če je tako, popravku pripišemo obe ustrezni oznaki.</w:t>
      </w:r>
    </w:p>
    <w:p w14:paraId="5C4D0B4C" w14:textId="77777777" w:rsidR="00865CAC" w:rsidRPr="006465BD" w:rsidRDefault="00865CAC" w:rsidP="00865CAC">
      <w:pPr>
        <w:spacing w:before="240" w:after="160"/>
        <w:rPr>
          <w:rFonts w:ascii="IBM Plex Sans" w:eastAsia="Calibri Light" w:hAnsi="IBM Plex Sans" w:cs="Calibri Light"/>
          <w:szCs w:val="22"/>
          <w:u w:val="single"/>
        </w:rPr>
      </w:pPr>
      <w:r w:rsidRPr="006465BD">
        <w:rPr>
          <w:rFonts w:ascii="IBM Plex Sans" w:hAnsi="IBM Plex Sans"/>
          <w:szCs w:val="22"/>
          <w:u w:val="single"/>
        </w:rPr>
        <w:t>Č/VOK/odveč in Č/SKLOP/ij:</w:t>
      </w:r>
    </w:p>
    <w:p w14:paraId="12B742E5"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Želi ustvariti kompromise, da bi imel čimmanj težav, če se mu pa na tak način ne izide, ukrepa s </w:t>
      </w:r>
      <w:r w:rsidRPr="006465BD">
        <w:rPr>
          <w:rFonts w:ascii="IBM Plex Sans" w:hAnsi="IBM Plex Sans"/>
          <w:b/>
          <w:sz w:val="22"/>
          <w:szCs w:val="22"/>
        </w:rPr>
        <w:t>smrtijo | smrtjo</w:t>
      </w:r>
      <w:r w:rsidRPr="006465BD">
        <w:rPr>
          <w:rFonts w:ascii="IBM Plex Sans" w:hAnsi="IBM Plex Sans"/>
          <w:sz w:val="22"/>
          <w:szCs w:val="22"/>
        </w:rPr>
        <w:t>.</w:t>
      </w:r>
    </w:p>
    <w:p w14:paraId="1B8E0E54"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Ko smo prišli z </w:t>
      </w:r>
      <w:r w:rsidRPr="006465BD">
        <w:rPr>
          <w:rFonts w:ascii="IBM Plex Sans" w:hAnsi="IBM Plex Sans"/>
          <w:b/>
          <w:sz w:val="22"/>
          <w:szCs w:val="22"/>
        </w:rPr>
        <w:t>ladije | ladje,</w:t>
      </w:r>
      <w:r w:rsidRPr="006465BD">
        <w:rPr>
          <w:rFonts w:ascii="IBM Plex Sans" w:hAnsi="IBM Plex Sans"/>
          <w:sz w:val="22"/>
          <w:szCs w:val="22"/>
        </w:rPr>
        <w:t xml:space="preserve"> smo šli v Piran, kjer smo si lahko kupili stvari.</w:t>
      </w:r>
    </w:p>
    <w:p w14:paraId="33C87CC4" w14:textId="0CD86471" w:rsidR="00865CAC" w:rsidRPr="006465BD" w:rsidRDefault="00865CAC" w:rsidP="00865CAC">
      <w:pPr>
        <w:pStyle w:val="Naslov3"/>
        <w:rPr>
          <w:rFonts w:ascii="IBM Plex Sans" w:hAnsi="IBM Plex Sans"/>
          <w:sz w:val="22"/>
          <w:szCs w:val="22"/>
        </w:rPr>
      </w:pPr>
      <w:bookmarkStart w:id="4" w:name="_Toc151557334"/>
      <w:r w:rsidRPr="006465BD">
        <w:rPr>
          <w:rFonts w:ascii="IBM Plex Sans" w:hAnsi="IBM Plex Sans"/>
          <w:sz w:val="22"/>
          <w:szCs w:val="22"/>
        </w:rPr>
        <w:lastRenderedPageBreak/>
        <w:t>Izpuščeni vokal = Č/VOK/izpust</w:t>
      </w:r>
      <w:bookmarkEnd w:id="4"/>
    </w:p>
    <w:p w14:paraId="2D673349" w14:textId="77777777" w:rsidR="00865CAC" w:rsidRPr="006465BD" w:rsidRDefault="00865CAC" w:rsidP="0057052B">
      <w:pPr>
        <w:pStyle w:val="CJVTBody"/>
        <w:rPr>
          <w:rFonts w:ascii="IBM Plex Sans" w:hAnsi="IBM Plex Sans"/>
        </w:rPr>
      </w:pPr>
      <w:r w:rsidRPr="006465BD">
        <w:rPr>
          <w:rFonts w:ascii="IBM Plex Sans" w:hAnsi="IBM Plex Sans"/>
        </w:rPr>
        <w:t xml:space="preserve">Gre za primere, kjer učitelj popravi izpuščen vokal v besedi. Problem je pogosto vezan na izpust polglasniškega oz. v izgovoru reduciranega </w:t>
      </w:r>
      <w:r w:rsidRPr="006465BD">
        <w:rPr>
          <w:rFonts w:ascii="IBM Plex Sans" w:hAnsi="IBM Plex Sans"/>
          <w:i/>
          <w:iCs/>
        </w:rPr>
        <w:t xml:space="preserve">e </w:t>
      </w:r>
      <w:r w:rsidRPr="006465BD">
        <w:rPr>
          <w:rFonts w:ascii="IBM Plex Sans" w:hAnsi="IBM Plex Sans"/>
        </w:rPr>
        <w:t>ali pa pri zapisu tujih lastnih imen.</w:t>
      </w:r>
    </w:p>
    <w:p w14:paraId="6B274751" w14:textId="77777777" w:rsidR="00865CAC" w:rsidRPr="006465BD" w:rsidRDefault="00865CAC" w:rsidP="00865CAC">
      <w:pPr>
        <w:spacing w:before="240" w:after="160"/>
        <w:rPr>
          <w:rFonts w:ascii="IBM Plex Sans" w:hAnsi="IBM Plex Sans"/>
          <w:szCs w:val="22"/>
        </w:rPr>
      </w:pPr>
      <w:r w:rsidRPr="006465BD">
        <w:rPr>
          <w:rFonts w:ascii="IBM Plex Sans" w:eastAsia="Calibri Light" w:hAnsi="IBM Plex Sans" w:cs="Calibri Light"/>
          <w:szCs w:val="22"/>
        </w:rPr>
        <w:t xml:space="preserve"> </w:t>
      </w:r>
      <w:r w:rsidRPr="006465BD">
        <w:rPr>
          <w:rFonts w:ascii="IBM Plex Sans" w:hAnsi="IBM Plex Sans"/>
          <w:szCs w:val="22"/>
          <w:u w:val="single"/>
        </w:rPr>
        <w:t>Č/VOK/izpust:</w:t>
      </w:r>
    </w:p>
    <w:p w14:paraId="5CE7D96C"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Sprva ni želel postati kristjan, saj so bili že njegovi starši in prastarši pogani in je še zmeraj </w:t>
      </w:r>
      <w:r w:rsidRPr="006465BD">
        <w:rPr>
          <w:rFonts w:ascii="IBM Plex Sans" w:hAnsi="IBM Plex Sans"/>
          <w:b/>
          <w:sz w:val="22"/>
          <w:szCs w:val="22"/>
        </w:rPr>
        <w:t>vrjel | verjel</w:t>
      </w:r>
      <w:r w:rsidRPr="006465BD">
        <w:rPr>
          <w:rFonts w:ascii="IBM Plex Sans" w:hAnsi="IBM Plex Sans"/>
          <w:sz w:val="22"/>
          <w:szCs w:val="22"/>
        </w:rPr>
        <w:t xml:space="preserve"> v pogansko vero. </w:t>
      </w:r>
    </w:p>
    <w:p w14:paraId="458CECC2"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Napisal jo je William </w:t>
      </w:r>
      <w:r w:rsidRPr="006465BD">
        <w:rPr>
          <w:rFonts w:ascii="IBM Plex Sans" w:hAnsi="IBM Plex Sans"/>
          <w:b/>
          <w:sz w:val="22"/>
          <w:szCs w:val="22"/>
        </w:rPr>
        <w:t>Shakespear | Shakespeare</w:t>
      </w:r>
      <w:r w:rsidRPr="006465BD">
        <w:rPr>
          <w:rFonts w:ascii="IBM Plex Sans" w:hAnsi="IBM Plex Sans"/>
          <w:sz w:val="22"/>
          <w:szCs w:val="22"/>
        </w:rPr>
        <w:t>, ki je bil angleški dramatik.</w:t>
      </w:r>
    </w:p>
    <w:p w14:paraId="4A63B73A"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Mariji se je zdel </w:t>
      </w:r>
      <w:r w:rsidRPr="006465BD">
        <w:rPr>
          <w:rFonts w:ascii="IBM Plex Sans" w:hAnsi="IBM Plex Sans"/>
          <w:b/>
          <w:sz w:val="22"/>
          <w:szCs w:val="22"/>
        </w:rPr>
        <w:t>čudn | čuden</w:t>
      </w:r>
      <w:r w:rsidRPr="006465BD">
        <w:rPr>
          <w:rFonts w:ascii="IBM Plex Sans" w:hAnsi="IBM Plex Sans"/>
          <w:sz w:val="22"/>
          <w:szCs w:val="22"/>
        </w:rPr>
        <w:t xml:space="preserve"> človek, a ga je vseeno ljubila.</w:t>
      </w:r>
    </w:p>
    <w:p w14:paraId="6E79035C" w14:textId="77777777" w:rsidR="00865CAC" w:rsidRPr="006465BD" w:rsidRDefault="00865CAC" w:rsidP="0057052B">
      <w:pPr>
        <w:pStyle w:val="CJVTBody"/>
        <w:rPr>
          <w:rFonts w:ascii="IBM Plex Sans" w:eastAsia="Calibri Light" w:hAnsi="IBM Plex Sans" w:cs="Calibri Light"/>
        </w:rPr>
      </w:pPr>
      <w:r w:rsidRPr="006465BD">
        <w:rPr>
          <w:rFonts w:ascii="IBM Plex Sans" w:hAnsi="IBM Plex Sans"/>
        </w:rPr>
        <w:t>Izpuščeni vokal se lahko pojavlja znotraj katerega od identificiranih problematičnih črkovnih sklopov (</w:t>
      </w:r>
      <w:r w:rsidRPr="006465BD">
        <w:rPr>
          <w:rFonts w:ascii="IBM Plex Sans" w:hAnsi="IBM Plex Sans"/>
          <w:i/>
        </w:rPr>
        <w:t>ij</w:t>
      </w:r>
      <w:r w:rsidRPr="006465BD">
        <w:rPr>
          <w:rFonts w:ascii="IBM Plex Sans" w:hAnsi="IBM Plex Sans"/>
        </w:rPr>
        <w:t xml:space="preserve"> ali podvojene črke). Če je tako, pripišemo obe ustrezni oznaki.</w:t>
      </w:r>
    </w:p>
    <w:p w14:paraId="3382D1B7" w14:textId="77777777" w:rsidR="00865CAC" w:rsidRPr="006465BD" w:rsidRDefault="00865CAC" w:rsidP="00865CAC">
      <w:pPr>
        <w:spacing w:before="240" w:after="160"/>
        <w:rPr>
          <w:rFonts w:ascii="IBM Plex Sans" w:eastAsia="Calibri Light" w:hAnsi="IBM Plex Sans" w:cs="Calibri Light"/>
          <w:szCs w:val="22"/>
          <w:u w:val="single"/>
        </w:rPr>
      </w:pPr>
      <w:r w:rsidRPr="006465BD">
        <w:rPr>
          <w:rFonts w:ascii="IBM Plex Sans" w:hAnsi="IBM Plex Sans"/>
          <w:szCs w:val="22"/>
          <w:u w:val="single"/>
        </w:rPr>
        <w:t>Č/VOK/izpust in Č/SKLOP/ij:</w:t>
      </w:r>
    </w:p>
    <w:p w14:paraId="3CB42589"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Zgodba se začne dogajati v </w:t>
      </w:r>
      <w:r w:rsidRPr="006465BD">
        <w:rPr>
          <w:rFonts w:ascii="IBM Plex Sans" w:hAnsi="IBM Plex Sans"/>
          <w:b/>
          <w:sz w:val="22"/>
          <w:szCs w:val="22"/>
        </w:rPr>
        <w:t>italjanskem | italijanskem</w:t>
      </w:r>
      <w:r w:rsidRPr="006465BD">
        <w:rPr>
          <w:rFonts w:ascii="IBM Plex Sans" w:hAnsi="IBM Plex Sans"/>
          <w:sz w:val="22"/>
          <w:szCs w:val="22"/>
        </w:rPr>
        <w:t xml:space="preserve"> mestu Verona, kjer je spet izbruhnil prepir med sprtima družinama Capulet in Manteg.</w:t>
      </w:r>
    </w:p>
    <w:p w14:paraId="6610BA41"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V obeh delih avtorja prikazujeta nesmiselnost takratnega časa (</w:t>
      </w:r>
      <w:r w:rsidRPr="006465BD">
        <w:rPr>
          <w:rFonts w:ascii="IBM Plex Sans" w:hAnsi="IBM Plex Sans"/>
          <w:b/>
          <w:sz w:val="22"/>
          <w:szCs w:val="22"/>
        </w:rPr>
        <w:t>socjalizma | socializma</w:t>
      </w:r>
      <w:r w:rsidRPr="006465BD">
        <w:rPr>
          <w:rFonts w:ascii="IBM Plex Sans" w:hAnsi="IBM Plex Sans"/>
          <w:sz w:val="22"/>
          <w:szCs w:val="22"/>
        </w:rPr>
        <w:t>), njegove krutosti pa tudi kako nesmiselno so obravnavali tistega, ki je nekaj zagrešil.</w:t>
      </w:r>
    </w:p>
    <w:p w14:paraId="2AC64660" w14:textId="32F07AB8" w:rsidR="00865CAC" w:rsidRPr="006465BD" w:rsidRDefault="00865CAC" w:rsidP="00865CAC">
      <w:pPr>
        <w:pStyle w:val="Naslov3"/>
        <w:rPr>
          <w:rFonts w:ascii="IBM Plex Sans" w:hAnsi="IBM Plex Sans"/>
          <w:sz w:val="22"/>
          <w:szCs w:val="22"/>
        </w:rPr>
      </w:pPr>
      <w:bookmarkStart w:id="5" w:name="_w3re2bxq1pw1" w:colFirst="0" w:colLast="0"/>
      <w:bookmarkStart w:id="6" w:name="_Toc151557335"/>
      <w:bookmarkEnd w:id="5"/>
      <w:r w:rsidRPr="006465BD">
        <w:rPr>
          <w:rFonts w:ascii="IBM Plex Sans" w:hAnsi="IBM Plex Sans"/>
          <w:sz w:val="22"/>
          <w:szCs w:val="22"/>
        </w:rPr>
        <w:t>Menjava AO = Č/VOK/menjava-ao</w:t>
      </w:r>
      <w:bookmarkEnd w:id="6"/>
    </w:p>
    <w:p w14:paraId="1386A6E5" w14:textId="77777777" w:rsidR="00865CAC" w:rsidRPr="006465BD" w:rsidRDefault="00865CAC" w:rsidP="0057052B">
      <w:pPr>
        <w:pStyle w:val="CJVTBody"/>
        <w:rPr>
          <w:rFonts w:ascii="IBM Plex Sans" w:hAnsi="IBM Plex Sans"/>
        </w:rPr>
      </w:pPr>
      <w:r w:rsidRPr="006465BD">
        <w:rPr>
          <w:rFonts w:ascii="IBM Plex Sans" w:hAnsi="IBM Plex Sans"/>
        </w:rPr>
        <w:t xml:space="preserve">Gre za primere, kjer je učitelj popravil črko </w:t>
      </w:r>
      <w:r w:rsidRPr="006465BD">
        <w:rPr>
          <w:rFonts w:ascii="IBM Plex Sans" w:hAnsi="IBM Plex Sans"/>
          <w:i/>
          <w:iCs/>
        </w:rPr>
        <w:t>a</w:t>
      </w:r>
      <w:r w:rsidRPr="006465BD">
        <w:rPr>
          <w:rFonts w:ascii="IBM Plex Sans" w:hAnsi="IBM Plex Sans"/>
        </w:rPr>
        <w:t xml:space="preserve"> v </w:t>
      </w:r>
      <w:r w:rsidRPr="006465BD">
        <w:rPr>
          <w:rFonts w:ascii="IBM Plex Sans" w:hAnsi="IBM Plex Sans"/>
          <w:i/>
          <w:iCs/>
        </w:rPr>
        <w:t>o</w:t>
      </w:r>
      <w:r w:rsidRPr="006465BD">
        <w:rPr>
          <w:rFonts w:ascii="IBM Plex Sans" w:hAnsi="IBM Plex Sans"/>
        </w:rPr>
        <w:t xml:space="preserve"> ali obratno.</w:t>
      </w:r>
    </w:p>
    <w:p w14:paraId="2FBD66C0" w14:textId="77777777" w:rsidR="00865CAC" w:rsidRPr="006465BD" w:rsidRDefault="00865CAC" w:rsidP="00865CAC">
      <w:pPr>
        <w:spacing w:before="240" w:after="160"/>
        <w:rPr>
          <w:rFonts w:ascii="IBM Plex Sans" w:hAnsi="IBM Plex Sans"/>
          <w:szCs w:val="22"/>
        </w:rPr>
      </w:pPr>
      <w:r w:rsidRPr="006465BD">
        <w:rPr>
          <w:rFonts w:ascii="IBM Plex Sans" w:eastAsia="Calibri Light" w:hAnsi="IBM Plex Sans" w:cs="Calibri Light"/>
          <w:szCs w:val="22"/>
        </w:rPr>
        <w:t xml:space="preserve"> </w:t>
      </w:r>
      <w:r w:rsidRPr="006465BD">
        <w:rPr>
          <w:rFonts w:ascii="IBM Plex Sans" w:hAnsi="IBM Plex Sans"/>
          <w:szCs w:val="22"/>
          <w:u w:val="single"/>
        </w:rPr>
        <w:t>Č/VOK/menjava-ao:</w:t>
      </w:r>
    </w:p>
    <w:p w14:paraId="101B9923"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Tudi če kej naredim narode ali kaj, s čimer ona ni zadovoljna, mi pame, da je moja mama </w:t>
      </w:r>
      <w:r w:rsidRPr="006465BD">
        <w:rPr>
          <w:rFonts w:ascii="IBM Plex Sans" w:hAnsi="IBM Plex Sans"/>
          <w:b/>
          <w:sz w:val="22"/>
          <w:szCs w:val="22"/>
        </w:rPr>
        <w:t>prastitutka | prostitutka</w:t>
      </w:r>
      <w:r w:rsidRPr="006465BD">
        <w:rPr>
          <w:rFonts w:ascii="IBM Plex Sans" w:hAnsi="IBM Plex Sans"/>
          <w:sz w:val="22"/>
          <w:szCs w:val="22"/>
        </w:rPr>
        <w:t>.</w:t>
      </w:r>
    </w:p>
    <w:p w14:paraId="0DCE8ED6"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Ko pa so otroci odrasli so tudi oni živeli podobno kot Meta, saj so se prav tako v mladih letih odpravili na </w:t>
      </w:r>
      <w:r w:rsidRPr="006465BD">
        <w:rPr>
          <w:rFonts w:ascii="IBM Plex Sans" w:hAnsi="IBM Plex Sans"/>
          <w:b/>
          <w:sz w:val="22"/>
          <w:szCs w:val="22"/>
        </w:rPr>
        <w:t>pat | pot</w:t>
      </w:r>
      <w:r w:rsidRPr="006465BD">
        <w:rPr>
          <w:rFonts w:ascii="IBM Plex Sans" w:hAnsi="IBM Plex Sans"/>
          <w:sz w:val="22"/>
          <w:szCs w:val="22"/>
        </w:rPr>
        <w:t xml:space="preserve"> za kruhom.</w:t>
      </w:r>
    </w:p>
    <w:p w14:paraId="484A6748"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To je moje mnenje in zgodbo o revščini nekoč in </w:t>
      </w:r>
      <w:r w:rsidRPr="006465BD">
        <w:rPr>
          <w:rFonts w:ascii="IBM Plex Sans" w:hAnsi="IBM Plex Sans"/>
          <w:b/>
          <w:sz w:val="22"/>
          <w:szCs w:val="22"/>
        </w:rPr>
        <w:t>dones | danes.</w:t>
      </w:r>
    </w:p>
    <w:p w14:paraId="69691031" w14:textId="77777777" w:rsidR="00865CAC" w:rsidRPr="006465BD" w:rsidRDefault="00865CAC" w:rsidP="0057052B">
      <w:pPr>
        <w:pStyle w:val="CJVTBody"/>
        <w:rPr>
          <w:rFonts w:ascii="IBM Plex Sans" w:hAnsi="IBM Plex Sans"/>
        </w:rPr>
      </w:pPr>
      <w:bookmarkStart w:id="7" w:name="_lge15kikihou" w:colFirst="0" w:colLast="0"/>
      <w:bookmarkEnd w:id="7"/>
      <w:r w:rsidRPr="006465BD">
        <w:rPr>
          <w:rFonts w:ascii="IBM Plex Sans" w:hAnsi="IBM Plex Sans"/>
        </w:rPr>
        <w:t>Na raven črkovanja umeščamo tudi popravke zapisa pod vplivom akanja. Čeprav gre v teh primerih pogosto za popravke na končnici, so lažje umestljivi na raven črkovanja kot oblike, saj v resnici ne gre za napačno rabo oblikoslovnih kategorij in s tem povezanih končnic, ampak za vpliv narečnih specifik na zapis. (Enako na raven črkovanja umeščamo sicer redkejše primere ukanja). Pri določanju, da gre za akanje, smo načeloma zadržani, upoštevamo metaoznake in širši kontekst.</w:t>
      </w:r>
    </w:p>
    <w:p w14:paraId="7E9F1C3C" w14:textId="77777777" w:rsidR="00865CAC" w:rsidRPr="006465BD" w:rsidRDefault="00865CAC" w:rsidP="00865CAC">
      <w:pPr>
        <w:spacing w:before="240" w:after="160"/>
        <w:rPr>
          <w:rFonts w:ascii="IBM Plex Sans" w:hAnsi="IBM Plex Sans"/>
          <w:szCs w:val="22"/>
        </w:rPr>
      </w:pPr>
      <w:r w:rsidRPr="006465BD">
        <w:rPr>
          <w:rFonts w:ascii="IBM Plex Sans" w:hAnsi="IBM Plex Sans"/>
          <w:szCs w:val="22"/>
          <w:u w:val="single"/>
        </w:rPr>
        <w:t>Č/VOK/menjava-ao:</w:t>
      </w:r>
    </w:p>
    <w:p w14:paraId="390B3457" w14:textId="77777777" w:rsidR="00865CAC" w:rsidRPr="006465BD" w:rsidRDefault="00865CAC" w:rsidP="00973FA0">
      <w:pPr>
        <w:pStyle w:val="CJVTBullets"/>
        <w:rPr>
          <w:rFonts w:ascii="IBM Plex Sans" w:hAnsi="IBM Plex Sans" w:cs="Arial"/>
          <w:sz w:val="22"/>
          <w:szCs w:val="22"/>
          <w:lang w:eastAsia="sl-SI"/>
        </w:rPr>
      </w:pPr>
      <w:r w:rsidRPr="006465BD">
        <w:rPr>
          <w:rFonts w:ascii="IBM Plex Sans" w:hAnsi="IBM Plex Sans"/>
          <w:sz w:val="22"/>
          <w:szCs w:val="22"/>
          <w:lang w:eastAsia="sl-SI"/>
        </w:rPr>
        <w:t xml:space="preserve">V današnjem svetu je vse polno takih društev, ki </w:t>
      </w:r>
      <w:r w:rsidRPr="006465BD">
        <w:rPr>
          <w:rFonts w:ascii="IBM Plex Sans" w:hAnsi="IBM Plex Sans"/>
          <w:b/>
          <w:bCs/>
          <w:sz w:val="22"/>
          <w:szCs w:val="22"/>
          <w:lang w:eastAsia="sl-SI"/>
        </w:rPr>
        <w:t>zgledaja | zgledajo</w:t>
      </w:r>
      <w:r w:rsidRPr="006465BD">
        <w:rPr>
          <w:rFonts w:ascii="IBM Plex Sans" w:hAnsi="IBM Plex Sans"/>
          <w:sz w:val="22"/>
          <w:szCs w:val="22"/>
          <w:lang w:eastAsia="sl-SI"/>
        </w:rPr>
        <w:t xml:space="preserve"> navzven lepi, urejeni.</w:t>
      </w:r>
    </w:p>
    <w:p w14:paraId="7DE3C1E5" w14:textId="3F6983BE" w:rsidR="00865CAC" w:rsidRPr="006465BD" w:rsidRDefault="00865CAC" w:rsidP="00865CAC">
      <w:pPr>
        <w:pStyle w:val="Naslov3"/>
        <w:rPr>
          <w:rFonts w:ascii="IBM Plex Sans" w:eastAsia="Times New Roman,Calibri Light" w:hAnsi="IBM Plex Sans"/>
          <w:sz w:val="22"/>
          <w:szCs w:val="22"/>
        </w:rPr>
      </w:pPr>
      <w:bookmarkStart w:id="8" w:name="_Toc151557336"/>
      <w:r w:rsidRPr="006465BD">
        <w:rPr>
          <w:rFonts w:ascii="IBM Plex Sans" w:hAnsi="IBM Plex Sans"/>
          <w:sz w:val="22"/>
          <w:szCs w:val="22"/>
        </w:rPr>
        <w:lastRenderedPageBreak/>
        <w:t>Menjava EI = Č/VOK/menjava-ei</w:t>
      </w:r>
      <w:bookmarkEnd w:id="8"/>
    </w:p>
    <w:p w14:paraId="3CC6659B" w14:textId="5310A1BA" w:rsidR="00A13E4A" w:rsidRPr="006465BD" w:rsidRDefault="00865CAC" w:rsidP="008D5717">
      <w:pPr>
        <w:pStyle w:val="CJVTBody"/>
        <w:rPr>
          <w:rFonts w:ascii="IBM Plex Sans" w:eastAsia="Calibri Light" w:hAnsi="IBM Plex Sans" w:cs="Calibri Light"/>
        </w:rPr>
      </w:pPr>
      <w:r w:rsidRPr="006465BD">
        <w:rPr>
          <w:rFonts w:ascii="IBM Plex Sans" w:hAnsi="IBM Plex Sans"/>
        </w:rPr>
        <w:t xml:space="preserve">Gre za primere, kjer učitelj popravi črko </w:t>
      </w:r>
      <w:r w:rsidRPr="006465BD">
        <w:rPr>
          <w:rFonts w:ascii="IBM Plex Sans" w:hAnsi="IBM Plex Sans"/>
          <w:i/>
          <w:iCs/>
        </w:rPr>
        <w:t>e</w:t>
      </w:r>
      <w:r w:rsidRPr="006465BD">
        <w:rPr>
          <w:rFonts w:ascii="IBM Plex Sans" w:hAnsi="IBM Plex Sans"/>
        </w:rPr>
        <w:t xml:space="preserve"> v </w:t>
      </w:r>
      <w:r w:rsidRPr="006465BD">
        <w:rPr>
          <w:rFonts w:ascii="IBM Plex Sans" w:hAnsi="IBM Plex Sans"/>
          <w:i/>
          <w:iCs/>
        </w:rPr>
        <w:t xml:space="preserve">i </w:t>
      </w:r>
      <w:r w:rsidRPr="006465BD">
        <w:rPr>
          <w:rFonts w:ascii="IBM Plex Sans" w:hAnsi="IBM Plex Sans"/>
        </w:rPr>
        <w:t>ali obratno.</w:t>
      </w:r>
    </w:p>
    <w:p w14:paraId="7F9EB378" w14:textId="69D8C9E6" w:rsidR="00865CAC" w:rsidRPr="006465BD" w:rsidRDefault="00865CAC" w:rsidP="00865CAC">
      <w:pPr>
        <w:spacing w:before="240" w:after="160"/>
        <w:rPr>
          <w:rFonts w:ascii="IBM Plex Sans" w:eastAsia="Calibri Light" w:hAnsi="IBM Plex Sans" w:cs="Calibri Light"/>
          <w:szCs w:val="22"/>
        </w:rPr>
      </w:pPr>
      <w:r w:rsidRPr="006465BD">
        <w:rPr>
          <w:rFonts w:ascii="IBM Plex Sans" w:hAnsi="IBM Plex Sans"/>
          <w:szCs w:val="22"/>
          <w:u w:val="single"/>
        </w:rPr>
        <w:t>Č/VOK/menjava-ei</w:t>
      </w:r>
      <w:r w:rsidRPr="006465BD">
        <w:rPr>
          <w:rFonts w:ascii="IBM Plex Sans" w:eastAsia="Calibri Light" w:hAnsi="IBM Plex Sans" w:cs="Calibri Light"/>
          <w:szCs w:val="22"/>
        </w:rPr>
        <w:t>:</w:t>
      </w:r>
    </w:p>
    <w:p w14:paraId="065801D3"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Dobro je, da prisluhnemo drugim, ki se na stvari spoznajo, ali pa le zato, da mnenja </w:t>
      </w:r>
      <w:r w:rsidRPr="006465BD">
        <w:rPr>
          <w:rFonts w:ascii="IBM Plex Sans" w:hAnsi="IBM Plex Sans"/>
          <w:b/>
          <w:sz w:val="22"/>
          <w:szCs w:val="22"/>
        </w:rPr>
        <w:t>primirjamo | primerjamo</w:t>
      </w:r>
      <w:r w:rsidRPr="006465BD">
        <w:rPr>
          <w:rFonts w:ascii="IBM Plex Sans" w:hAnsi="IBM Plex Sans"/>
          <w:sz w:val="22"/>
          <w:szCs w:val="22"/>
        </w:rPr>
        <w:t>.</w:t>
      </w:r>
    </w:p>
    <w:p w14:paraId="794ABF9C"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Rojena je bila za ta ples in že od majhnih nog je </w:t>
      </w:r>
      <w:r w:rsidRPr="006465BD">
        <w:rPr>
          <w:rFonts w:ascii="IBM Plex Sans" w:hAnsi="IBM Plex Sans"/>
          <w:b/>
          <w:sz w:val="22"/>
          <w:szCs w:val="22"/>
        </w:rPr>
        <w:t>trenerala | trenirala</w:t>
      </w:r>
      <w:r w:rsidRPr="006465BD">
        <w:rPr>
          <w:rFonts w:ascii="IBM Plex Sans" w:hAnsi="IBM Plex Sans"/>
          <w:sz w:val="22"/>
          <w:szCs w:val="22"/>
        </w:rPr>
        <w:t xml:space="preserve"> ta ples s soplesalcem.</w:t>
      </w:r>
    </w:p>
    <w:p w14:paraId="43A5BA35" w14:textId="77777777" w:rsidR="00865CAC" w:rsidRPr="006465BD" w:rsidRDefault="00865CAC" w:rsidP="00973FA0">
      <w:pPr>
        <w:pStyle w:val="CJVTBullets"/>
        <w:rPr>
          <w:rFonts w:ascii="IBM Plex Sans" w:hAnsi="IBM Plex Sans"/>
          <w:sz w:val="22"/>
          <w:szCs w:val="22"/>
        </w:rPr>
      </w:pPr>
      <w:r w:rsidRPr="006465BD">
        <w:rPr>
          <w:rFonts w:ascii="IBM Plex Sans" w:hAnsi="IBM Plex Sans"/>
          <w:b/>
          <w:sz w:val="22"/>
          <w:szCs w:val="22"/>
        </w:rPr>
        <w:t>Črtomer | Črtomir</w:t>
      </w:r>
      <w:r w:rsidRPr="006465BD">
        <w:rPr>
          <w:rFonts w:ascii="IBM Plex Sans" w:hAnsi="IBM Plex Sans"/>
          <w:sz w:val="22"/>
          <w:szCs w:val="22"/>
        </w:rPr>
        <w:t xml:space="preserve"> je moral iti v vojsko.</w:t>
      </w:r>
    </w:p>
    <w:p w14:paraId="47E56AE1" w14:textId="77777777" w:rsidR="00865CAC" w:rsidRPr="006465BD" w:rsidRDefault="00865CAC" w:rsidP="0057052B">
      <w:pPr>
        <w:pStyle w:val="CJVTBody"/>
        <w:rPr>
          <w:rFonts w:ascii="IBM Plex Sans" w:hAnsi="IBM Plex Sans"/>
        </w:rPr>
      </w:pPr>
      <w:r w:rsidRPr="006465BD">
        <w:rPr>
          <w:rFonts w:ascii="IBM Plex Sans" w:hAnsi="IBM Plex Sans"/>
        </w:rPr>
        <w:t>Primerom, kjer je popravek v besedi, ki ima v ustreznem zapisu podvojeni vokal, poleg menjave EI pripišemo še oznako za podvojene črke.</w:t>
      </w:r>
    </w:p>
    <w:p w14:paraId="47421B98" w14:textId="77777777" w:rsidR="00865CAC" w:rsidRPr="006465BD" w:rsidRDefault="00865CAC" w:rsidP="00865CAC">
      <w:pPr>
        <w:spacing w:before="240" w:after="160"/>
        <w:rPr>
          <w:rFonts w:ascii="IBM Plex Sans" w:eastAsia="Calibri Light" w:hAnsi="IBM Plex Sans" w:cs="Calibri Light"/>
          <w:szCs w:val="22"/>
        </w:rPr>
      </w:pPr>
      <w:r w:rsidRPr="006465BD">
        <w:rPr>
          <w:rFonts w:ascii="IBM Plex Sans" w:hAnsi="IBM Plex Sans"/>
          <w:szCs w:val="22"/>
          <w:u w:val="single"/>
        </w:rPr>
        <w:t>Č/VOK/menjava-ei in Č/SKLOP/podvojene</w:t>
      </w:r>
      <w:r w:rsidRPr="006465BD">
        <w:rPr>
          <w:rFonts w:ascii="IBM Plex Sans" w:eastAsia="Calibri Light" w:hAnsi="IBM Plex Sans" w:cs="Calibri Light"/>
          <w:szCs w:val="22"/>
        </w:rPr>
        <w:t>:</w:t>
      </w:r>
    </w:p>
    <w:p w14:paraId="4E297899"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Brdavs (Angleški bogataš) je vsak dan in noč </w:t>
      </w:r>
      <w:r w:rsidRPr="006465BD">
        <w:rPr>
          <w:rFonts w:ascii="IBM Plex Sans" w:hAnsi="IBM Plex Sans"/>
          <w:b/>
          <w:sz w:val="22"/>
          <w:szCs w:val="22"/>
        </w:rPr>
        <w:t xml:space="preserve">preigral | priigral </w:t>
      </w:r>
      <w:r w:rsidRPr="006465BD">
        <w:rPr>
          <w:rFonts w:ascii="IBM Plex Sans" w:hAnsi="IBM Plex Sans"/>
          <w:sz w:val="22"/>
          <w:szCs w:val="22"/>
        </w:rPr>
        <w:t>sebi milijon evrov.</w:t>
      </w:r>
    </w:p>
    <w:p w14:paraId="28047261" w14:textId="7912A8BF" w:rsidR="00865CAC" w:rsidRPr="006465BD" w:rsidRDefault="00865CAC" w:rsidP="00865CAC">
      <w:pPr>
        <w:pStyle w:val="Naslov3"/>
        <w:rPr>
          <w:rFonts w:ascii="IBM Plex Sans" w:hAnsi="IBM Plex Sans"/>
          <w:sz w:val="22"/>
          <w:szCs w:val="22"/>
        </w:rPr>
      </w:pPr>
      <w:bookmarkStart w:id="9" w:name="_Toc151557337"/>
      <w:r w:rsidRPr="006465BD">
        <w:rPr>
          <w:rFonts w:ascii="IBM Plex Sans" w:hAnsi="IBM Plex Sans"/>
          <w:sz w:val="22"/>
          <w:szCs w:val="22"/>
        </w:rPr>
        <w:t>Menjava UO = Č/VOK/menjava-uo</w:t>
      </w:r>
      <w:bookmarkEnd w:id="9"/>
    </w:p>
    <w:p w14:paraId="4DA4C330" w14:textId="77777777" w:rsidR="00865CAC" w:rsidRPr="006465BD" w:rsidRDefault="00865CAC" w:rsidP="0057052B">
      <w:pPr>
        <w:pStyle w:val="CJVTBody"/>
        <w:rPr>
          <w:rFonts w:ascii="IBM Plex Sans" w:eastAsia="Calibri Light" w:hAnsi="IBM Plex Sans" w:cs="Calibri Light"/>
        </w:rPr>
      </w:pPr>
      <w:r w:rsidRPr="006465BD">
        <w:rPr>
          <w:rFonts w:ascii="IBM Plex Sans" w:hAnsi="IBM Plex Sans"/>
        </w:rPr>
        <w:t xml:space="preserve">Gre za primere, kjer je učitelj popravil črko </w:t>
      </w:r>
      <w:r w:rsidRPr="006465BD">
        <w:rPr>
          <w:rFonts w:ascii="IBM Plex Sans" w:hAnsi="IBM Plex Sans"/>
          <w:i/>
          <w:iCs/>
        </w:rPr>
        <w:t>u</w:t>
      </w:r>
      <w:r w:rsidRPr="006465BD">
        <w:rPr>
          <w:rFonts w:ascii="IBM Plex Sans" w:hAnsi="IBM Plex Sans"/>
        </w:rPr>
        <w:t xml:space="preserve"> v </w:t>
      </w:r>
      <w:r w:rsidRPr="006465BD">
        <w:rPr>
          <w:rFonts w:ascii="IBM Plex Sans" w:hAnsi="IBM Plex Sans"/>
          <w:i/>
          <w:iCs/>
        </w:rPr>
        <w:t>o</w:t>
      </w:r>
      <w:r w:rsidRPr="006465BD">
        <w:rPr>
          <w:rFonts w:ascii="IBM Plex Sans" w:hAnsi="IBM Plex Sans"/>
        </w:rPr>
        <w:t xml:space="preserve"> ali obratno.</w:t>
      </w:r>
    </w:p>
    <w:p w14:paraId="44E0DB02" w14:textId="77777777" w:rsidR="00865CAC" w:rsidRPr="006465BD" w:rsidRDefault="00865CAC" w:rsidP="00865CAC">
      <w:pPr>
        <w:spacing w:before="240" w:after="160"/>
        <w:rPr>
          <w:rFonts w:ascii="IBM Plex Sans" w:eastAsia="Calibri Light" w:hAnsi="IBM Plex Sans" w:cs="Calibri Light"/>
          <w:szCs w:val="22"/>
        </w:rPr>
      </w:pPr>
      <w:r w:rsidRPr="006465BD">
        <w:rPr>
          <w:rFonts w:ascii="IBM Plex Sans" w:hAnsi="IBM Plex Sans"/>
          <w:szCs w:val="22"/>
          <w:u w:val="single"/>
        </w:rPr>
        <w:t>Č/VOK/menjava-uo:</w:t>
      </w:r>
    </w:p>
    <w:p w14:paraId="013EBC03"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Vztrajati je smiselno v tistih rečeh ko veš, da ti bo nekoč </w:t>
      </w:r>
      <w:r w:rsidRPr="006465BD">
        <w:rPr>
          <w:rFonts w:ascii="IBM Plex Sans" w:hAnsi="IBM Plex Sans"/>
          <w:b/>
          <w:sz w:val="22"/>
          <w:szCs w:val="22"/>
        </w:rPr>
        <w:t>ospelo | uspelo</w:t>
      </w:r>
      <w:r w:rsidRPr="006465BD">
        <w:rPr>
          <w:rFonts w:ascii="IBM Plex Sans" w:hAnsi="IBM Plex Sans"/>
          <w:sz w:val="22"/>
          <w:szCs w:val="22"/>
        </w:rPr>
        <w:t xml:space="preserve">, ne pa v tistih ki veš da nebodo </w:t>
      </w:r>
      <w:r w:rsidRPr="006465BD">
        <w:rPr>
          <w:rFonts w:ascii="IBM Plex Sans" w:hAnsi="IBM Plex Sans"/>
          <w:b/>
          <w:sz w:val="22"/>
          <w:szCs w:val="22"/>
        </w:rPr>
        <w:t>ospele | uspele</w:t>
      </w:r>
      <w:r w:rsidRPr="006465BD">
        <w:rPr>
          <w:rFonts w:ascii="IBM Plex Sans" w:hAnsi="IBM Plex Sans"/>
          <w:sz w:val="22"/>
          <w:szCs w:val="22"/>
        </w:rPr>
        <w:t>.</w:t>
      </w:r>
    </w:p>
    <w:p w14:paraId="5EBF8239"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Ko sem napisal mamici SMS mi je odgovorila, da je tudi ona vesela, ker sem dobil dobro </w:t>
      </w:r>
      <w:r w:rsidRPr="006465BD">
        <w:rPr>
          <w:rFonts w:ascii="IBM Plex Sans" w:hAnsi="IBM Plex Sans"/>
          <w:b/>
          <w:sz w:val="22"/>
          <w:szCs w:val="22"/>
        </w:rPr>
        <w:t>uceno | oceno</w:t>
      </w:r>
      <w:r w:rsidRPr="006465BD">
        <w:rPr>
          <w:rFonts w:ascii="IBM Plex Sans" w:hAnsi="IBM Plex Sans"/>
          <w:sz w:val="22"/>
          <w:szCs w:val="22"/>
        </w:rPr>
        <w:t>.</w:t>
      </w:r>
    </w:p>
    <w:p w14:paraId="73F3BB51"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Edina gospodarska dejavnost je tovarna </w:t>
      </w:r>
      <w:r w:rsidRPr="006465BD">
        <w:rPr>
          <w:rFonts w:ascii="IBM Plex Sans" w:hAnsi="IBM Plex Sans"/>
          <w:b/>
          <w:sz w:val="22"/>
          <w:szCs w:val="22"/>
        </w:rPr>
        <w:t>akumolatorskih | akumulatorskih</w:t>
      </w:r>
      <w:r w:rsidRPr="006465BD">
        <w:rPr>
          <w:rFonts w:ascii="IBM Plex Sans" w:hAnsi="IBM Plex Sans"/>
          <w:sz w:val="22"/>
          <w:szCs w:val="22"/>
        </w:rPr>
        <w:t xml:space="preserve"> baterij.</w:t>
      </w:r>
    </w:p>
    <w:p w14:paraId="68660C55" w14:textId="77777777" w:rsidR="00865CAC" w:rsidRPr="006465BD" w:rsidRDefault="00865CAC" w:rsidP="0057052B">
      <w:pPr>
        <w:pStyle w:val="CJVTBody"/>
        <w:rPr>
          <w:rFonts w:ascii="IBM Plex Sans" w:hAnsi="IBM Plex Sans"/>
        </w:rPr>
      </w:pPr>
      <w:r w:rsidRPr="006465BD">
        <w:rPr>
          <w:rFonts w:ascii="IBM Plex Sans" w:hAnsi="IBM Plex Sans"/>
        </w:rPr>
        <w:t>Primerom, kjer je popravek v besedi, ki ima v ustreznem zapisu podvojeni vokal, poleg menjave UO pripišemo še oznako za podvojene črke.</w:t>
      </w:r>
    </w:p>
    <w:p w14:paraId="2DF4071A" w14:textId="77777777" w:rsidR="00865CAC" w:rsidRPr="006465BD" w:rsidRDefault="00865CAC" w:rsidP="00865CAC">
      <w:pPr>
        <w:spacing w:before="240" w:after="160"/>
        <w:rPr>
          <w:rFonts w:ascii="IBM Plex Sans" w:eastAsia="Calibri Light" w:hAnsi="IBM Plex Sans" w:cs="Calibri Light"/>
          <w:szCs w:val="22"/>
        </w:rPr>
      </w:pPr>
      <w:r w:rsidRPr="006465BD">
        <w:rPr>
          <w:rFonts w:ascii="IBM Plex Sans" w:hAnsi="IBM Plex Sans"/>
          <w:szCs w:val="22"/>
          <w:u w:val="single"/>
        </w:rPr>
        <w:t>Č/VOK/menjava-uo in Č/SKLOP/podvojene</w:t>
      </w:r>
      <w:r w:rsidRPr="006465BD">
        <w:rPr>
          <w:rFonts w:ascii="IBM Plex Sans" w:eastAsia="Calibri Light" w:hAnsi="IBM Plex Sans" w:cs="Calibri Light"/>
          <w:szCs w:val="22"/>
        </w:rPr>
        <w:t>:</w:t>
      </w:r>
    </w:p>
    <w:p w14:paraId="05C12B58"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Lahko pa naletimo na primer, ki nam lahko naredi veliko škode, če se znjim </w:t>
      </w:r>
      <w:r w:rsidRPr="006465BD">
        <w:rPr>
          <w:rFonts w:ascii="IBM Plex Sans" w:hAnsi="IBM Plex Sans"/>
          <w:b/>
          <w:sz w:val="22"/>
          <w:szCs w:val="22"/>
        </w:rPr>
        <w:t>suočimo | soočimo</w:t>
      </w:r>
      <w:r w:rsidRPr="006465BD">
        <w:rPr>
          <w:rFonts w:ascii="IBM Plex Sans" w:hAnsi="IBM Plex Sans"/>
          <w:sz w:val="22"/>
          <w:szCs w:val="22"/>
        </w:rPr>
        <w:t>.</w:t>
      </w:r>
    </w:p>
    <w:p w14:paraId="5EA8799A" w14:textId="4BAB4C8C" w:rsidR="00865CAC" w:rsidRPr="006465BD" w:rsidRDefault="00865CAC" w:rsidP="00865CAC">
      <w:pPr>
        <w:pStyle w:val="Naslov3"/>
        <w:rPr>
          <w:rFonts w:ascii="IBM Plex Sans" w:hAnsi="IBM Plex Sans"/>
          <w:sz w:val="22"/>
          <w:szCs w:val="22"/>
        </w:rPr>
      </w:pPr>
      <w:bookmarkStart w:id="10" w:name="_Toc151557338"/>
      <w:r w:rsidRPr="006465BD">
        <w:rPr>
          <w:rFonts w:ascii="IBM Plex Sans" w:hAnsi="IBM Plex Sans"/>
          <w:sz w:val="22"/>
          <w:szCs w:val="22"/>
        </w:rPr>
        <w:t>Druge menjave vokala = Č/VOK/menjava-drugo</w:t>
      </w:r>
      <w:bookmarkEnd w:id="10"/>
    </w:p>
    <w:p w14:paraId="004DF05A" w14:textId="77777777" w:rsidR="00865CAC" w:rsidRPr="006465BD" w:rsidRDefault="00865CAC" w:rsidP="0057052B">
      <w:pPr>
        <w:pStyle w:val="CJVTBody"/>
        <w:rPr>
          <w:rFonts w:ascii="IBM Plex Sans" w:hAnsi="IBM Plex Sans"/>
        </w:rPr>
      </w:pPr>
      <w:r w:rsidRPr="006465BD">
        <w:rPr>
          <w:rFonts w:ascii="IBM Plex Sans" w:hAnsi="IBM Plex Sans"/>
        </w:rPr>
        <w:t>Gre za primere, kjer učitelj popravi drugo neustrezno rabo vokala v besedi. (Splošna kategorija zajema vse tiste menjave, ki so se v izvorni verziji korpusa pojavile manj kot 35-krat.)</w:t>
      </w:r>
    </w:p>
    <w:p w14:paraId="490A5348" w14:textId="77777777" w:rsidR="00865CAC" w:rsidRPr="006465BD" w:rsidRDefault="00865CAC" w:rsidP="00865CAC">
      <w:pPr>
        <w:spacing w:before="240" w:after="160"/>
        <w:rPr>
          <w:rFonts w:ascii="IBM Plex Sans" w:hAnsi="IBM Plex Sans"/>
          <w:szCs w:val="22"/>
        </w:rPr>
      </w:pPr>
      <w:r w:rsidRPr="006465BD">
        <w:rPr>
          <w:rFonts w:ascii="IBM Plex Sans" w:eastAsia="Calibri Light" w:hAnsi="IBM Plex Sans" w:cs="Calibri Light"/>
          <w:szCs w:val="22"/>
        </w:rPr>
        <w:t xml:space="preserve"> </w:t>
      </w:r>
      <w:r w:rsidRPr="006465BD">
        <w:rPr>
          <w:rFonts w:ascii="IBM Plex Sans" w:hAnsi="IBM Plex Sans"/>
          <w:szCs w:val="22"/>
          <w:u w:val="single"/>
        </w:rPr>
        <w:t>Č/VOK/menjava-drugo:</w:t>
      </w:r>
    </w:p>
    <w:p w14:paraId="2C29DFE7"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Zamoti se le s pisanjem o </w:t>
      </w:r>
      <w:r w:rsidRPr="006465BD">
        <w:rPr>
          <w:rFonts w:ascii="IBM Plex Sans" w:hAnsi="IBM Plex Sans"/>
          <w:b/>
          <w:sz w:val="22"/>
          <w:szCs w:val="22"/>
        </w:rPr>
        <w:t>asimulantu | asimilantu</w:t>
      </w:r>
      <w:r w:rsidRPr="006465BD">
        <w:rPr>
          <w:rFonts w:ascii="IBM Plex Sans" w:hAnsi="IBM Plex Sans"/>
          <w:sz w:val="22"/>
          <w:szCs w:val="22"/>
        </w:rPr>
        <w:t>, izdajaletlju slovenstva Jerneju Jerobniku, zanimive pa se mu zdijo tudi razprave z njegovim profesorjem De Martinisom, čeprav se njuna mnenja pogosto izključujejo.</w:t>
      </w:r>
    </w:p>
    <w:p w14:paraId="5D7F749D"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Nevemo kako sta prišli do Pirana, ampak tam so jih videli trije </w:t>
      </w:r>
      <w:r w:rsidRPr="006465BD">
        <w:rPr>
          <w:rFonts w:ascii="IBM Plex Sans" w:hAnsi="IBM Plex Sans"/>
          <w:b/>
          <w:sz w:val="22"/>
          <w:szCs w:val="22"/>
        </w:rPr>
        <w:t>klošerji | klošarji</w:t>
      </w:r>
      <w:r w:rsidRPr="006465BD">
        <w:rPr>
          <w:rFonts w:ascii="IBM Plex Sans" w:hAnsi="IBM Plex Sans"/>
          <w:sz w:val="22"/>
          <w:szCs w:val="22"/>
        </w:rPr>
        <w:t>.</w:t>
      </w:r>
    </w:p>
    <w:p w14:paraId="7DA980C0"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lastRenderedPageBreak/>
        <w:t xml:space="preserve">Ne zavedajo se, kakšno škodo delajo, </w:t>
      </w:r>
      <w:r w:rsidRPr="006465BD">
        <w:rPr>
          <w:rFonts w:ascii="IBM Plex Sans" w:hAnsi="IBM Plex Sans"/>
          <w:b/>
          <w:sz w:val="22"/>
          <w:szCs w:val="22"/>
        </w:rPr>
        <w:t>kuko | kako</w:t>
      </w:r>
      <w:r w:rsidRPr="006465BD">
        <w:rPr>
          <w:rFonts w:ascii="IBM Plex Sans" w:hAnsi="IBM Plex Sans"/>
          <w:sz w:val="22"/>
          <w:szCs w:val="22"/>
        </w:rPr>
        <w:t xml:space="preserve"> to vpliva na podnebje.</w:t>
      </w:r>
    </w:p>
    <w:p w14:paraId="6ABD3E28" w14:textId="77777777" w:rsidR="00865CAC" w:rsidRPr="006465BD" w:rsidRDefault="00865CAC" w:rsidP="0057052B">
      <w:pPr>
        <w:pStyle w:val="CJVTBody"/>
        <w:rPr>
          <w:rFonts w:ascii="IBM Plex Sans" w:hAnsi="IBM Plex Sans"/>
        </w:rPr>
      </w:pPr>
      <w:r w:rsidRPr="006465BD">
        <w:rPr>
          <w:rFonts w:ascii="IBM Plex Sans" w:hAnsi="IBM Plex Sans"/>
        </w:rPr>
        <w:t>Primere, kjer v besedi dva vokala zamenjata mesto, obravnavamo kot premet posameznih črk.</w:t>
      </w:r>
    </w:p>
    <w:p w14:paraId="790680D6" w14:textId="77777777" w:rsidR="00865CAC" w:rsidRPr="006465BD" w:rsidRDefault="00865CAC" w:rsidP="00865CAC">
      <w:pPr>
        <w:spacing w:before="240" w:after="160"/>
        <w:rPr>
          <w:rFonts w:ascii="IBM Plex Sans" w:hAnsi="IBM Plex Sans"/>
          <w:szCs w:val="22"/>
        </w:rPr>
      </w:pPr>
      <w:r w:rsidRPr="006465BD">
        <w:rPr>
          <w:rFonts w:ascii="IBM Plex Sans" w:hAnsi="IBM Plex Sans"/>
          <w:szCs w:val="22"/>
          <w:u w:val="single"/>
        </w:rPr>
        <w:t>Č/SKLOP/premet:</w:t>
      </w:r>
    </w:p>
    <w:p w14:paraId="098978B3" w14:textId="77777777" w:rsidR="00865CAC" w:rsidRPr="006465BD" w:rsidRDefault="00865CAC" w:rsidP="00973FA0">
      <w:pPr>
        <w:pStyle w:val="CJVTBullets"/>
        <w:rPr>
          <w:rFonts w:ascii="IBM Plex Sans" w:hAnsi="IBM Plex Sans"/>
          <w:sz w:val="22"/>
          <w:szCs w:val="22"/>
        </w:rPr>
      </w:pPr>
      <w:r w:rsidRPr="006465BD">
        <w:rPr>
          <w:rFonts w:ascii="IBM Plex Sans" w:hAnsi="IBM Plex Sans"/>
          <w:b/>
          <w:sz w:val="22"/>
          <w:szCs w:val="22"/>
        </w:rPr>
        <w:t>Opozavalci | Opazovalci</w:t>
      </w:r>
      <w:r w:rsidRPr="006465BD">
        <w:rPr>
          <w:rFonts w:ascii="IBM Plex Sans" w:hAnsi="IBM Plex Sans"/>
          <w:sz w:val="22"/>
          <w:szCs w:val="22"/>
        </w:rPr>
        <w:t xml:space="preserve"> se ne zmenijo za doganjo na avtobusu, saj se jim smrad od ženske zdi vsakdanji.</w:t>
      </w:r>
    </w:p>
    <w:p w14:paraId="79E80E51" w14:textId="77777777" w:rsidR="00865CAC" w:rsidRPr="006465BD" w:rsidRDefault="00865CAC" w:rsidP="0057052B">
      <w:pPr>
        <w:pStyle w:val="CJVTBody"/>
        <w:rPr>
          <w:rFonts w:ascii="IBM Plex Sans" w:eastAsia="Calibri Light" w:hAnsi="IBM Plex Sans" w:cs="Calibri Light"/>
        </w:rPr>
      </w:pPr>
      <w:r w:rsidRPr="006465BD">
        <w:rPr>
          <w:rFonts w:ascii="IBM Plex Sans" w:hAnsi="IBM Plex Sans"/>
        </w:rPr>
        <w:t>Primerov, kjer učenci namesto konzonantna zapišejo vokal in obratno, ne opredelimo kot menjave, temveč označimo izpuščeni/odvečni konzonant in izpuščeni/odvečni vokal.</w:t>
      </w:r>
    </w:p>
    <w:p w14:paraId="567A2878" w14:textId="77777777" w:rsidR="00865CAC" w:rsidRPr="006465BD" w:rsidRDefault="00865CAC" w:rsidP="00865CAC">
      <w:pPr>
        <w:spacing w:before="240" w:after="160"/>
        <w:rPr>
          <w:rFonts w:ascii="IBM Plex Sans" w:eastAsia="Calibri Light" w:hAnsi="IBM Plex Sans" w:cs="Calibri Light"/>
          <w:szCs w:val="22"/>
        </w:rPr>
      </w:pPr>
      <w:r w:rsidRPr="006465BD">
        <w:rPr>
          <w:rFonts w:ascii="IBM Plex Sans" w:hAnsi="IBM Plex Sans"/>
          <w:szCs w:val="22"/>
          <w:u w:val="single"/>
        </w:rPr>
        <w:t>Č/VOK/odveč in Č/KONZ/izpust:</w:t>
      </w:r>
    </w:p>
    <w:p w14:paraId="276F64ED"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Djuro je Bronjo celo tako ljubil, da bi zanjo ubijal in </w:t>
      </w:r>
      <w:r w:rsidRPr="006465BD">
        <w:rPr>
          <w:rFonts w:ascii="IBM Plex Sans" w:hAnsi="IBM Plex Sans"/>
          <w:b/>
          <w:sz w:val="22"/>
          <w:szCs w:val="22"/>
        </w:rPr>
        <w:t>eradel | kradel</w:t>
      </w:r>
      <w:r w:rsidRPr="006465BD">
        <w:rPr>
          <w:rFonts w:ascii="IBM Plex Sans" w:hAnsi="IBM Plex Sans"/>
          <w:sz w:val="22"/>
          <w:szCs w:val="22"/>
        </w:rPr>
        <w:t>, vendar se moramo zavedati, da je tudi to zločin.</w:t>
      </w:r>
    </w:p>
    <w:p w14:paraId="777FB00F" w14:textId="232056D3" w:rsidR="00865CAC" w:rsidRPr="006465BD" w:rsidRDefault="00865CAC" w:rsidP="00865CAC">
      <w:pPr>
        <w:pStyle w:val="Naslov2"/>
        <w:rPr>
          <w:rFonts w:ascii="IBM Plex Sans" w:hAnsi="IBM Plex Sans"/>
          <w:sz w:val="22"/>
          <w:szCs w:val="22"/>
        </w:rPr>
      </w:pPr>
      <w:bookmarkStart w:id="11" w:name="_Toc151557339"/>
      <w:r w:rsidRPr="006465BD">
        <w:rPr>
          <w:rFonts w:ascii="IBM Plex Sans" w:hAnsi="IBM Plex Sans"/>
          <w:sz w:val="22"/>
          <w:szCs w:val="22"/>
        </w:rPr>
        <w:t>Konzonanti</w:t>
      </w:r>
      <w:bookmarkEnd w:id="11"/>
    </w:p>
    <w:p w14:paraId="78923917" w14:textId="1E42C341" w:rsidR="00865CAC" w:rsidRPr="006465BD" w:rsidRDefault="00865CAC" w:rsidP="00865CAC">
      <w:pPr>
        <w:pStyle w:val="Naslov3"/>
        <w:rPr>
          <w:rFonts w:ascii="IBM Plex Sans" w:hAnsi="IBM Plex Sans"/>
          <w:sz w:val="22"/>
          <w:szCs w:val="22"/>
        </w:rPr>
      </w:pPr>
      <w:bookmarkStart w:id="12" w:name="_Toc151557340"/>
      <w:r w:rsidRPr="006465BD">
        <w:rPr>
          <w:rFonts w:ascii="IBM Plex Sans" w:hAnsi="IBM Plex Sans"/>
          <w:sz w:val="22"/>
          <w:szCs w:val="22"/>
        </w:rPr>
        <w:t>Odvečni konzonant = Č/KONZ/odveč</w:t>
      </w:r>
      <w:bookmarkEnd w:id="12"/>
    </w:p>
    <w:p w14:paraId="1CA51B1F" w14:textId="77777777" w:rsidR="00865CAC" w:rsidRPr="006465BD" w:rsidRDefault="00865CAC" w:rsidP="0057052B">
      <w:pPr>
        <w:pStyle w:val="CJVTBody"/>
        <w:rPr>
          <w:rFonts w:ascii="IBM Plex Sans" w:eastAsia="Calibri Light" w:hAnsi="IBM Plex Sans" w:cs="Calibri Light"/>
        </w:rPr>
      </w:pPr>
      <w:r w:rsidRPr="006465BD">
        <w:rPr>
          <w:rFonts w:ascii="IBM Plex Sans" w:hAnsi="IBM Plex Sans"/>
        </w:rPr>
        <w:t>Gre za primere, kjer je učitelj popravil odvečni konzonant v besedi. Problemi se pogosto pojavljajo pri zapisu (tujih) lastnih imen.</w:t>
      </w:r>
    </w:p>
    <w:p w14:paraId="050E402B" w14:textId="77777777" w:rsidR="00865CAC" w:rsidRPr="006465BD" w:rsidRDefault="00865CAC" w:rsidP="00865CAC">
      <w:pPr>
        <w:spacing w:before="240" w:after="160"/>
        <w:rPr>
          <w:rFonts w:ascii="IBM Plex Sans" w:eastAsia="Calibri Light" w:hAnsi="IBM Plex Sans" w:cs="Calibri Light"/>
          <w:szCs w:val="22"/>
        </w:rPr>
      </w:pPr>
      <w:r w:rsidRPr="006465BD">
        <w:rPr>
          <w:rFonts w:ascii="IBM Plex Sans" w:hAnsi="IBM Plex Sans"/>
          <w:szCs w:val="22"/>
          <w:u w:val="single"/>
        </w:rPr>
        <w:t>Č/KONZ/odveč:</w:t>
      </w:r>
    </w:p>
    <w:p w14:paraId="0EC0652D"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Tujec je </w:t>
      </w:r>
      <w:r w:rsidRPr="006465BD">
        <w:rPr>
          <w:rFonts w:ascii="IBM Plex Sans" w:hAnsi="IBM Plex Sans"/>
          <w:b/>
          <w:sz w:val="22"/>
          <w:szCs w:val="22"/>
        </w:rPr>
        <w:t xml:space="preserve">eksinstencialistični | eksistencialistični </w:t>
      </w:r>
      <w:r w:rsidRPr="006465BD">
        <w:rPr>
          <w:rFonts w:ascii="IBM Plex Sans" w:hAnsi="IBM Plex Sans"/>
          <w:sz w:val="22"/>
          <w:szCs w:val="22"/>
        </w:rPr>
        <w:t>roman, po obliki in slogi pa tradicionalen.</w:t>
      </w:r>
    </w:p>
    <w:p w14:paraId="05F621A1"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In tudi </w:t>
      </w:r>
      <w:r w:rsidRPr="006465BD">
        <w:rPr>
          <w:rFonts w:ascii="IBM Plex Sans" w:hAnsi="IBM Plex Sans"/>
          <w:b/>
          <w:sz w:val="22"/>
          <w:szCs w:val="22"/>
        </w:rPr>
        <w:t>bogatstvo | bogastvo</w:t>
      </w:r>
      <w:r w:rsidRPr="006465BD">
        <w:rPr>
          <w:rFonts w:ascii="IBM Plex Sans" w:hAnsi="IBM Plex Sans"/>
          <w:sz w:val="22"/>
          <w:szCs w:val="22"/>
        </w:rPr>
        <w:t xml:space="preserve"> ne pomeni vedno sreče, če ni pravega odnosa.</w:t>
      </w:r>
    </w:p>
    <w:p w14:paraId="4E74CC65"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Po vojni je z Lukežem in </w:t>
      </w:r>
      <w:r w:rsidRPr="006465BD">
        <w:rPr>
          <w:rFonts w:ascii="IBM Plex Sans" w:hAnsi="IBM Plex Sans"/>
          <w:b/>
          <w:sz w:val="22"/>
          <w:szCs w:val="22"/>
        </w:rPr>
        <w:t>Schwartzkoblerjem | Schwarzkoblerjem</w:t>
      </w:r>
      <w:r w:rsidRPr="006465BD">
        <w:rPr>
          <w:rFonts w:ascii="IBM Plex Sans" w:hAnsi="IBM Plex Sans"/>
          <w:sz w:val="22"/>
          <w:szCs w:val="22"/>
        </w:rPr>
        <w:t xml:space="preserve"> dobil blagajno polno cekinov.</w:t>
      </w:r>
    </w:p>
    <w:p w14:paraId="71D20D4A" w14:textId="77777777" w:rsidR="00865CAC" w:rsidRPr="006465BD" w:rsidRDefault="00865CAC" w:rsidP="0057052B">
      <w:pPr>
        <w:pStyle w:val="CJVTBody"/>
        <w:rPr>
          <w:rFonts w:ascii="IBM Plex Sans" w:eastAsia="Calibri Light" w:hAnsi="IBM Plex Sans" w:cs="Calibri Light"/>
        </w:rPr>
      </w:pPr>
      <w:r w:rsidRPr="006465BD">
        <w:rPr>
          <w:rFonts w:ascii="IBM Plex Sans" w:hAnsi="IBM Plex Sans"/>
        </w:rPr>
        <w:t xml:space="preserve">Pri pogosti težavi zapisa besede </w:t>
      </w:r>
      <w:r w:rsidRPr="006465BD">
        <w:rPr>
          <w:rFonts w:ascii="IBM Plex Sans" w:hAnsi="IBM Plex Sans"/>
          <w:i/>
          <w:iCs/>
        </w:rPr>
        <w:t xml:space="preserve">jaz-jast </w:t>
      </w:r>
      <w:r w:rsidRPr="006465BD">
        <w:rPr>
          <w:rFonts w:ascii="IBM Plex Sans" w:hAnsi="IBM Plex Sans"/>
        </w:rPr>
        <w:t>označimo tako odvečni konzonant kot menjavo SZ.</w:t>
      </w:r>
    </w:p>
    <w:p w14:paraId="2254BE7B" w14:textId="77777777" w:rsidR="00865CAC" w:rsidRPr="006465BD" w:rsidRDefault="00865CAC" w:rsidP="00865CAC">
      <w:pPr>
        <w:spacing w:before="240" w:after="160"/>
        <w:rPr>
          <w:rFonts w:ascii="IBM Plex Sans" w:eastAsia="Calibri Light" w:hAnsi="IBM Plex Sans" w:cs="Calibri Light"/>
          <w:szCs w:val="22"/>
        </w:rPr>
      </w:pPr>
      <w:r w:rsidRPr="006465BD">
        <w:rPr>
          <w:rFonts w:ascii="IBM Plex Sans" w:hAnsi="IBM Plex Sans"/>
          <w:szCs w:val="22"/>
          <w:u w:val="single"/>
        </w:rPr>
        <w:t>Č/KONZ/odveč in Č/KONZ/menjava-sz:</w:t>
      </w:r>
    </w:p>
    <w:p w14:paraId="281C2C0F"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Upam, da me nisi pozabil, ker</w:t>
      </w:r>
      <w:r w:rsidRPr="006465BD">
        <w:rPr>
          <w:rFonts w:ascii="IBM Plex Sans" w:hAnsi="IBM Plex Sans"/>
          <w:b/>
          <w:sz w:val="22"/>
          <w:szCs w:val="22"/>
        </w:rPr>
        <w:t xml:space="preserve"> jast | jaz</w:t>
      </w:r>
      <w:r w:rsidRPr="006465BD">
        <w:rPr>
          <w:rFonts w:ascii="IBM Plex Sans" w:hAnsi="IBM Plex Sans"/>
          <w:sz w:val="22"/>
          <w:szCs w:val="22"/>
        </w:rPr>
        <w:t xml:space="preserve"> nate nisem in nebom.</w:t>
      </w:r>
    </w:p>
    <w:p w14:paraId="5BD2F7D7" w14:textId="77777777" w:rsidR="00865CAC" w:rsidRPr="006465BD" w:rsidRDefault="00865CAC" w:rsidP="0057052B">
      <w:pPr>
        <w:pStyle w:val="CJVTBody"/>
        <w:rPr>
          <w:rFonts w:ascii="IBM Plex Sans" w:hAnsi="IBM Plex Sans"/>
        </w:rPr>
      </w:pPr>
      <w:r w:rsidRPr="006465BD">
        <w:rPr>
          <w:rFonts w:ascii="IBM Plex Sans" w:hAnsi="IBM Plex Sans"/>
        </w:rPr>
        <w:t>Kadar učitelj popravi odvečni sklop črk, med katerimi je sicer tudi konzonant, popravek označimo (samo) kot odvečni črkovni sklop.</w:t>
      </w:r>
    </w:p>
    <w:p w14:paraId="477ADC61" w14:textId="77777777" w:rsidR="00865CAC" w:rsidRPr="006465BD" w:rsidRDefault="00865CAC" w:rsidP="00865CAC">
      <w:pPr>
        <w:spacing w:before="240" w:after="160"/>
        <w:rPr>
          <w:rFonts w:ascii="IBM Plex Sans" w:eastAsia="Calibri Light" w:hAnsi="IBM Plex Sans" w:cs="Calibri Light"/>
          <w:szCs w:val="22"/>
        </w:rPr>
      </w:pPr>
      <w:r w:rsidRPr="006465BD">
        <w:rPr>
          <w:rFonts w:ascii="IBM Plex Sans" w:hAnsi="IBM Plex Sans"/>
          <w:szCs w:val="22"/>
          <w:u w:val="single"/>
        </w:rPr>
        <w:t>Č/SKLOP/zlog:</w:t>
      </w:r>
    </w:p>
    <w:p w14:paraId="4F6556F2"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Vsako leto se </w:t>
      </w:r>
      <w:r w:rsidRPr="006465BD">
        <w:rPr>
          <w:rFonts w:ascii="IBM Plex Sans" w:hAnsi="IBM Plex Sans"/>
          <w:b/>
          <w:sz w:val="22"/>
          <w:szCs w:val="22"/>
        </w:rPr>
        <w:t>zberejejo | zberejo</w:t>
      </w:r>
      <w:r w:rsidRPr="006465BD">
        <w:rPr>
          <w:rFonts w:ascii="IBM Plex Sans" w:hAnsi="IBM Plex Sans"/>
          <w:sz w:val="22"/>
          <w:szCs w:val="22"/>
        </w:rPr>
        <w:t xml:space="preserve"> ljudje v Podpeci in gradijo gradove kralja Matjaža.</w:t>
      </w:r>
    </w:p>
    <w:p w14:paraId="7DC5565B"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Seveda, v obdobju miru bi na ista vprašanja, od istih oseb </w:t>
      </w:r>
      <w:r w:rsidRPr="006465BD">
        <w:rPr>
          <w:rFonts w:ascii="IBM Plex Sans" w:hAnsi="IBM Plex Sans"/>
          <w:b/>
          <w:sz w:val="22"/>
          <w:szCs w:val="22"/>
        </w:rPr>
        <w:t xml:space="preserve">dobilili | dobili </w:t>
      </w:r>
      <w:r w:rsidRPr="006465BD">
        <w:rPr>
          <w:rFonts w:ascii="IBM Plex Sans" w:hAnsi="IBM Plex Sans"/>
          <w:sz w:val="22"/>
          <w:szCs w:val="22"/>
        </w:rPr>
        <w:t>popolnoma drugačne odgovore.</w:t>
      </w:r>
    </w:p>
    <w:p w14:paraId="168ED619" w14:textId="77777777" w:rsidR="00865CAC" w:rsidRPr="006465BD" w:rsidRDefault="00865CAC" w:rsidP="0057052B">
      <w:pPr>
        <w:pStyle w:val="CJVTBody"/>
        <w:rPr>
          <w:rFonts w:ascii="IBM Plex Sans" w:eastAsia="Calibri Light" w:hAnsi="IBM Plex Sans" w:cs="Calibri Light"/>
        </w:rPr>
      </w:pPr>
      <w:r w:rsidRPr="006465BD">
        <w:rPr>
          <w:rFonts w:ascii="IBM Plex Sans" w:hAnsi="IBM Plex Sans"/>
        </w:rPr>
        <w:t>Popravek odvečnega konzonanta se lahko pojavlja znotraj katerega od identificiranih problematičnih črkovnih sklopov (</w:t>
      </w:r>
      <w:r w:rsidRPr="006465BD">
        <w:rPr>
          <w:rFonts w:ascii="IBM Plex Sans" w:hAnsi="IBM Plex Sans"/>
          <w:i/>
        </w:rPr>
        <w:t>lj, nj, ij</w:t>
      </w:r>
      <w:r w:rsidRPr="006465BD">
        <w:rPr>
          <w:rFonts w:ascii="IBM Plex Sans" w:hAnsi="IBM Plex Sans"/>
        </w:rPr>
        <w:t xml:space="preserve"> ali podvojene črke). Če je tako, pripišemo obe ustrezni oznaki.</w:t>
      </w:r>
    </w:p>
    <w:p w14:paraId="00B84C6F" w14:textId="77777777" w:rsidR="00865CAC" w:rsidRPr="006465BD" w:rsidRDefault="00865CAC" w:rsidP="00865CAC">
      <w:pPr>
        <w:spacing w:before="240" w:after="160"/>
        <w:rPr>
          <w:rFonts w:ascii="IBM Plex Sans" w:eastAsia="Calibri Light" w:hAnsi="IBM Plex Sans" w:cs="Calibri Light"/>
          <w:szCs w:val="22"/>
          <w:u w:val="single"/>
        </w:rPr>
      </w:pPr>
      <w:r w:rsidRPr="006465BD">
        <w:rPr>
          <w:rFonts w:ascii="IBM Plex Sans" w:hAnsi="IBM Plex Sans"/>
          <w:szCs w:val="22"/>
          <w:u w:val="single"/>
        </w:rPr>
        <w:lastRenderedPageBreak/>
        <w:t>Č/KONZ/odveč in Č/SKLOP/podvojene:</w:t>
      </w:r>
    </w:p>
    <w:p w14:paraId="3958FF83"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Roman Tujec je delo Alberta </w:t>
      </w:r>
      <w:r w:rsidRPr="006465BD">
        <w:rPr>
          <w:rFonts w:ascii="IBM Plex Sans" w:hAnsi="IBM Plex Sans"/>
          <w:b/>
          <w:sz w:val="22"/>
          <w:szCs w:val="22"/>
        </w:rPr>
        <w:t>Cammusa | Camusa.</w:t>
      </w:r>
    </w:p>
    <w:p w14:paraId="264F1F7B"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Narodna univerzitetna </w:t>
      </w:r>
      <w:r w:rsidRPr="006465BD">
        <w:rPr>
          <w:rFonts w:ascii="IBM Plex Sans" w:hAnsi="IBM Plex Sans"/>
          <w:b/>
          <w:sz w:val="22"/>
          <w:szCs w:val="22"/>
        </w:rPr>
        <w:t>knjižnnica | knjižnica</w:t>
      </w:r>
      <w:r w:rsidRPr="006465BD">
        <w:rPr>
          <w:rFonts w:ascii="IBM Plex Sans" w:hAnsi="IBM Plex Sans"/>
          <w:sz w:val="22"/>
          <w:szCs w:val="22"/>
        </w:rPr>
        <w:t>.</w:t>
      </w:r>
    </w:p>
    <w:p w14:paraId="44777D49" w14:textId="251AFB73" w:rsidR="00865CAC" w:rsidRPr="006465BD" w:rsidRDefault="00865CAC" w:rsidP="00865CAC">
      <w:pPr>
        <w:pStyle w:val="Naslov3"/>
        <w:rPr>
          <w:rFonts w:ascii="IBM Plex Sans" w:hAnsi="IBM Plex Sans"/>
          <w:sz w:val="22"/>
          <w:szCs w:val="22"/>
        </w:rPr>
      </w:pPr>
      <w:bookmarkStart w:id="13" w:name="_Toc151557341"/>
      <w:r w:rsidRPr="006465BD">
        <w:rPr>
          <w:rFonts w:ascii="IBM Plex Sans" w:hAnsi="IBM Plex Sans"/>
          <w:sz w:val="22"/>
          <w:szCs w:val="22"/>
        </w:rPr>
        <w:t>Izpuščeni konzonant = Č/KONZ/izpust</w:t>
      </w:r>
      <w:bookmarkEnd w:id="13"/>
    </w:p>
    <w:p w14:paraId="370E3DED" w14:textId="77777777" w:rsidR="00865CAC" w:rsidRPr="006465BD" w:rsidRDefault="00865CAC" w:rsidP="0057052B">
      <w:pPr>
        <w:pStyle w:val="CJVTBody"/>
        <w:rPr>
          <w:rFonts w:ascii="IBM Plex Sans" w:eastAsia="Calibri Light" w:hAnsi="IBM Plex Sans" w:cs="Calibri Light"/>
        </w:rPr>
      </w:pPr>
      <w:r w:rsidRPr="006465BD">
        <w:rPr>
          <w:rFonts w:ascii="IBM Plex Sans" w:hAnsi="IBM Plex Sans"/>
        </w:rPr>
        <w:t>Gre za primere, kjer učitelj doda izpuščeni konzonant (popravki se pojavljajo pogosto na sredini in na koncu besed).</w:t>
      </w:r>
    </w:p>
    <w:p w14:paraId="386A6FDC" w14:textId="77777777" w:rsidR="00865CAC" w:rsidRPr="006465BD" w:rsidRDefault="00865CAC" w:rsidP="00865CAC">
      <w:pPr>
        <w:spacing w:before="240" w:after="160"/>
        <w:rPr>
          <w:rFonts w:ascii="IBM Plex Sans" w:eastAsia="Calibri Light" w:hAnsi="IBM Plex Sans" w:cs="Calibri Light"/>
          <w:szCs w:val="22"/>
        </w:rPr>
      </w:pPr>
      <w:r w:rsidRPr="006465BD">
        <w:rPr>
          <w:rFonts w:ascii="IBM Plex Sans" w:hAnsi="IBM Plex Sans"/>
          <w:szCs w:val="22"/>
          <w:u w:val="single"/>
        </w:rPr>
        <w:t>Č/KONZ/izpust:</w:t>
      </w:r>
    </w:p>
    <w:p w14:paraId="66521EB1"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Danes ni tako, da starši odločajo, </w:t>
      </w:r>
      <w:r w:rsidRPr="006465BD">
        <w:rPr>
          <w:rFonts w:ascii="IBM Plex Sans" w:hAnsi="IBM Plex Sans"/>
          <w:b/>
          <w:sz w:val="22"/>
          <w:szCs w:val="22"/>
        </w:rPr>
        <w:t xml:space="preserve">apak | ampak </w:t>
      </w:r>
      <w:r w:rsidRPr="006465BD">
        <w:rPr>
          <w:rFonts w:ascii="IBM Plex Sans" w:hAnsi="IBM Plex Sans"/>
          <w:sz w:val="22"/>
          <w:szCs w:val="22"/>
        </w:rPr>
        <w:t>se lahko sam ni važno bogastvo.</w:t>
      </w:r>
    </w:p>
    <w:p w14:paraId="777048FC"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Povedala mi je, da če ne bo našla snubca, da bo odšla v </w:t>
      </w:r>
      <w:r w:rsidRPr="006465BD">
        <w:rPr>
          <w:rFonts w:ascii="IBM Plex Sans" w:hAnsi="IBM Plex Sans"/>
          <w:b/>
          <w:sz w:val="22"/>
          <w:szCs w:val="22"/>
        </w:rPr>
        <w:t>samosta | samostan</w:t>
      </w:r>
      <w:r w:rsidRPr="006465BD">
        <w:rPr>
          <w:rFonts w:ascii="IBM Plex Sans" w:hAnsi="IBM Plex Sans"/>
          <w:sz w:val="22"/>
          <w:szCs w:val="22"/>
        </w:rPr>
        <w:t>.</w:t>
      </w:r>
    </w:p>
    <w:p w14:paraId="29ACDFD6" w14:textId="77777777" w:rsidR="00865CAC" w:rsidRPr="006465BD" w:rsidRDefault="00865CAC" w:rsidP="0057052B">
      <w:pPr>
        <w:pStyle w:val="CJVTBody"/>
        <w:rPr>
          <w:rFonts w:ascii="IBM Plex Sans" w:eastAsia="Calibri Light" w:hAnsi="IBM Plex Sans" w:cs="Calibri Light"/>
        </w:rPr>
      </w:pPr>
      <w:r w:rsidRPr="006465BD">
        <w:rPr>
          <w:rFonts w:ascii="IBM Plex Sans" w:hAnsi="IBM Plex Sans"/>
        </w:rPr>
        <w:t>Popravek izpuščenega konzonanta se lahko pojavlja znotraj katerega od identificiranih problematičnih črkovnih sklopov (</w:t>
      </w:r>
      <w:r w:rsidRPr="006465BD">
        <w:rPr>
          <w:rFonts w:ascii="IBM Plex Sans" w:hAnsi="IBM Plex Sans"/>
          <w:i/>
        </w:rPr>
        <w:t>lj, nj, ij</w:t>
      </w:r>
      <w:r w:rsidRPr="006465BD">
        <w:rPr>
          <w:rFonts w:ascii="IBM Plex Sans" w:hAnsi="IBM Plex Sans"/>
        </w:rPr>
        <w:t xml:space="preserve"> ali podvojene črke). Če je tako, pripišemo obe ustrezni oznaki.</w:t>
      </w:r>
    </w:p>
    <w:p w14:paraId="6813EAFC" w14:textId="77777777" w:rsidR="00865CAC" w:rsidRPr="006465BD" w:rsidRDefault="00865CAC" w:rsidP="00865CAC">
      <w:pPr>
        <w:spacing w:before="240" w:after="160"/>
        <w:rPr>
          <w:rFonts w:ascii="IBM Plex Sans" w:eastAsia="Calibri Light" w:hAnsi="IBM Plex Sans" w:cs="Calibri Light"/>
          <w:szCs w:val="22"/>
          <w:u w:val="single"/>
        </w:rPr>
      </w:pPr>
      <w:r w:rsidRPr="006465BD">
        <w:rPr>
          <w:rFonts w:ascii="IBM Plex Sans" w:hAnsi="IBM Plex Sans"/>
          <w:szCs w:val="22"/>
          <w:u w:val="single"/>
        </w:rPr>
        <w:t>Č/KONZ/izpust in Č/SKLOP/podvojene:</w:t>
      </w:r>
    </w:p>
    <w:p w14:paraId="5F2AA202"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V večerni </w:t>
      </w:r>
      <w:r w:rsidRPr="006465BD">
        <w:rPr>
          <w:rFonts w:ascii="IBM Plex Sans" w:hAnsi="IBM Plex Sans"/>
          <w:b/>
          <w:sz w:val="22"/>
          <w:szCs w:val="22"/>
        </w:rPr>
        <w:t>odaji | oddaji</w:t>
      </w:r>
      <w:r w:rsidRPr="006465BD">
        <w:rPr>
          <w:rFonts w:ascii="IBM Plex Sans" w:hAnsi="IBM Plex Sans"/>
          <w:sz w:val="22"/>
          <w:szCs w:val="22"/>
        </w:rPr>
        <w:t xml:space="preserve"> je bila Davidova smrt poročana.</w:t>
      </w:r>
    </w:p>
    <w:p w14:paraId="0196061D"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Čakal sem in čakal ter pogledal </w:t>
      </w:r>
      <w:r w:rsidRPr="006465BD">
        <w:rPr>
          <w:rFonts w:ascii="IBM Plex Sans" w:hAnsi="IBM Plex Sans"/>
          <w:b/>
          <w:sz w:val="22"/>
          <w:szCs w:val="22"/>
        </w:rPr>
        <w:t>iza | izza</w:t>
      </w:r>
      <w:r w:rsidRPr="006465BD">
        <w:rPr>
          <w:rFonts w:ascii="IBM Plex Sans" w:hAnsi="IBM Plex Sans"/>
          <w:sz w:val="22"/>
          <w:szCs w:val="22"/>
        </w:rPr>
        <w:t xml:space="preserve"> roba banke NLB.</w:t>
      </w:r>
    </w:p>
    <w:p w14:paraId="737542C6" w14:textId="77777777" w:rsidR="00865CAC" w:rsidRPr="006465BD" w:rsidRDefault="00865CAC" w:rsidP="0057052B">
      <w:pPr>
        <w:pStyle w:val="CJVTBody"/>
        <w:rPr>
          <w:rFonts w:ascii="IBM Plex Sans" w:eastAsia="Calibri Light" w:hAnsi="IBM Plex Sans" w:cs="Calibri Light"/>
        </w:rPr>
      </w:pPr>
      <w:r w:rsidRPr="006465BD">
        <w:rPr>
          <w:rFonts w:ascii="IBM Plex Sans" w:hAnsi="IBM Plex Sans"/>
        </w:rPr>
        <w:t>Pri nekaterih primerih se na prvi pogled zdi, da spadajo na raven besedišča. Glede na kontekst in analogijo z drugimi tipičnimi popravki na obeh ravninah se odločimo, kam jih umestimo.</w:t>
      </w:r>
    </w:p>
    <w:p w14:paraId="748FA7A1" w14:textId="77777777" w:rsidR="00865CAC" w:rsidRPr="006465BD" w:rsidRDefault="00865CAC" w:rsidP="00865CAC">
      <w:pPr>
        <w:spacing w:before="240" w:after="160"/>
        <w:rPr>
          <w:rFonts w:ascii="IBM Plex Sans" w:eastAsia="Calibri Light" w:hAnsi="IBM Plex Sans" w:cs="Calibri Light"/>
          <w:szCs w:val="22"/>
          <w:u w:val="single"/>
        </w:rPr>
      </w:pPr>
      <w:r w:rsidRPr="006465BD">
        <w:rPr>
          <w:rFonts w:ascii="IBM Plex Sans" w:hAnsi="IBM Plex Sans"/>
          <w:szCs w:val="22"/>
          <w:u w:val="single"/>
        </w:rPr>
        <w:t>Č/KONZ/izpust:</w:t>
      </w:r>
    </w:p>
    <w:p w14:paraId="461EC10D"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Naredila jim je velik </w:t>
      </w:r>
      <w:r w:rsidRPr="006465BD">
        <w:rPr>
          <w:rFonts w:ascii="IBM Plex Sans" w:hAnsi="IBM Plex Sans"/>
          <w:b/>
          <w:sz w:val="22"/>
          <w:szCs w:val="22"/>
        </w:rPr>
        <w:t>riž | križ</w:t>
      </w:r>
      <w:r w:rsidRPr="006465BD">
        <w:rPr>
          <w:rFonts w:ascii="IBM Plex Sans" w:hAnsi="IBM Plex Sans"/>
          <w:sz w:val="22"/>
          <w:szCs w:val="22"/>
        </w:rPr>
        <w:t>, ker je sama delala cokle, je še vsakemu podtaknila pod pazduho par novih cokel.</w:t>
      </w:r>
    </w:p>
    <w:p w14:paraId="24E0E96A"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Meta glavna oseba, </w:t>
      </w:r>
      <w:r w:rsidRPr="006465BD">
        <w:rPr>
          <w:rFonts w:ascii="IBM Plex Sans" w:hAnsi="IBM Plex Sans"/>
          <w:b/>
          <w:sz w:val="22"/>
          <w:szCs w:val="22"/>
        </w:rPr>
        <w:t xml:space="preserve">izjema | izjemna </w:t>
      </w:r>
      <w:r w:rsidRPr="006465BD">
        <w:rPr>
          <w:rFonts w:ascii="IBM Plex Sans" w:hAnsi="IBM Plex Sans"/>
          <w:sz w:val="22"/>
          <w:szCs w:val="22"/>
        </w:rPr>
        <w:t>mati, nosilka pozitivnega.</w:t>
      </w:r>
    </w:p>
    <w:p w14:paraId="63674B3E" w14:textId="333886FB" w:rsidR="00865CAC" w:rsidRPr="006465BD" w:rsidRDefault="00865CAC" w:rsidP="00865CAC">
      <w:pPr>
        <w:pStyle w:val="Naslov3"/>
        <w:rPr>
          <w:rFonts w:ascii="IBM Plex Sans" w:eastAsia="Times New Roman,Calibri Light" w:hAnsi="IBM Plex Sans"/>
          <w:sz w:val="22"/>
          <w:szCs w:val="22"/>
        </w:rPr>
      </w:pPr>
      <w:bookmarkStart w:id="14" w:name="_Toc151557342"/>
      <w:r w:rsidRPr="006465BD">
        <w:rPr>
          <w:rFonts w:ascii="IBM Plex Sans" w:hAnsi="IBM Plex Sans"/>
          <w:sz w:val="22"/>
          <w:szCs w:val="22"/>
        </w:rPr>
        <w:t>Menjava SZ = Č/KONZ/menjava-sz</w:t>
      </w:r>
      <w:bookmarkEnd w:id="14"/>
    </w:p>
    <w:p w14:paraId="0CBE6B29" w14:textId="77777777" w:rsidR="00865CAC" w:rsidRPr="006465BD" w:rsidRDefault="00865CAC" w:rsidP="0057052B">
      <w:pPr>
        <w:pStyle w:val="CJVTBody"/>
        <w:rPr>
          <w:rFonts w:ascii="IBM Plex Sans" w:hAnsi="IBM Plex Sans"/>
        </w:rPr>
      </w:pPr>
      <w:r w:rsidRPr="006465BD">
        <w:rPr>
          <w:rFonts w:ascii="IBM Plex Sans" w:hAnsi="IBM Plex Sans"/>
        </w:rPr>
        <w:t xml:space="preserve">Gre za primere, kjer je učitelj popravil menjavo konzonantov </w:t>
      </w:r>
      <w:r w:rsidRPr="006465BD">
        <w:rPr>
          <w:rFonts w:ascii="IBM Plex Sans" w:hAnsi="IBM Plex Sans"/>
          <w:i/>
          <w:iCs/>
        </w:rPr>
        <w:t>s</w:t>
      </w:r>
      <w:r w:rsidRPr="006465BD">
        <w:rPr>
          <w:rFonts w:ascii="IBM Plex Sans" w:hAnsi="IBM Plex Sans"/>
        </w:rPr>
        <w:t xml:space="preserve"> in </w:t>
      </w:r>
      <w:r w:rsidRPr="006465BD">
        <w:rPr>
          <w:rFonts w:ascii="IBM Plex Sans" w:hAnsi="IBM Plex Sans"/>
          <w:i/>
          <w:iCs/>
        </w:rPr>
        <w:t>z.</w:t>
      </w:r>
      <w:r w:rsidRPr="006465BD">
        <w:rPr>
          <w:rFonts w:ascii="IBM Plex Sans" w:hAnsi="IBM Plex Sans"/>
        </w:rPr>
        <w:t xml:space="preserve"> </w:t>
      </w:r>
    </w:p>
    <w:p w14:paraId="0021AB03" w14:textId="77777777" w:rsidR="00865CAC" w:rsidRPr="006465BD" w:rsidRDefault="00865CAC" w:rsidP="00865CAC">
      <w:pPr>
        <w:spacing w:before="240" w:after="160"/>
        <w:rPr>
          <w:rFonts w:ascii="IBM Plex Sans" w:eastAsia="Calibri Light" w:hAnsi="IBM Plex Sans" w:cs="Calibri Light"/>
          <w:szCs w:val="22"/>
        </w:rPr>
      </w:pPr>
      <w:r w:rsidRPr="006465BD">
        <w:rPr>
          <w:rFonts w:ascii="IBM Plex Sans" w:hAnsi="IBM Plex Sans"/>
          <w:szCs w:val="22"/>
          <w:u w:val="single"/>
        </w:rPr>
        <w:t>Č/KONZ/menjava-sz:</w:t>
      </w:r>
    </w:p>
    <w:p w14:paraId="26AA3E86"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Kreon je bil trmast in </w:t>
      </w:r>
      <w:r w:rsidRPr="006465BD">
        <w:rPr>
          <w:rFonts w:ascii="IBM Plex Sans" w:hAnsi="IBM Plex Sans"/>
          <w:b/>
          <w:sz w:val="22"/>
          <w:szCs w:val="22"/>
        </w:rPr>
        <w:t>vstrajen | vztrajen</w:t>
      </w:r>
      <w:r w:rsidRPr="006465BD">
        <w:rPr>
          <w:rFonts w:ascii="IBM Plex Sans" w:hAnsi="IBM Plex Sans"/>
          <w:sz w:val="22"/>
          <w:szCs w:val="22"/>
        </w:rPr>
        <w:t xml:space="preserve"> – Antigona je morala umreti, čeprav bi pri tem izgubil sina.</w:t>
      </w:r>
    </w:p>
    <w:p w14:paraId="6C2D6981"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Nezakonskih mater in zapuščenih žensk je </w:t>
      </w:r>
      <w:r w:rsidRPr="006465BD">
        <w:rPr>
          <w:rFonts w:ascii="IBM Plex Sans" w:hAnsi="IBM Plex Sans"/>
          <w:b/>
          <w:sz w:val="22"/>
          <w:szCs w:val="22"/>
        </w:rPr>
        <w:t>danez | danes</w:t>
      </w:r>
      <w:r w:rsidRPr="006465BD">
        <w:rPr>
          <w:rFonts w:ascii="IBM Plex Sans" w:hAnsi="IBM Plex Sans"/>
          <w:sz w:val="22"/>
          <w:szCs w:val="22"/>
        </w:rPr>
        <w:t xml:space="preserve"> zelo veliko in cedalje več, saj se mnogi danes ne poročajo vel ali pa sami vzgajajo otroke.</w:t>
      </w:r>
    </w:p>
    <w:p w14:paraId="25356563"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To pa zato, ker ima značilnosti epike, da je to neko prozno besedilo in značilnosti lirike, ki pa </w:t>
      </w:r>
      <w:r w:rsidRPr="006465BD">
        <w:rPr>
          <w:rFonts w:ascii="IBM Plex Sans" w:hAnsi="IBM Plex Sans"/>
          <w:b/>
          <w:sz w:val="22"/>
          <w:szCs w:val="22"/>
        </w:rPr>
        <w:t xml:space="preserve">ispovedujejo | izpovedujejo </w:t>
      </w:r>
      <w:r w:rsidRPr="006465BD">
        <w:rPr>
          <w:rFonts w:ascii="IBM Plex Sans" w:hAnsi="IBM Plex Sans"/>
          <w:sz w:val="22"/>
          <w:szCs w:val="22"/>
        </w:rPr>
        <w:t>čustva učencev.</w:t>
      </w:r>
    </w:p>
    <w:p w14:paraId="0C7F539F" w14:textId="3CE1086B" w:rsidR="00865CAC" w:rsidRPr="006465BD" w:rsidRDefault="00865CAC" w:rsidP="00865CAC">
      <w:pPr>
        <w:pStyle w:val="Naslov3"/>
        <w:rPr>
          <w:rFonts w:ascii="IBM Plex Sans" w:eastAsia="Times New Roman,Calibri Light" w:hAnsi="IBM Plex Sans"/>
          <w:sz w:val="22"/>
          <w:szCs w:val="22"/>
        </w:rPr>
      </w:pPr>
      <w:bookmarkStart w:id="15" w:name="_Toc151557343"/>
      <w:r w:rsidRPr="006465BD">
        <w:rPr>
          <w:rFonts w:ascii="IBM Plex Sans" w:hAnsi="IBM Plex Sans"/>
          <w:sz w:val="22"/>
          <w:szCs w:val="22"/>
        </w:rPr>
        <w:t>Menjava TD = Č/KONZ/menjava-td</w:t>
      </w:r>
      <w:bookmarkEnd w:id="15"/>
    </w:p>
    <w:p w14:paraId="0BB7A746" w14:textId="77777777" w:rsidR="00865CAC" w:rsidRPr="006465BD" w:rsidRDefault="00865CAC" w:rsidP="0057052B">
      <w:pPr>
        <w:pStyle w:val="CJVTBody"/>
        <w:rPr>
          <w:rFonts w:ascii="IBM Plex Sans" w:hAnsi="IBM Plex Sans"/>
        </w:rPr>
      </w:pPr>
      <w:r w:rsidRPr="006465BD">
        <w:rPr>
          <w:rFonts w:ascii="IBM Plex Sans" w:hAnsi="IBM Plex Sans"/>
        </w:rPr>
        <w:t xml:space="preserve">Gre za primere, kjer je učitelj popravil menjavo konzonantov </w:t>
      </w:r>
      <w:r w:rsidRPr="006465BD">
        <w:rPr>
          <w:rFonts w:ascii="IBM Plex Sans" w:hAnsi="IBM Plex Sans"/>
          <w:i/>
          <w:iCs/>
        </w:rPr>
        <w:t>t</w:t>
      </w:r>
      <w:r w:rsidRPr="006465BD">
        <w:rPr>
          <w:rFonts w:ascii="IBM Plex Sans" w:hAnsi="IBM Plex Sans"/>
        </w:rPr>
        <w:t xml:space="preserve"> in </w:t>
      </w:r>
      <w:r w:rsidRPr="006465BD">
        <w:rPr>
          <w:rFonts w:ascii="IBM Plex Sans" w:hAnsi="IBM Plex Sans"/>
          <w:i/>
          <w:iCs/>
        </w:rPr>
        <w:t>d.</w:t>
      </w:r>
      <w:r w:rsidRPr="006465BD">
        <w:rPr>
          <w:rFonts w:ascii="IBM Plex Sans" w:hAnsi="IBM Plex Sans"/>
        </w:rPr>
        <w:t xml:space="preserve"> </w:t>
      </w:r>
    </w:p>
    <w:p w14:paraId="1F98D7DD" w14:textId="77777777" w:rsidR="00865CAC" w:rsidRPr="006465BD" w:rsidRDefault="00865CAC" w:rsidP="00865CAC">
      <w:pPr>
        <w:spacing w:before="240" w:after="160"/>
        <w:rPr>
          <w:rFonts w:ascii="IBM Plex Sans" w:eastAsia="Calibri Light" w:hAnsi="IBM Plex Sans" w:cs="Calibri Light"/>
          <w:szCs w:val="22"/>
        </w:rPr>
      </w:pPr>
      <w:r w:rsidRPr="006465BD">
        <w:rPr>
          <w:rFonts w:ascii="IBM Plex Sans" w:hAnsi="IBM Plex Sans"/>
          <w:szCs w:val="22"/>
        </w:rPr>
        <w:lastRenderedPageBreak/>
        <w:t xml:space="preserve"> </w:t>
      </w:r>
      <w:r w:rsidRPr="006465BD">
        <w:rPr>
          <w:rFonts w:ascii="IBM Plex Sans" w:hAnsi="IBM Plex Sans"/>
          <w:szCs w:val="22"/>
          <w:u w:val="single"/>
        </w:rPr>
        <w:t>Č/KONZ/menjava-td:</w:t>
      </w:r>
    </w:p>
    <w:p w14:paraId="459DEBF0"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Linharta je zelo navdušila Figarova </w:t>
      </w:r>
      <w:r w:rsidRPr="006465BD">
        <w:rPr>
          <w:rFonts w:ascii="IBM Plex Sans" w:hAnsi="IBM Plex Sans"/>
          <w:b/>
          <w:sz w:val="22"/>
          <w:szCs w:val="22"/>
        </w:rPr>
        <w:t>svadba | svatba</w:t>
      </w:r>
      <w:r w:rsidRPr="006465BD">
        <w:rPr>
          <w:rFonts w:ascii="IBM Plex Sans" w:hAnsi="IBM Plex Sans"/>
          <w:sz w:val="22"/>
          <w:szCs w:val="22"/>
        </w:rPr>
        <w:t>.</w:t>
      </w:r>
    </w:p>
    <w:p w14:paraId="567127EF"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Kljub temu, da je bila prej skupina ljudi za </w:t>
      </w:r>
      <w:r w:rsidRPr="006465BD">
        <w:rPr>
          <w:rFonts w:ascii="IBM Plex Sans" w:hAnsi="IBM Plex Sans"/>
          <w:b/>
          <w:sz w:val="22"/>
          <w:szCs w:val="22"/>
        </w:rPr>
        <w:t>trugo | drugo</w:t>
      </w:r>
      <w:r w:rsidRPr="006465BD">
        <w:rPr>
          <w:rFonts w:ascii="IBM Plex Sans" w:hAnsi="IBM Plex Sans"/>
          <w:sz w:val="22"/>
          <w:szCs w:val="22"/>
        </w:rPr>
        <w:t xml:space="preserve"> stranko, se nekatere da prepričati z dobrimi argumenti.</w:t>
      </w:r>
    </w:p>
    <w:p w14:paraId="4E15DC2E"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Hodijo v službe in jim ni treba hoditi v vojne </w:t>
      </w:r>
      <w:r w:rsidRPr="006465BD">
        <w:rPr>
          <w:rFonts w:ascii="IBM Plex Sans" w:hAnsi="IBM Plex Sans"/>
          <w:b/>
          <w:sz w:val="22"/>
          <w:szCs w:val="22"/>
        </w:rPr>
        <w:t xml:space="preserve">kod | kot </w:t>
      </w:r>
      <w:r w:rsidRPr="006465BD">
        <w:rPr>
          <w:rFonts w:ascii="IBM Plex Sans" w:hAnsi="IBM Plex Sans"/>
          <w:sz w:val="22"/>
          <w:szCs w:val="22"/>
        </w:rPr>
        <w:t>v antičnih časih.</w:t>
      </w:r>
    </w:p>
    <w:p w14:paraId="37ACC12E" w14:textId="66AAF6D5" w:rsidR="00865CAC" w:rsidRPr="006465BD" w:rsidRDefault="00865CAC" w:rsidP="00865CAC">
      <w:pPr>
        <w:pStyle w:val="Naslov3"/>
        <w:rPr>
          <w:rFonts w:ascii="IBM Plex Sans" w:eastAsia="Times New Roman,Calibri Light" w:hAnsi="IBM Plex Sans"/>
          <w:sz w:val="22"/>
          <w:szCs w:val="22"/>
        </w:rPr>
      </w:pPr>
      <w:bookmarkStart w:id="16" w:name="_Toc151557344"/>
      <w:r w:rsidRPr="006465BD">
        <w:rPr>
          <w:rFonts w:ascii="IBM Plex Sans" w:hAnsi="IBM Plex Sans"/>
          <w:sz w:val="22"/>
          <w:szCs w:val="22"/>
        </w:rPr>
        <w:t>Menjava KGH = Č/KONZ/menjava-kgh</w:t>
      </w:r>
      <w:bookmarkEnd w:id="16"/>
    </w:p>
    <w:p w14:paraId="797BCDD6" w14:textId="77777777" w:rsidR="00865CAC" w:rsidRPr="006465BD" w:rsidRDefault="00865CAC" w:rsidP="0057052B">
      <w:pPr>
        <w:pStyle w:val="CJVTBody"/>
        <w:rPr>
          <w:rFonts w:ascii="IBM Plex Sans" w:eastAsia="Calibri Light" w:hAnsi="IBM Plex Sans" w:cs="Calibri Light"/>
        </w:rPr>
      </w:pPr>
      <w:r w:rsidRPr="006465BD">
        <w:rPr>
          <w:rFonts w:ascii="IBM Plex Sans" w:hAnsi="IBM Plex Sans"/>
        </w:rPr>
        <w:t xml:space="preserve">Gre za primere, kjer je učitelj popravil različne vrste menjav med konzonanti </w:t>
      </w:r>
      <w:r w:rsidRPr="006465BD">
        <w:rPr>
          <w:rFonts w:ascii="IBM Plex Sans" w:hAnsi="IBM Plex Sans"/>
          <w:i/>
          <w:iCs/>
        </w:rPr>
        <w:t>k</w:t>
      </w:r>
      <w:r w:rsidRPr="006465BD">
        <w:rPr>
          <w:rFonts w:ascii="IBM Plex Sans" w:hAnsi="IBM Plex Sans"/>
        </w:rPr>
        <w:t xml:space="preserve">, </w:t>
      </w:r>
      <w:r w:rsidRPr="006465BD">
        <w:rPr>
          <w:rFonts w:ascii="IBM Plex Sans" w:hAnsi="IBM Plex Sans"/>
          <w:i/>
          <w:iCs/>
        </w:rPr>
        <w:t>g</w:t>
      </w:r>
      <w:r w:rsidRPr="006465BD">
        <w:rPr>
          <w:rFonts w:ascii="IBM Plex Sans" w:hAnsi="IBM Plex Sans"/>
        </w:rPr>
        <w:t xml:space="preserve"> in </w:t>
      </w:r>
      <w:r w:rsidRPr="006465BD">
        <w:rPr>
          <w:rFonts w:ascii="IBM Plex Sans" w:hAnsi="IBM Plex Sans"/>
          <w:i/>
          <w:iCs/>
        </w:rPr>
        <w:t>h</w:t>
      </w:r>
      <w:r w:rsidRPr="006465BD">
        <w:rPr>
          <w:rFonts w:ascii="IBM Plex Sans" w:hAnsi="IBM Plex Sans"/>
        </w:rPr>
        <w:t>.</w:t>
      </w:r>
    </w:p>
    <w:p w14:paraId="1D947990" w14:textId="77777777" w:rsidR="00865CAC" w:rsidRPr="006465BD" w:rsidRDefault="00865CAC" w:rsidP="00865CAC">
      <w:pPr>
        <w:spacing w:before="240" w:after="160"/>
        <w:rPr>
          <w:rFonts w:ascii="IBM Plex Sans" w:eastAsia="Calibri Light" w:hAnsi="IBM Plex Sans" w:cs="Calibri Light"/>
          <w:szCs w:val="22"/>
        </w:rPr>
      </w:pPr>
      <w:r w:rsidRPr="006465BD">
        <w:rPr>
          <w:rFonts w:ascii="IBM Plex Sans" w:hAnsi="IBM Plex Sans"/>
          <w:szCs w:val="22"/>
          <w:u w:val="single"/>
        </w:rPr>
        <w:t>Č/KONZ/menjava-kgh:</w:t>
      </w:r>
    </w:p>
    <w:p w14:paraId="640855AA"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Če se nekateri </w:t>
      </w:r>
      <w:r w:rsidRPr="006465BD">
        <w:rPr>
          <w:rFonts w:ascii="IBM Plex Sans" w:hAnsi="IBM Plex Sans"/>
          <w:b/>
          <w:sz w:val="22"/>
          <w:szCs w:val="22"/>
        </w:rPr>
        <w:t xml:space="preserve">gdaj | kdaj </w:t>
      </w:r>
      <w:r w:rsidRPr="006465BD">
        <w:rPr>
          <w:rFonts w:ascii="IBM Plex Sans" w:hAnsi="IBM Plex Sans"/>
          <w:sz w:val="22"/>
          <w:szCs w:val="22"/>
        </w:rPr>
        <w:t>znajdejo v stiski z denarjem še vedno je dovolj za preživetje.</w:t>
      </w:r>
    </w:p>
    <w:p w14:paraId="2ECB381F"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Ko pa je Romeo prišel do Julije je seveda mislil da je mrtva in je tudi tudi popil strup in umrl </w:t>
      </w:r>
      <w:r w:rsidRPr="006465BD">
        <w:rPr>
          <w:rFonts w:ascii="IBM Plex Sans" w:hAnsi="IBM Plex Sans"/>
          <w:b/>
          <w:sz w:val="22"/>
          <w:szCs w:val="22"/>
        </w:rPr>
        <w:t xml:space="preserve">polek | poleg </w:t>
      </w:r>
      <w:r w:rsidRPr="006465BD">
        <w:rPr>
          <w:rFonts w:ascii="IBM Plex Sans" w:hAnsi="IBM Plex Sans"/>
          <w:sz w:val="22"/>
          <w:szCs w:val="22"/>
        </w:rPr>
        <w:t>nje.</w:t>
      </w:r>
    </w:p>
    <w:p w14:paraId="4534BD2D"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Povabljal je drugega možakarja naj ostane pri njih kot </w:t>
      </w:r>
      <w:r w:rsidRPr="006465BD">
        <w:rPr>
          <w:rFonts w:ascii="IBM Plex Sans" w:hAnsi="IBM Plex Sans"/>
          <w:b/>
          <w:sz w:val="22"/>
          <w:szCs w:val="22"/>
        </w:rPr>
        <w:t>host | gost</w:t>
      </w:r>
      <w:r w:rsidRPr="006465BD">
        <w:rPr>
          <w:rFonts w:ascii="IBM Plex Sans" w:hAnsi="IBM Plex Sans"/>
          <w:sz w:val="22"/>
          <w:szCs w:val="22"/>
        </w:rPr>
        <w:t xml:space="preserve"> vendar ta je odkimal in šel na pot rekoč, da tudi on ima družino, ki ga čaka.</w:t>
      </w:r>
    </w:p>
    <w:p w14:paraId="134A3EDE" w14:textId="36BE5587" w:rsidR="00865CAC" w:rsidRPr="006465BD" w:rsidRDefault="00865CAC" w:rsidP="00865CAC">
      <w:pPr>
        <w:pStyle w:val="Naslov3"/>
        <w:rPr>
          <w:rFonts w:ascii="IBM Plex Sans" w:eastAsia="Times New Roman,Calibri Light" w:hAnsi="IBM Plex Sans"/>
          <w:sz w:val="22"/>
          <w:szCs w:val="22"/>
        </w:rPr>
      </w:pPr>
      <w:bookmarkStart w:id="17" w:name="_Toc151557345"/>
      <w:r w:rsidRPr="006465BD">
        <w:rPr>
          <w:rFonts w:ascii="IBM Plex Sans" w:hAnsi="IBM Plex Sans"/>
          <w:sz w:val="22"/>
          <w:szCs w:val="22"/>
        </w:rPr>
        <w:t>Menjava MN = Č/KONZ/menjava-mn</w:t>
      </w:r>
      <w:bookmarkEnd w:id="17"/>
    </w:p>
    <w:p w14:paraId="225A841F" w14:textId="77777777" w:rsidR="00865CAC" w:rsidRPr="006465BD" w:rsidRDefault="00865CAC" w:rsidP="0057052B">
      <w:pPr>
        <w:pStyle w:val="CJVTBody"/>
        <w:rPr>
          <w:rFonts w:ascii="IBM Plex Sans" w:hAnsi="IBM Plex Sans"/>
        </w:rPr>
      </w:pPr>
      <w:r w:rsidRPr="006465BD">
        <w:rPr>
          <w:rFonts w:ascii="IBM Plex Sans" w:hAnsi="IBM Plex Sans"/>
        </w:rPr>
        <w:t xml:space="preserve">Gre za primere, kjer je učitelj popravil menjavo konzonantov </w:t>
      </w:r>
      <w:r w:rsidRPr="006465BD">
        <w:rPr>
          <w:rFonts w:ascii="IBM Plex Sans" w:hAnsi="IBM Plex Sans"/>
          <w:i/>
          <w:iCs/>
        </w:rPr>
        <w:t>m</w:t>
      </w:r>
      <w:r w:rsidRPr="006465BD">
        <w:rPr>
          <w:rFonts w:ascii="IBM Plex Sans" w:hAnsi="IBM Plex Sans"/>
        </w:rPr>
        <w:t xml:space="preserve"> in </w:t>
      </w:r>
      <w:r w:rsidRPr="006465BD">
        <w:rPr>
          <w:rFonts w:ascii="IBM Plex Sans" w:hAnsi="IBM Plex Sans"/>
          <w:i/>
          <w:iCs/>
        </w:rPr>
        <w:t>n.</w:t>
      </w:r>
      <w:r w:rsidRPr="006465BD">
        <w:rPr>
          <w:rFonts w:ascii="IBM Plex Sans" w:hAnsi="IBM Plex Sans"/>
        </w:rPr>
        <w:t xml:space="preserve"> </w:t>
      </w:r>
    </w:p>
    <w:p w14:paraId="058B58F4" w14:textId="77777777" w:rsidR="00865CAC" w:rsidRPr="006465BD" w:rsidRDefault="00865CAC" w:rsidP="00865CAC">
      <w:pPr>
        <w:spacing w:before="240" w:after="160"/>
        <w:rPr>
          <w:rFonts w:ascii="IBM Plex Sans" w:eastAsia="Calibri Light" w:hAnsi="IBM Plex Sans" w:cs="Calibri Light"/>
          <w:szCs w:val="22"/>
        </w:rPr>
      </w:pPr>
      <w:r w:rsidRPr="006465BD">
        <w:rPr>
          <w:rFonts w:ascii="IBM Plex Sans" w:hAnsi="IBM Plex Sans"/>
          <w:szCs w:val="22"/>
        </w:rPr>
        <w:t xml:space="preserve"> </w:t>
      </w:r>
      <w:r w:rsidRPr="006465BD">
        <w:rPr>
          <w:rFonts w:ascii="IBM Plex Sans" w:hAnsi="IBM Plex Sans"/>
          <w:szCs w:val="22"/>
          <w:u w:val="single"/>
        </w:rPr>
        <w:t>Č/KONZ/menjava-mn:</w:t>
      </w:r>
    </w:p>
    <w:p w14:paraId="4DE04B40"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Vljudno vas </w:t>
      </w:r>
      <w:r w:rsidRPr="006465BD">
        <w:rPr>
          <w:rFonts w:ascii="IBM Plex Sans" w:hAnsi="IBM Plex Sans"/>
          <w:b/>
          <w:sz w:val="22"/>
          <w:szCs w:val="22"/>
        </w:rPr>
        <w:t>prosin | prosim</w:t>
      </w:r>
      <w:r w:rsidRPr="006465BD">
        <w:rPr>
          <w:rFonts w:ascii="IBM Plex Sans" w:hAnsi="IBM Plex Sans"/>
          <w:sz w:val="22"/>
          <w:szCs w:val="22"/>
        </w:rPr>
        <w:t xml:space="preserve">, da </w:t>
      </w:r>
      <w:r w:rsidRPr="006465BD">
        <w:rPr>
          <w:rFonts w:ascii="IBM Plex Sans" w:hAnsi="IBM Plex Sans"/>
          <w:b/>
          <w:sz w:val="22"/>
          <w:szCs w:val="22"/>
        </w:rPr>
        <w:t xml:space="preserve">ni | mi </w:t>
      </w:r>
      <w:r w:rsidRPr="006465BD">
        <w:rPr>
          <w:rFonts w:ascii="IBM Plex Sans" w:hAnsi="IBM Plex Sans"/>
          <w:sz w:val="22"/>
          <w:szCs w:val="22"/>
        </w:rPr>
        <w:t>udobrite ogled vaše restavracije?</w:t>
      </w:r>
    </w:p>
    <w:p w14:paraId="30B3C273"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Njene pozitivne strani so to, da lahko spomočjo nje </w:t>
      </w:r>
      <w:r w:rsidRPr="006465BD">
        <w:rPr>
          <w:rFonts w:ascii="IBM Plex Sans" w:hAnsi="IBM Plex Sans"/>
          <w:b/>
          <w:sz w:val="22"/>
          <w:szCs w:val="22"/>
        </w:rPr>
        <w:t>dobino | dobimo</w:t>
      </w:r>
      <w:r w:rsidRPr="006465BD">
        <w:rPr>
          <w:rFonts w:ascii="IBM Plex Sans" w:hAnsi="IBM Plex Sans"/>
          <w:sz w:val="22"/>
          <w:szCs w:val="22"/>
        </w:rPr>
        <w:t xml:space="preserve"> iformacije, vsakdanje novice.</w:t>
      </w:r>
    </w:p>
    <w:p w14:paraId="7B377457"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Oblečena sta bila drugače kakor </w:t>
      </w:r>
      <w:r w:rsidRPr="006465BD">
        <w:rPr>
          <w:rFonts w:ascii="IBM Plex Sans" w:hAnsi="IBM Plex Sans"/>
          <w:b/>
          <w:sz w:val="22"/>
          <w:szCs w:val="22"/>
        </w:rPr>
        <w:t>sno | smo</w:t>
      </w:r>
      <w:r w:rsidRPr="006465BD">
        <w:rPr>
          <w:rFonts w:ascii="IBM Plex Sans" w:hAnsi="IBM Plex Sans"/>
          <w:sz w:val="22"/>
          <w:szCs w:val="22"/>
        </w:rPr>
        <w:t xml:space="preserve"> sedaj mi oblečeni.</w:t>
      </w:r>
    </w:p>
    <w:p w14:paraId="19772126" w14:textId="37E3D5D0" w:rsidR="00865CAC" w:rsidRPr="006465BD" w:rsidRDefault="00865CAC" w:rsidP="00865CAC">
      <w:pPr>
        <w:pStyle w:val="Naslov3"/>
        <w:rPr>
          <w:rFonts w:ascii="IBM Plex Sans" w:eastAsia="Times New Roman,Calibri Light" w:hAnsi="IBM Plex Sans"/>
          <w:sz w:val="22"/>
          <w:szCs w:val="22"/>
        </w:rPr>
      </w:pPr>
      <w:bookmarkStart w:id="18" w:name="_Toc151557346"/>
      <w:r w:rsidRPr="006465BD">
        <w:rPr>
          <w:rFonts w:ascii="IBM Plex Sans" w:hAnsi="IBM Plex Sans"/>
          <w:sz w:val="22"/>
          <w:szCs w:val="22"/>
        </w:rPr>
        <w:t>Menjava ŠŽ = Č/KONZ/menjava-šž</w:t>
      </w:r>
      <w:bookmarkEnd w:id="18"/>
    </w:p>
    <w:p w14:paraId="0A3F65E1" w14:textId="77777777" w:rsidR="00865CAC" w:rsidRPr="006465BD" w:rsidRDefault="00865CAC" w:rsidP="0057052B">
      <w:pPr>
        <w:pStyle w:val="CJVTBody"/>
        <w:rPr>
          <w:rFonts w:ascii="IBM Plex Sans" w:hAnsi="IBM Plex Sans"/>
        </w:rPr>
      </w:pPr>
      <w:r w:rsidRPr="006465BD">
        <w:rPr>
          <w:rFonts w:ascii="IBM Plex Sans" w:hAnsi="IBM Plex Sans"/>
        </w:rPr>
        <w:t xml:space="preserve">Gre za primere, kjer je učitelj popravil menjavo konzonantov š in ž. </w:t>
      </w:r>
    </w:p>
    <w:p w14:paraId="3D342F9F" w14:textId="77777777" w:rsidR="00865CAC" w:rsidRPr="006465BD" w:rsidRDefault="00865CAC" w:rsidP="00865CAC">
      <w:pPr>
        <w:spacing w:before="240" w:after="160"/>
        <w:rPr>
          <w:rFonts w:ascii="IBM Plex Sans" w:eastAsia="Calibri Light" w:hAnsi="IBM Plex Sans" w:cs="Calibri Light"/>
          <w:szCs w:val="22"/>
        </w:rPr>
      </w:pPr>
      <w:r w:rsidRPr="006465BD">
        <w:rPr>
          <w:rFonts w:ascii="IBM Plex Sans" w:hAnsi="IBM Plex Sans"/>
          <w:szCs w:val="22"/>
        </w:rPr>
        <w:t xml:space="preserve"> </w:t>
      </w:r>
      <w:r w:rsidRPr="006465BD">
        <w:rPr>
          <w:rFonts w:ascii="IBM Plex Sans" w:hAnsi="IBM Plex Sans"/>
          <w:szCs w:val="22"/>
          <w:u w:val="single"/>
        </w:rPr>
        <w:t>Č/KONZ/menjava-šž:</w:t>
      </w:r>
    </w:p>
    <w:p w14:paraId="1613BA29"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Moje mnenje je tako da ni </w:t>
      </w:r>
      <w:r w:rsidRPr="006465BD">
        <w:rPr>
          <w:rFonts w:ascii="IBM Plex Sans" w:hAnsi="IBM Plex Sans"/>
          <w:b/>
          <w:sz w:val="22"/>
          <w:szCs w:val="22"/>
        </w:rPr>
        <w:t>vašno | važno</w:t>
      </w:r>
      <w:r w:rsidRPr="006465BD">
        <w:rPr>
          <w:rFonts w:ascii="IBM Plex Sans" w:hAnsi="IBM Plex Sans"/>
          <w:sz w:val="22"/>
          <w:szCs w:val="22"/>
        </w:rPr>
        <w:t xml:space="preserve"> bogastvo ampak ljubezen do nekoga.</w:t>
      </w:r>
    </w:p>
    <w:p w14:paraId="0DD970BE"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Zato pa je na svetu tudi </w:t>
      </w:r>
      <w:r w:rsidRPr="006465BD">
        <w:rPr>
          <w:rFonts w:ascii="IBM Plex Sans" w:hAnsi="IBM Plex Sans"/>
          <w:b/>
          <w:sz w:val="22"/>
          <w:szCs w:val="22"/>
        </w:rPr>
        <w:t>sovražtvo | sovraštvo</w:t>
      </w:r>
      <w:r w:rsidRPr="006465BD">
        <w:rPr>
          <w:rFonts w:ascii="IBM Plex Sans" w:hAnsi="IBM Plex Sans"/>
          <w:sz w:val="22"/>
          <w:szCs w:val="22"/>
        </w:rPr>
        <w:t xml:space="preserve"> in ljubosumje.</w:t>
      </w:r>
    </w:p>
    <w:p w14:paraId="69C6E530"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Njeno življenje je bilo </w:t>
      </w:r>
      <w:r w:rsidRPr="006465BD">
        <w:rPr>
          <w:rFonts w:ascii="IBM Plex Sans" w:hAnsi="IBM Plex Sans"/>
          <w:b/>
          <w:sz w:val="22"/>
          <w:szCs w:val="22"/>
        </w:rPr>
        <w:t>teško | težko</w:t>
      </w:r>
      <w:r w:rsidRPr="006465BD">
        <w:rPr>
          <w:rFonts w:ascii="IBM Plex Sans" w:hAnsi="IBM Plex Sans"/>
          <w:sz w:val="22"/>
          <w:szCs w:val="22"/>
        </w:rPr>
        <w:t>.</w:t>
      </w:r>
    </w:p>
    <w:p w14:paraId="0E535D2C" w14:textId="574490EC" w:rsidR="00865CAC" w:rsidRPr="006465BD" w:rsidRDefault="00865CAC" w:rsidP="00865CAC">
      <w:pPr>
        <w:pStyle w:val="Naslov3"/>
        <w:rPr>
          <w:rFonts w:ascii="IBM Plex Sans" w:hAnsi="IBM Plex Sans"/>
          <w:sz w:val="22"/>
          <w:szCs w:val="22"/>
        </w:rPr>
      </w:pPr>
      <w:bookmarkStart w:id="19" w:name="_Toc151557347"/>
      <w:r w:rsidRPr="006465BD">
        <w:rPr>
          <w:rFonts w:ascii="IBM Plex Sans" w:hAnsi="IBM Plex Sans"/>
          <w:sz w:val="22"/>
          <w:szCs w:val="22"/>
        </w:rPr>
        <w:t>Menjava STREŠICE = Č/KONZ/menjava-strešice</w:t>
      </w:r>
      <w:bookmarkEnd w:id="19"/>
    </w:p>
    <w:p w14:paraId="2F2A28B1" w14:textId="77777777" w:rsidR="00865CAC" w:rsidRPr="006465BD" w:rsidRDefault="00865CAC" w:rsidP="0057052B">
      <w:pPr>
        <w:pStyle w:val="CJVTBody"/>
        <w:rPr>
          <w:rFonts w:ascii="IBM Plex Sans" w:hAnsi="IBM Plex Sans"/>
        </w:rPr>
      </w:pPr>
      <w:r w:rsidRPr="006465BD">
        <w:rPr>
          <w:rFonts w:ascii="IBM Plex Sans" w:hAnsi="IBM Plex Sans"/>
        </w:rPr>
        <w:t>Gre za primere, kjer je učitelj popravil odvečno ali manjkajočo strešico.</w:t>
      </w:r>
    </w:p>
    <w:p w14:paraId="7F67E19E" w14:textId="77777777" w:rsidR="00865CAC" w:rsidRPr="006465BD" w:rsidRDefault="00865CAC" w:rsidP="00865CAC">
      <w:pPr>
        <w:spacing w:before="240" w:after="160"/>
        <w:rPr>
          <w:rFonts w:ascii="IBM Plex Sans" w:eastAsia="Calibri Light" w:hAnsi="IBM Plex Sans" w:cs="Calibri Light"/>
          <w:szCs w:val="22"/>
        </w:rPr>
      </w:pPr>
      <w:r w:rsidRPr="006465BD">
        <w:rPr>
          <w:rFonts w:ascii="IBM Plex Sans" w:hAnsi="IBM Plex Sans"/>
          <w:szCs w:val="22"/>
          <w:u w:val="single"/>
        </w:rPr>
        <w:t>Č/KONZ/menjava-strešice:</w:t>
      </w:r>
    </w:p>
    <w:p w14:paraId="4F476A00"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Oba </w:t>
      </w:r>
      <w:r w:rsidRPr="006465BD">
        <w:rPr>
          <w:rFonts w:ascii="IBM Plex Sans" w:hAnsi="IBM Plex Sans"/>
          <w:b/>
          <w:sz w:val="22"/>
          <w:szCs w:val="22"/>
        </w:rPr>
        <w:t xml:space="preserve">cutita | čutita </w:t>
      </w:r>
      <w:r w:rsidRPr="006465BD">
        <w:rPr>
          <w:rFonts w:ascii="IBM Plex Sans" w:hAnsi="IBM Plex Sans"/>
          <w:sz w:val="22"/>
          <w:szCs w:val="22"/>
        </w:rPr>
        <w:t>ljubezen drug do drugega ampak jih ta verski spopad ločuje drug od drugega.</w:t>
      </w:r>
    </w:p>
    <w:p w14:paraId="01BA68BB"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lastRenderedPageBreak/>
        <w:t xml:space="preserve">Vedenje od očeta in matere je zelo veselo, jočejo se zaradi veselja ker je končno prišel ta trenutek ko sta </w:t>
      </w:r>
      <w:r w:rsidRPr="006465BD">
        <w:rPr>
          <w:rFonts w:ascii="IBM Plex Sans" w:hAnsi="IBM Plex Sans"/>
          <w:b/>
          <w:sz w:val="22"/>
          <w:szCs w:val="22"/>
        </w:rPr>
        <w:t xml:space="preserve">žopet | zopet </w:t>
      </w:r>
      <w:r w:rsidRPr="006465BD">
        <w:rPr>
          <w:rFonts w:ascii="IBM Plex Sans" w:hAnsi="IBM Plex Sans"/>
          <w:sz w:val="22"/>
          <w:szCs w:val="22"/>
        </w:rPr>
        <w:t>oba dva skupaj.</w:t>
      </w:r>
    </w:p>
    <w:p w14:paraId="67508288"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Toda Martin se je odmaknil in ga začaral v </w:t>
      </w:r>
      <w:r w:rsidRPr="006465BD">
        <w:rPr>
          <w:rFonts w:ascii="IBM Plex Sans" w:hAnsi="IBM Plex Sans"/>
          <w:b/>
          <w:sz w:val="22"/>
          <w:szCs w:val="22"/>
        </w:rPr>
        <w:t>kokos | kokoš</w:t>
      </w:r>
      <w:r w:rsidRPr="006465BD">
        <w:rPr>
          <w:rFonts w:ascii="IBM Plex Sans" w:hAnsi="IBM Plex Sans"/>
          <w:sz w:val="22"/>
          <w:szCs w:val="22"/>
        </w:rPr>
        <w:t>.</w:t>
      </w:r>
    </w:p>
    <w:p w14:paraId="16AC88E2" w14:textId="77777777" w:rsidR="00865CAC" w:rsidRPr="006465BD" w:rsidRDefault="00865CAC" w:rsidP="0057052B">
      <w:pPr>
        <w:pStyle w:val="CJVTBody"/>
        <w:rPr>
          <w:rFonts w:ascii="IBM Plex Sans" w:hAnsi="IBM Plex Sans"/>
        </w:rPr>
      </w:pPr>
      <w:r w:rsidRPr="006465BD">
        <w:rPr>
          <w:rFonts w:ascii="IBM Plex Sans" w:hAnsi="IBM Plex Sans"/>
        </w:rPr>
        <w:t xml:space="preserve">Problemi menjave črke </w:t>
      </w:r>
      <w:r w:rsidRPr="006465BD">
        <w:rPr>
          <w:rFonts w:ascii="IBM Plex Sans" w:hAnsi="IBM Plex Sans"/>
          <w:i/>
        </w:rPr>
        <w:t>c</w:t>
      </w:r>
      <w:r w:rsidRPr="006465BD">
        <w:rPr>
          <w:rFonts w:ascii="IBM Plex Sans" w:hAnsi="IBM Plex Sans"/>
        </w:rPr>
        <w:t xml:space="preserve"> s črkama </w:t>
      </w:r>
      <w:r w:rsidRPr="006465BD">
        <w:rPr>
          <w:rFonts w:ascii="IBM Plex Sans" w:hAnsi="IBM Plex Sans"/>
          <w:i/>
        </w:rPr>
        <w:t>s</w:t>
      </w:r>
      <w:r w:rsidRPr="006465BD">
        <w:rPr>
          <w:rFonts w:ascii="IBM Plex Sans" w:hAnsi="IBM Plex Sans"/>
        </w:rPr>
        <w:t xml:space="preserve"> in </w:t>
      </w:r>
      <w:r w:rsidRPr="006465BD">
        <w:rPr>
          <w:rFonts w:ascii="IBM Plex Sans" w:hAnsi="IBM Plex Sans"/>
          <w:i/>
        </w:rPr>
        <w:t>z</w:t>
      </w:r>
      <w:r w:rsidRPr="006465BD">
        <w:rPr>
          <w:rFonts w:ascii="IBM Plex Sans" w:hAnsi="IBM Plex Sans"/>
        </w:rPr>
        <w:t xml:space="preserve"> (npr. </w:t>
      </w:r>
      <w:r w:rsidRPr="006465BD">
        <w:rPr>
          <w:rFonts w:ascii="IBM Plex Sans" w:hAnsi="IBM Plex Sans"/>
          <w:i/>
          <w:iCs/>
        </w:rPr>
        <w:t xml:space="preserve">benzin </w:t>
      </w:r>
      <w:r w:rsidRPr="006465BD">
        <w:rPr>
          <w:rFonts w:ascii="IBM Plex Sans" w:hAnsi="IBM Plex Sans"/>
        </w:rPr>
        <w:t xml:space="preserve">namesto </w:t>
      </w:r>
      <w:r w:rsidRPr="006465BD">
        <w:rPr>
          <w:rFonts w:ascii="IBM Plex Sans" w:hAnsi="IBM Plex Sans"/>
          <w:i/>
          <w:iCs/>
        </w:rPr>
        <w:t>bencin</w:t>
      </w:r>
      <w:r w:rsidRPr="006465BD">
        <w:rPr>
          <w:rFonts w:ascii="IBM Plex Sans" w:hAnsi="IBM Plex Sans"/>
        </w:rPr>
        <w:t xml:space="preserve">) ter menjave črke </w:t>
      </w:r>
      <w:r w:rsidRPr="006465BD">
        <w:rPr>
          <w:rFonts w:ascii="IBM Plex Sans" w:hAnsi="IBM Plex Sans"/>
          <w:i/>
        </w:rPr>
        <w:t>č</w:t>
      </w:r>
      <w:r w:rsidRPr="006465BD">
        <w:rPr>
          <w:rFonts w:ascii="IBM Plex Sans" w:hAnsi="IBM Plex Sans"/>
        </w:rPr>
        <w:t xml:space="preserve"> s črkama </w:t>
      </w:r>
      <w:r w:rsidRPr="006465BD">
        <w:rPr>
          <w:rFonts w:ascii="IBM Plex Sans" w:hAnsi="IBM Plex Sans"/>
          <w:i/>
        </w:rPr>
        <w:t xml:space="preserve">š </w:t>
      </w:r>
      <w:r w:rsidRPr="006465BD">
        <w:rPr>
          <w:rFonts w:ascii="IBM Plex Sans" w:hAnsi="IBM Plex Sans"/>
        </w:rPr>
        <w:t xml:space="preserve">in </w:t>
      </w:r>
      <w:r w:rsidRPr="006465BD">
        <w:rPr>
          <w:rFonts w:ascii="IBM Plex Sans" w:hAnsi="IBM Plex Sans"/>
          <w:i/>
        </w:rPr>
        <w:t>ž</w:t>
      </w:r>
      <w:r w:rsidRPr="006465BD">
        <w:rPr>
          <w:rFonts w:ascii="IBM Plex Sans" w:hAnsi="IBM Plex Sans"/>
        </w:rPr>
        <w:t xml:space="preserve"> (npr. </w:t>
      </w:r>
      <w:r w:rsidRPr="006465BD">
        <w:rPr>
          <w:rFonts w:ascii="IBM Plex Sans" w:hAnsi="IBM Plex Sans"/>
          <w:i/>
          <w:iCs/>
        </w:rPr>
        <w:t>Karnišnik</w:t>
      </w:r>
      <w:r w:rsidRPr="006465BD">
        <w:rPr>
          <w:rFonts w:ascii="IBM Plex Sans" w:hAnsi="IBM Plex Sans"/>
        </w:rPr>
        <w:t xml:space="preserve"> namesto </w:t>
      </w:r>
      <w:r w:rsidRPr="006465BD">
        <w:rPr>
          <w:rFonts w:ascii="IBM Plex Sans" w:hAnsi="IBM Plex Sans"/>
          <w:i/>
          <w:iCs/>
        </w:rPr>
        <w:t>Karničnik</w:t>
      </w:r>
      <w:r w:rsidRPr="006465BD">
        <w:rPr>
          <w:rFonts w:ascii="IBM Plex Sans" w:hAnsi="IBM Plex Sans"/>
        </w:rPr>
        <w:t xml:space="preserve">) sodijo v kategorijo Č/KONZ/menjava-drugo. Kadar nastopa menjava parov </w:t>
      </w:r>
      <w:r w:rsidRPr="006465BD">
        <w:rPr>
          <w:rFonts w:ascii="IBM Plex Sans" w:hAnsi="IBM Plex Sans"/>
          <w:i/>
        </w:rPr>
        <w:t>s</w:t>
      </w:r>
      <w:r w:rsidRPr="006465BD">
        <w:rPr>
          <w:rFonts w:ascii="IBM Plex Sans" w:hAnsi="IBM Plex Sans"/>
        </w:rPr>
        <w:t>-</w:t>
      </w:r>
      <w:r w:rsidRPr="006465BD">
        <w:rPr>
          <w:rFonts w:ascii="IBM Plex Sans" w:hAnsi="IBM Plex Sans"/>
          <w:i/>
        </w:rPr>
        <w:t>z</w:t>
      </w:r>
      <w:r w:rsidRPr="006465BD">
        <w:rPr>
          <w:rFonts w:ascii="IBM Plex Sans" w:hAnsi="IBM Plex Sans"/>
        </w:rPr>
        <w:t xml:space="preserve"> ter </w:t>
      </w:r>
      <w:r w:rsidRPr="006465BD">
        <w:rPr>
          <w:rFonts w:ascii="IBM Plex Sans" w:hAnsi="IBM Plex Sans"/>
          <w:i/>
        </w:rPr>
        <w:t>š-ž</w:t>
      </w:r>
      <w:r w:rsidRPr="006465BD">
        <w:rPr>
          <w:rFonts w:ascii="IBM Plex Sans" w:hAnsi="IBM Plex Sans"/>
        </w:rPr>
        <w:t>, primere uvrstimo v Č/KONZ/menjava-sz ter Č/KONZ/menjava-šž.</w:t>
      </w:r>
    </w:p>
    <w:p w14:paraId="740BF8AD" w14:textId="012EB1D4" w:rsidR="00865CAC" w:rsidRPr="006465BD" w:rsidRDefault="00865CAC" w:rsidP="00865CAC">
      <w:pPr>
        <w:pStyle w:val="Naslov3"/>
        <w:rPr>
          <w:rFonts w:ascii="IBM Plex Sans" w:hAnsi="IBM Plex Sans"/>
          <w:sz w:val="22"/>
          <w:szCs w:val="22"/>
        </w:rPr>
      </w:pPr>
      <w:bookmarkStart w:id="20" w:name="_Toc151557348"/>
      <w:r w:rsidRPr="006465BD">
        <w:rPr>
          <w:rFonts w:ascii="IBM Plex Sans" w:hAnsi="IBM Plex Sans"/>
          <w:sz w:val="22"/>
          <w:szCs w:val="22"/>
        </w:rPr>
        <w:t>Druge menjave konzonantov = Č/KONZ/menjava-drugo</w:t>
      </w:r>
      <w:bookmarkEnd w:id="20"/>
    </w:p>
    <w:p w14:paraId="0A4FF5FE" w14:textId="77777777" w:rsidR="00865CAC" w:rsidRPr="006465BD" w:rsidRDefault="00865CAC" w:rsidP="0057052B">
      <w:pPr>
        <w:pStyle w:val="CJVTBody"/>
        <w:rPr>
          <w:rFonts w:ascii="IBM Plex Sans" w:hAnsi="IBM Plex Sans"/>
        </w:rPr>
      </w:pPr>
      <w:r w:rsidRPr="006465BD">
        <w:rPr>
          <w:rFonts w:ascii="IBM Plex Sans" w:hAnsi="IBM Plex Sans"/>
        </w:rPr>
        <w:t>V to skupino zberemo vse ostale primere, kjer učitelj popravi neustrezno rabo konzonanta v besedi. (Splošna kategorija zajema vse tiste menjave, ki so se v izvorni verziji korpusa pojavile manj kot 35-krat.) Popravki so pogosti zlasti pri zapisu tujih lastnih imen</w:t>
      </w:r>
      <w:r w:rsidRPr="006465BD">
        <w:rPr>
          <w:rFonts w:ascii="IBM Plex Sans" w:eastAsia="Calibri Light" w:hAnsi="IBM Plex Sans" w:cs="Calibri Light"/>
        </w:rPr>
        <w:t>.</w:t>
      </w:r>
    </w:p>
    <w:p w14:paraId="389CCF8A" w14:textId="77777777" w:rsidR="00865CAC" w:rsidRPr="006465BD" w:rsidRDefault="00865CAC" w:rsidP="00865CAC">
      <w:pPr>
        <w:spacing w:before="240" w:after="160"/>
        <w:rPr>
          <w:rFonts w:ascii="IBM Plex Sans" w:eastAsia="Calibri Light" w:hAnsi="IBM Plex Sans" w:cs="Calibri Light"/>
          <w:szCs w:val="22"/>
        </w:rPr>
      </w:pPr>
      <w:r w:rsidRPr="006465BD">
        <w:rPr>
          <w:rFonts w:ascii="IBM Plex Sans" w:hAnsi="IBM Plex Sans"/>
          <w:szCs w:val="22"/>
          <w:u w:val="single"/>
        </w:rPr>
        <w:t>Č/KONZ/menjava-drugo:</w:t>
      </w:r>
    </w:p>
    <w:p w14:paraId="72D2B8CC"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Ravno tako tudi Jošt Schvarzkobler | Schwarzkobler.</w:t>
      </w:r>
    </w:p>
    <w:p w14:paraId="190857E2"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Čez nekaj minut je stric oprtal svoj </w:t>
      </w:r>
      <w:r w:rsidRPr="006465BD">
        <w:rPr>
          <w:rFonts w:ascii="IBM Plex Sans" w:hAnsi="IBM Plex Sans"/>
          <w:b/>
          <w:sz w:val="22"/>
          <w:szCs w:val="22"/>
        </w:rPr>
        <w:t>nahrbtnit | nahrbtnik</w:t>
      </w:r>
      <w:r w:rsidRPr="006465BD">
        <w:rPr>
          <w:rFonts w:ascii="IBM Plex Sans" w:hAnsi="IBM Plex Sans"/>
          <w:sz w:val="22"/>
          <w:szCs w:val="22"/>
        </w:rPr>
        <w:t>.</w:t>
      </w:r>
    </w:p>
    <w:p w14:paraId="3555CD8E" w14:textId="4B7A2C96" w:rsidR="006E0390" w:rsidRPr="006465BD" w:rsidRDefault="00865CAC" w:rsidP="0057052B">
      <w:pPr>
        <w:pStyle w:val="CJVTBody"/>
        <w:rPr>
          <w:rFonts w:ascii="IBM Plex Sans" w:eastAsia="Calibri Light" w:hAnsi="IBM Plex Sans" w:cs="Calibri Light"/>
        </w:rPr>
      </w:pPr>
      <w:r w:rsidRPr="006465BD">
        <w:rPr>
          <w:rFonts w:ascii="IBM Plex Sans" w:hAnsi="IBM Plex Sans"/>
        </w:rPr>
        <w:t xml:space="preserve">Kot problematičen se izkaže raba črke </w:t>
      </w:r>
      <w:r w:rsidRPr="006465BD">
        <w:rPr>
          <w:rFonts w:ascii="IBM Plex Sans" w:hAnsi="IBM Plex Sans"/>
          <w:i/>
          <w:iCs/>
        </w:rPr>
        <w:t>Đ</w:t>
      </w:r>
      <w:r w:rsidRPr="006465BD">
        <w:rPr>
          <w:rFonts w:ascii="IBM Plex Sans" w:hAnsi="IBM Plex Sans"/>
        </w:rPr>
        <w:t xml:space="preserve">. Kadar učenec uporabi </w:t>
      </w:r>
      <w:r w:rsidRPr="006465BD">
        <w:rPr>
          <w:rFonts w:ascii="IBM Plex Sans" w:hAnsi="IBM Plex Sans"/>
          <w:i/>
        </w:rPr>
        <w:t>đ</w:t>
      </w:r>
      <w:r w:rsidRPr="006465BD">
        <w:rPr>
          <w:rFonts w:ascii="IBM Plex Sans" w:hAnsi="IBM Plex Sans"/>
        </w:rPr>
        <w:t xml:space="preserve"> in učitelj uporabi </w:t>
      </w:r>
      <w:r w:rsidRPr="006465BD">
        <w:rPr>
          <w:rFonts w:ascii="IBM Plex Sans" w:hAnsi="IBM Plex Sans"/>
          <w:i/>
        </w:rPr>
        <w:t>dj</w:t>
      </w:r>
      <w:r w:rsidRPr="006465BD">
        <w:rPr>
          <w:rFonts w:ascii="IBM Plex Sans" w:hAnsi="IBM Plex Sans"/>
        </w:rPr>
        <w:t>, poleg menjave označimo tudi izpust konzonanta.</w:t>
      </w:r>
    </w:p>
    <w:p w14:paraId="1DF63475" w14:textId="673347C9" w:rsidR="00865CAC" w:rsidRPr="006465BD" w:rsidRDefault="00865CAC" w:rsidP="00865CAC">
      <w:pPr>
        <w:spacing w:before="240" w:after="160"/>
        <w:rPr>
          <w:rFonts w:ascii="IBM Plex Sans" w:eastAsia="Calibri Light" w:hAnsi="IBM Plex Sans" w:cs="Calibri Light"/>
          <w:szCs w:val="22"/>
          <w:u w:val="single"/>
        </w:rPr>
      </w:pPr>
      <w:r w:rsidRPr="006465BD">
        <w:rPr>
          <w:rFonts w:ascii="IBM Plex Sans" w:hAnsi="IBM Plex Sans"/>
          <w:szCs w:val="22"/>
          <w:u w:val="single"/>
        </w:rPr>
        <w:t>Č/KONZ/menjava-drugo in Č/KONZ/izpust:</w:t>
      </w:r>
    </w:p>
    <w:p w14:paraId="0947272D" w14:textId="77777777" w:rsidR="00865CAC" w:rsidRPr="006465BD" w:rsidRDefault="00865CAC" w:rsidP="00973FA0">
      <w:pPr>
        <w:pStyle w:val="CJVTBullets"/>
        <w:rPr>
          <w:rFonts w:ascii="IBM Plex Sans" w:hAnsi="IBM Plex Sans"/>
          <w:sz w:val="22"/>
          <w:szCs w:val="22"/>
          <w:u w:val="single"/>
        </w:rPr>
      </w:pPr>
      <w:r w:rsidRPr="006465BD">
        <w:rPr>
          <w:rFonts w:ascii="IBM Plex Sans" w:hAnsi="IBM Plex Sans"/>
          <w:sz w:val="22"/>
          <w:szCs w:val="22"/>
        </w:rPr>
        <w:t xml:space="preserve">Bronja in </w:t>
      </w:r>
      <w:r w:rsidRPr="006465BD">
        <w:rPr>
          <w:rFonts w:ascii="IBM Plex Sans" w:hAnsi="IBM Plex Sans"/>
          <w:b/>
          <w:sz w:val="22"/>
          <w:szCs w:val="22"/>
        </w:rPr>
        <w:t xml:space="preserve">Đuro | Djuro </w:t>
      </w:r>
      <w:r w:rsidRPr="006465BD">
        <w:rPr>
          <w:rFonts w:ascii="IBM Plex Sans" w:hAnsi="IBM Plex Sans"/>
          <w:sz w:val="22"/>
          <w:szCs w:val="22"/>
        </w:rPr>
        <w:t>pa sta skupaj pobegnila.</w:t>
      </w:r>
    </w:p>
    <w:p w14:paraId="09B6A572" w14:textId="77777777" w:rsidR="00865CAC" w:rsidRPr="006465BD" w:rsidRDefault="00865CAC" w:rsidP="0057052B">
      <w:pPr>
        <w:pStyle w:val="CJVTBody"/>
        <w:rPr>
          <w:rFonts w:ascii="IBM Plex Sans" w:eastAsia="Calibri Light" w:hAnsi="IBM Plex Sans" w:cs="Calibri Light"/>
        </w:rPr>
      </w:pPr>
      <w:r w:rsidRPr="006465BD">
        <w:rPr>
          <w:rFonts w:ascii="IBM Plex Sans" w:hAnsi="IBM Plex Sans"/>
        </w:rPr>
        <w:t>Primerov, kjer učenci namesto konzonantna zapišejo vokal in obratno, ne opredelimo kot menjave, temveč označimo izpuščeni/odvečni konzonant in izpuščeni/odvečni vokal.</w:t>
      </w:r>
    </w:p>
    <w:p w14:paraId="3EF5AD74" w14:textId="77777777" w:rsidR="00865CAC" w:rsidRPr="006465BD" w:rsidRDefault="00865CAC" w:rsidP="00865CAC">
      <w:pPr>
        <w:spacing w:before="240" w:after="160"/>
        <w:rPr>
          <w:rFonts w:ascii="IBM Plex Sans" w:eastAsia="Calibri Light" w:hAnsi="IBM Plex Sans" w:cs="Calibri Light"/>
          <w:szCs w:val="22"/>
        </w:rPr>
      </w:pPr>
      <w:r w:rsidRPr="006465BD">
        <w:rPr>
          <w:rFonts w:ascii="IBM Plex Sans" w:hAnsi="IBM Plex Sans"/>
          <w:szCs w:val="22"/>
          <w:u w:val="single"/>
        </w:rPr>
        <w:t>Č/VOK/odveč in Č/KONZ/izpust:</w:t>
      </w:r>
    </w:p>
    <w:p w14:paraId="720C06F7"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Djuro je Bronjo celo tako ljubil, da bi zanjo ubijal in </w:t>
      </w:r>
      <w:r w:rsidRPr="006465BD">
        <w:rPr>
          <w:rFonts w:ascii="IBM Plex Sans" w:hAnsi="IBM Plex Sans"/>
          <w:b/>
          <w:sz w:val="22"/>
          <w:szCs w:val="22"/>
        </w:rPr>
        <w:t>eradel | kradel</w:t>
      </w:r>
      <w:r w:rsidRPr="006465BD">
        <w:rPr>
          <w:rFonts w:ascii="IBM Plex Sans" w:hAnsi="IBM Plex Sans"/>
          <w:sz w:val="22"/>
          <w:szCs w:val="22"/>
        </w:rPr>
        <w:t>, vendar se moramo zavedati, da je tudi to zločin.</w:t>
      </w:r>
    </w:p>
    <w:p w14:paraId="52742B0A" w14:textId="77777777" w:rsidR="00865CAC" w:rsidRPr="006465BD" w:rsidRDefault="00865CAC" w:rsidP="0057052B">
      <w:pPr>
        <w:pStyle w:val="CJVTBody"/>
        <w:rPr>
          <w:rFonts w:ascii="IBM Plex Sans" w:hAnsi="IBM Plex Sans"/>
        </w:rPr>
      </w:pPr>
      <w:r w:rsidRPr="006465BD">
        <w:rPr>
          <w:rFonts w:ascii="IBM Plex Sans" w:hAnsi="IBM Plex Sans"/>
        </w:rPr>
        <w:t>Primere, kjer v besedi dva konzonantna zamenjata mesto, obravnavamo kot premet črk.</w:t>
      </w:r>
    </w:p>
    <w:p w14:paraId="4DA3FB78" w14:textId="77777777" w:rsidR="00865CAC" w:rsidRPr="006465BD" w:rsidRDefault="00865CAC" w:rsidP="00865CAC">
      <w:pPr>
        <w:spacing w:before="240" w:after="160"/>
        <w:rPr>
          <w:rFonts w:ascii="IBM Plex Sans" w:hAnsi="IBM Plex Sans"/>
          <w:szCs w:val="22"/>
        </w:rPr>
      </w:pPr>
      <w:r w:rsidRPr="006465BD">
        <w:rPr>
          <w:rFonts w:ascii="IBM Plex Sans" w:hAnsi="IBM Plex Sans"/>
          <w:szCs w:val="22"/>
          <w:u w:val="single"/>
        </w:rPr>
        <w:t>Č/SKLOP/premet:</w:t>
      </w:r>
    </w:p>
    <w:p w14:paraId="26F30675"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Torej je vsaj </w:t>
      </w:r>
      <w:r w:rsidRPr="006465BD">
        <w:rPr>
          <w:rFonts w:ascii="IBM Plex Sans" w:hAnsi="IBM Plex Sans"/>
          <w:b/>
          <w:sz w:val="22"/>
          <w:szCs w:val="22"/>
        </w:rPr>
        <w:t>dokačala | dočakala</w:t>
      </w:r>
      <w:r w:rsidRPr="006465BD">
        <w:rPr>
          <w:rFonts w:ascii="IBM Plex Sans" w:hAnsi="IBM Plex Sans"/>
          <w:sz w:val="22"/>
          <w:szCs w:val="22"/>
        </w:rPr>
        <w:t xml:space="preserve"> lepo in mirno smrt tam med prijateljicami.</w:t>
      </w:r>
    </w:p>
    <w:p w14:paraId="544B8481" w14:textId="3FAC15D3" w:rsidR="00865CAC" w:rsidRPr="006465BD" w:rsidRDefault="00865CAC" w:rsidP="00865CAC">
      <w:pPr>
        <w:pStyle w:val="Naslov2"/>
        <w:rPr>
          <w:rFonts w:ascii="IBM Plex Sans" w:hAnsi="IBM Plex Sans"/>
          <w:sz w:val="22"/>
          <w:szCs w:val="22"/>
        </w:rPr>
      </w:pPr>
      <w:bookmarkStart w:id="21" w:name="_bl0q4jgli9o3" w:colFirst="0" w:colLast="0"/>
      <w:bookmarkStart w:id="22" w:name="_Toc151557349"/>
      <w:bookmarkEnd w:id="21"/>
      <w:r w:rsidRPr="006465BD">
        <w:rPr>
          <w:rFonts w:ascii="IBM Plex Sans" w:hAnsi="IBM Plex Sans"/>
          <w:sz w:val="22"/>
          <w:szCs w:val="22"/>
        </w:rPr>
        <w:t>Ustnično-ustnični w</w:t>
      </w:r>
      <w:bookmarkEnd w:id="22"/>
    </w:p>
    <w:p w14:paraId="70272612" w14:textId="77777777" w:rsidR="00865CAC" w:rsidRPr="006465BD" w:rsidRDefault="00865CAC" w:rsidP="0057052B">
      <w:pPr>
        <w:pStyle w:val="CJVTBody"/>
        <w:rPr>
          <w:rFonts w:ascii="IBM Plex Sans" w:hAnsi="IBM Plex Sans"/>
        </w:rPr>
      </w:pPr>
      <w:r w:rsidRPr="006465BD">
        <w:rPr>
          <w:rFonts w:ascii="IBM Plex Sans" w:hAnsi="IBM Plex Sans"/>
        </w:rPr>
        <w:t>V smernicah govorimo o 'ustnično-ustničnem w', čeprav je z jezikoslovnega vidika takšno poimenovanje nenatančno oz. poenostavitev, kot je poenostavitev tudi zapis glasu s simbolom w.</w:t>
      </w:r>
    </w:p>
    <w:p w14:paraId="28EC7F3F" w14:textId="6BAB86D4" w:rsidR="00865CAC" w:rsidRPr="006465BD" w:rsidRDefault="00865CAC" w:rsidP="00865CAC">
      <w:pPr>
        <w:pStyle w:val="Naslov3"/>
        <w:rPr>
          <w:rFonts w:ascii="IBM Plex Sans" w:hAnsi="IBM Plex Sans"/>
          <w:sz w:val="22"/>
          <w:szCs w:val="22"/>
        </w:rPr>
      </w:pPr>
      <w:bookmarkStart w:id="23" w:name="_Toc151557350"/>
      <w:r w:rsidRPr="006465BD">
        <w:rPr>
          <w:rFonts w:ascii="IBM Plex Sans" w:hAnsi="IBM Plex Sans"/>
          <w:sz w:val="22"/>
          <w:szCs w:val="22"/>
        </w:rPr>
        <w:lastRenderedPageBreak/>
        <w:t>Na začetku besede = Č/W/začetek</w:t>
      </w:r>
      <w:bookmarkEnd w:id="23"/>
    </w:p>
    <w:p w14:paraId="13DA4D5C" w14:textId="77777777" w:rsidR="00865CAC" w:rsidRPr="006465BD" w:rsidRDefault="00865CAC" w:rsidP="0057052B">
      <w:pPr>
        <w:pStyle w:val="CJVTBody"/>
        <w:rPr>
          <w:rFonts w:ascii="IBM Plex Sans" w:eastAsia="Calibri Light" w:hAnsi="IBM Plex Sans" w:cs="Calibri Light"/>
        </w:rPr>
      </w:pPr>
      <w:r w:rsidRPr="006465BD">
        <w:rPr>
          <w:rFonts w:ascii="IBM Plex Sans" w:hAnsi="IBM Plex Sans"/>
        </w:rPr>
        <w:t>Gre za primere, kjer je učitelj popravi</w:t>
      </w:r>
      <w:r w:rsidRPr="006465BD">
        <w:rPr>
          <w:rFonts w:ascii="IBM Plex Sans" w:eastAsia="Calibri Light" w:hAnsi="IBM Plex Sans" w:cs="Calibri Light"/>
        </w:rPr>
        <w:t xml:space="preserve"> </w:t>
      </w:r>
      <w:r w:rsidRPr="006465BD">
        <w:rPr>
          <w:rFonts w:ascii="IBM Plex Sans" w:hAnsi="IBM Plex Sans"/>
        </w:rPr>
        <w:t xml:space="preserve">vzglasje besed na </w:t>
      </w:r>
      <w:r w:rsidRPr="006465BD">
        <w:rPr>
          <w:rFonts w:ascii="IBM Plex Sans" w:hAnsi="IBM Plex Sans"/>
          <w:i/>
          <w:iCs/>
        </w:rPr>
        <w:t>u-</w:t>
      </w:r>
      <w:r w:rsidRPr="006465BD">
        <w:rPr>
          <w:rFonts w:ascii="IBM Plex Sans" w:hAnsi="IBM Plex Sans"/>
        </w:rPr>
        <w:t xml:space="preserve"> oz. </w:t>
      </w:r>
      <w:r w:rsidRPr="006465BD">
        <w:rPr>
          <w:rFonts w:ascii="IBM Plex Sans" w:hAnsi="IBM Plex Sans"/>
          <w:i/>
          <w:iCs/>
        </w:rPr>
        <w:t>v-.</w:t>
      </w:r>
      <w:r w:rsidRPr="006465BD">
        <w:rPr>
          <w:rFonts w:ascii="IBM Plex Sans" w:hAnsi="IBM Plex Sans"/>
        </w:rPr>
        <w:t xml:space="preserve"> V označenem korpusu se pojavlja bodisi zapis </w:t>
      </w:r>
      <w:r w:rsidRPr="006465BD">
        <w:rPr>
          <w:rFonts w:ascii="IBM Plex Sans" w:hAnsi="IBM Plex Sans"/>
          <w:i/>
          <w:iCs/>
        </w:rPr>
        <w:t>u-</w:t>
      </w:r>
      <w:r w:rsidRPr="006465BD">
        <w:rPr>
          <w:rFonts w:ascii="IBM Plex Sans" w:eastAsia="Calibri Light" w:hAnsi="IBM Plex Sans" w:cs="Calibri Light"/>
          <w:b/>
          <w:bCs/>
        </w:rPr>
        <w:t xml:space="preserve"> </w:t>
      </w:r>
      <w:r w:rsidRPr="006465BD">
        <w:rPr>
          <w:rFonts w:ascii="IBM Plex Sans" w:hAnsi="IBM Plex Sans"/>
        </w:rPr>
        <w:t xml:space="preserve">namesto </w:t>
      </w:r>
      <w:r w:rsidRPr="006465BD">
        <w:rPr>
          <w:rFonts w:ascii="IBM Plex Sans" w:hAnsi="IBM Plex Sans"/>
          <w:i/>
          <w:iCs/>
        </w:rPr>
        <w:t>v-</w:t>
      </w:r>
      <w:r w:rsidRPr="006465BD">
        <w:rPr>
          <w:rFonts w:ascii="IBM Plex Sans" w:eastAsia="Calibri Light" w:hAnsi="IBM Plex Sans" w:cs="Calibri Light"/>
          <w:b/>
          <w:bCs/>
        </w:rPr>
        <w:t xml:space="preserve"> </w:t>
      </w:r>
      <w:r w:rsidRPr="006465BD">
        <w:rPr>
          <w:rFonts w:ascii="IBM Plex Sans" w:eastAsia="Calibri Light" w:hAnsi="IBM Plex Sans" w:cs="Calibri Light"/>
        </w:rPr>
        <w:t>(</w:t>
      </w:r>
      <w:r w:rsidRPr="006465BD">
        <w:rPr>
          <w:rFonts w:ascii="IBM Plex Sans" w:hAnsi="IBM Plex Sans"/>
          <w:i/>
          <w:iCs/>
        </w:rPr>
        <w:t>ušeč</w:t>
      </w:r>
      <w:r w:rsidRPr="006465BD">
        <w:rPr>
          <w:rFonts w:ascii="IBM Plex Sans" w:hAnsi="IBM Plex Sans"/>
        </w:rPr>
        <w:t>) ali obratno</w:t>
      </w:r>
      <w:r w:rsidRPr="006465BD">
        <w:rPr>
          <w:rFonts w:ascii="IBM Plex Sans" w:eastAsia="Calibri Light" w:hAnsi="IBM Plex Sans" w:cs="Calibri Light"/>
          <w:b/>
          <w:bCs/>
        </w:rPr>
        <w:t xml:space="preserve"> </w:t>
      </w:r>
      <w:r w:rsidRPr="006465BD">
        <w:rPr>
          <w:rFonts w:ascii="IBM Plex Sans" w:eastAsia="Calibri Light" w:hAnsi="IBM Plex Sans" w:cs="Calibri Light"/>
        </w:rPr>
        <w:t>(</w:t>
      </w:r>
      <w:r w:rsidRPr="006465BD">
        <w:rPr>
          <w:rFonts w:ascii="IBM Plex Sans" w:hAnsi="IBM Plex Sans"/>
          <w:i/>
          <w:iCs/>
        </w:rPr>
        <w:t>vsesti</w:t>
      </w:r>
      <w:r w:rsidRPr="006465BD">
        <w:rPr>
          <w:rFonts w:ascii="IBM Plex Sans" w:hAnsi="IBM Plex Sans"/>
        </w:rPr>
        <w:t>). Kombinacije z drugimi črkami se ne pojavljajo, če bi se, bi jih uvrstili v to kategorijo (npr. *</w:t>
      </w:r>
      <w:r w:rsidRPr="006465BD">
        <w:rPr>
          <w:rFonts w:ascii="IBM Plex Sans" w:hAnsi="IBM Plex Sans"/>
          <w:i/>
          <w:iCs/>
        </w:rPr>
        <w:t>ga je ozela domov).</w:t>
      </w:r>
    </w:p>
    <w:p w14:paraId="38D6821D" w14:textId="77777777" w:rsidR="00865CAC" w:rsidRPr="006465BD" w:rsidRDefault="00865CAC" w:rsidP="00865CAC">
      <w:pPr>
        <w:spacing w:before="240" w:after="160"/>
        <w:rPr>
          <w:rFonts w:ascii="IBM Plex Sans" w:eastAsia="Calibri Light" w:hAnsi="IBM Plex Sans" w:cs="Calibri Light"/>
          <w:szCs w:val="22"/>
        </w:rPr>
      </w:pPr>
      <w:r w:rsidRPr="006465BD">
        <w:rPr>
          <w:rFonts w:ascii="IBM Plex Sans" w:hAnsi="IBM Plex Sans"/>
          <w:szCs w:val="22"/>
          <w:u w:val="single"/>
        </w:rPr>
        <w:t>Č/W/začetek:</w:t>
      </w:r>
    </w:p>
    <w:p w14:paraId="184A5526" w14:textId="77777777" w:rsidR="00865CAC" w:rsidRPr="006465BD" w:rsidRDefault="00865CAC" w:rsidP="00973FA0">
      <w:pPr>
        <w:pStyle w:val="CJVTBullets"/>
        <w:rPr>
          <w:rFonts w:ascii="IBM Plex Sans" w:hAnsi="IBM Plex Sans"/>
          <w:sz w:val="22"/>
          <w:szCs w:val="22"/>
        </w:rPr>
      </w:pPr>
      <w:r w:rsidRPr="006465BD">
        <w:rPr>
          <w:rFonts w:ascii="IBM Plex Sans" w:hAnsi="IBM Plex Sans"/>
          <w:b/>
          <w:sz w:val="22"/>
          <w:szCs w:val="22"/>
        </w:rPr>
        <w:t xml:space="preserve">Vsedla </w:t>
      </w:r>
      <w:r w:rsidRPr="006465BD">
        <w:rPr>
          <w:rFonts w:ascii="IBM Plex Sans" w:hAnsi="IBM Plex Sans"/>
          <w:sz w:val="22"/>
          <w:szCs w:val="22"/>
        </w:rPr>
        <w:t>|</w:t>
      </w:r>
      <w:r w:rsidRPr="006465BD">
        <w:rPr>
          <w:rFonts w:ascii="IBM Plex Sans" w:hAnsi="IBM Plex Sans"/>
          <w:b/>
          <w:sz w:val="22"/>
          <w:szCs w:val="22"/>
        </w:rPr>
        <w:t xml:space="preserve"> Usedla</w:t>
      </w:r>
      <w:r w:rsidRPr="006465BD">
        <w:rPr>
          <w:rFonts w:ascii="IBM Plex Sans" w:hAnsi="IBM Plex Sans"/>
          <w:sz w:val="22"/>
          <w:szCs w:val="22"/>
        </w:rPr>
        <w:t xml:space="preserve"> sva se na tla in začel je govoriti.</w:t>
      </w:r>
    </w:p>
    <w:p w14:paraId="76B158A3"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Zato bi raje pustila, da meni </w:t>
      </w:r>
      <w:r w:rsidRPr="006465BD">
        <w:rPr>
          <w:rFonts w:ascii="IBM Plex Sans" w:hAnsi="IBM Plex Sans"/>
          <w:b/>
          <w:sz w:val="22"/>
          <w:szCs w:val="22"/>
        </w:rPr>
        <w:t xml:space="preserve">uzamejo </w:t>
      </w:r>
      <w:r w:rsidRPr="006465BD">
        <w:rPr>
          <w:rFonts w:ascii="IBM Plex Sans" w:hAnsi="IBM Plex Sans"/>
          <w:sz w:val="22"/>
          <w:szCs w:val="22"/>
        </w:rPr>
        <w:t>|</w:t>
      </w:r>
      <w:r w:rsidRPr="006465BD">
        <w:rPr>
          <w:rFonts w:ascii="IBM Plex Sans" w:hAnsi="IBM Plex Sans"/>
          <w:b/>
          <w:sz w:val="22"/>
          <w:szCs w:val="22"/>
        </w:rPr>
        <w:t xml:space="preserve"> vzamejo</w:t>
      </w:r>
      <w:r w:rsidRPr="006465BD">
        <w:rPr>
          <w:rFonts w:ascii="IBM Plex Sans" w:hAnsi="IBM Plex Sans"/>
          <w:sz w:val="22"/>
          <w:szCs w:val="22"/>
        </w:rPr>
        <w:t xml:space="preserve"> življenje, kot da ga jaz jemljem drugim.</w:t>
      </w:r>
    </w:p>
    <w:p w14:paraId="0CA24A26"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A na žalost je mama silila ter me napadala z </w:t>
      </w:r>
      <w:r w:rsidRPr="006465BD">
        <w:rPr>
          <w:rFonts w:ascii="IBM Plex Sans" w:hAnsi="IBM Plex Sans"/>
          <w:b/>
          <w:sz w:val="22"/>
          <w:szCs w:val="22"/>
        </w:rPr>
        <w:t xml:space="preserve">uprašanji </w:t>
      </w:r>
      <w:r w:rsidRPr="006465BD">
        <w:rPr>
          <w:rFonts w:ascii="IBM Plex Sans" w:hAnsi="IBM Plex Sans"/>
          <w:sz w:val="22"/>
          <w:szCs w:val="22"/>
        </w:rPr>
        <w:t>|</w:t>
      </w:r>
      <w:r w:rsidRPr="006465BD">
        <w:rPr>
          <w:rFonts w:ascii="IBM Plex Sans" w:hAnsi="IBM Plex Sans"/>
          <w:b/>
          <w:sz w:val="22"/>
          <w:szCs w:val="22"/>
        </w:rPr>
        <w:t xml:space="preserve"> vprašanji </w:t>
      </w:r>
      <w:r w:rsidRPr="006465BD">
        <w:rPr>
          <w:rFonts w:ascii="IBM Plex Sans" w:hAnsi="IBM Plex Sans"/>
          <w:sz w:val="22"/>
          <w:szCs w:val="22"/>
        </w:rPr>
        <w:t>in v tistem trenutku sem se raje zlagala.</w:t>
      </w:r>
    </w:p>
    <w:p w14:paraId="49033AB1" w14:textId="77777777" w:rsidR="00865CAC" w:rsidRPr="006465BD" w:rsidRDefault="00865CAC" w:rsidP="0057052B">
      <w:pPr>
        <w:pStyle w:val="CJVTBody"/>
        <w:rPr>
          <w:rFonts w:ascii="IBM Plex Sans" w:eastAsia="Calibri Light" w:hAnsi="IBM Plex Sans" w:cs="Calibri Light"/>
        </w:rPr>
      </w:pPr>
      <w:r w:rsidRPr="006465BD">
        <w:rPr>
          <w:rFonts w:ascii="IBM Plex Sans" w:hAnsi="IBM Plex Sans"/>
        </w:rPr>
        <w:t>Primere, kjer je problematični fonem izpuščen, uvrstimo samo pod izpust konzonanta ali vokala, ne pa tudi pod zapis w na začetku besede.</w:t>
      </w:r>
    </w:p>
    <w:p w14:paraId="1BEF7C8F" w14:textId="77777777" w:rsidR="00865CAC" w:rsidRPr="006465BD" w:rsidRDefault="00865CAC" w:rsidP="00865CAC">
      <w:pPr>
        <w:spacing w:before="240" w:after="160"/>
        <w:rPr>
          <w:rFonts w:ascii="IBM Plex Sans" w:eastAsia="Calibri Light" w:hAnsi="IBM Plex Sans" w:cs="Calibri Light"/>
          <w:szCs w:val="22"/>
        </w:rPr>
      </w:pPr>
      <w:r w:rsidRPr="006465BD">
        <w:rPr>
          <w:rFonts w:ascii="IBM Plex Sans" w:hAnsi="IBM Plex Sans"/>
          <w:szCs w:val="22"/>
          <w:u w:val="single"/>
        </w:rPr>
        <w:t>Č/KONZ/izpust:</w:t>
      </w:r>
    </w:p>
    <w:p w14:paraId="4D8A2EC6"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V nekaj sekundah pridrvi oče in </w:t>
      </w:r>
      <w:r w:rsidRPr="006465BD">
        <w:rPr>
          <w:rFonts w:ascii="IBM Plex Sans" w:hAnsi="IBM Plex Sans"/>
          <w:b/>
          <w:sz w:val="22"/>
          <w:szCs w:val="22"/>
        </w:rPr>
        <w:t>praša | vpraša</w:t>
      </w:r>
      <w:r w:rsidRPr="006465BD">
        <w:rPr>
          <w:rFonts w:ascii="IBM Plex Sans" w:hAnsi="IBM Plex Sans"/>
          <w:sz w:val="22"/>
          <w:szCs w:val="22"/>
        </w:rPr>
        <w:t xml:space="preserve"> mamo kaj se dogaja.</w:t>
      </w:r>
    </w:p>
    <w:p w14:paraId="49313DF1" w14:textId="20DA7E2D" w:rsidR="00865CAC" w:rsidRPr="006465BD" w:rsidRDefault="00865CAC" w:rsidP="00865CAC">
      <w:pPr>
        <w:pStyle w:val="Naslov3"/>
        <w:rPr>
          <w:rFonts w:ascii="IBM Plex Sans" w:hAnsi="IBM Plex Sans"/>
          <w:sz w:val="22"/>
          <w:szCs w:val="22"/>
        </w:rPr>
      </w:pPr>
      <w:bookmarkStart w:id="24" w:name="_Toc151557351"/>
      <w:r w:rsidRPr="006465BD">
        <w:rPr>
          <w:rFonts w:ascii="IBM Plex Sans" w:hAnsi="IBM Plex Sans"/>
          <w:sz w:val="22"/>
          <w:szCs w:val="22"/>
        </w:rPr>
        <w:t>Na sredini besede = Č/W/sredina</w:t>
      </w:r>
      <w:bookmarkEnd w:id="24"/>
    </w:p>
    <w:p w14:paraId="0122227E" w14:textId="77777777" w:rsidR="00865CAC" w:rsidRPr="006465BD" w:rsidRDefault="00865CAC" w:rsidP="0057052B">
      <w:pPr>
        <w:pStyle w:val="CJVTBody"/>
        <w:rPr>
          <w:rFonts w:ascii="IBM Plex Sans" w:eastAsia="Calibri Light" w:hAnsi="IBM Plex Sans" w:cs="Calibri Light"/>
        </w:rPr>
      </w:pPr>
      <w:r w:rsidRPr="006465BD">
        <w:rPr>
          <w:rFonts w:ascii="IBM Plex Sans" w:hAnsi="IBM Plex Sans"/>
        </w:rPr>
        <w:t xml:space="preserve">Gre za primere, kjer učitelj popravi zapis ustnično-ustničnega w sredi besede. Pojavljajo se predvsem zapis črke </w:t>
      </w:r>
      <w:r w:rsidRPr="006465BD">
        <w:rPr>
          <w:rFonts w:ascii="IBM Plex Sans" w:hAnsi="IBM Plex Sans"/>
          <w:i/>
          <w:iCs/>
        </w:rPr>
        <w:t>v</w:t>
      </w:r>
      <w:r w:rsidRPr="006465BD">
        <w:rPr>
          <w:rFonts w:ascii="IBM Plex Sans" w:hAnsi="IBM Plex Sans"/>
          <w:b/>
          <w:bCs/>
        </w:rPr>
        <w:t xml:space="preserve"> </w:t>
      </w:r>
      <w:r w:rsidRPr="006465BD">
        <w:rPr>
          <w:rFonts w:ascii="IBM Plex Sans" w:hAnsi="IBM Plex Sans"/>
        </w:rPr>
        <w:t xml:space="preserve">namesto </w:t>
      </w:r>
      <w:r w:rsidRPr="006465BD">
        <w:rPr>
          <w:rFonts w:ascii="IBM Plex Sans" w:hAnsi="IBM Plex Sans"/>
          <w:i/>
          <w:iCs/>
        </w:rPr>
        <w:t>u</w:t>
      </w:r>
      <w:r w:rsidRPr="006465BD">
        <w:rPr>
          <w:rFonts w:ascii="IBM Plex Sans" w:hAnsi="IBM Plex Sans"/>
        </w:rPr>
        <w:t xml:space="preserve"> in obratno </w:t>
      </w:r>
      <w:r w:rsidRPr="006465BD">
        <w:rPr>
          <w:rFonts w:ascii="IBM Plex Sans" w:hAnsi="IBM Plex Sans"/>
          <w:i/>
          <w:iCs/>
        </w:rPr>
        <w:t xml:space="preserve">(povdarjali, žiuljenje). </w:t>
      </w:r>
      <w:r w:rsidRPr="006465BD">
        <w:rPr>
          <w:rFonts w:ascii="IBM Plex Sans" w:hAnsi="IBM Plex Sans"/>
        </w:rPr>
        <w:t xml:space="preserve">Redkeje se pojavljajo tudi popravki menjave </w:t>
      </w:r>
      <w:r w:rsidRPr="006465BD">
        <w:rPr>
          <w:rFonts w:ascii="IBM Plex Sans" w:hAnsi="IBM Plex Sans"/>
          <w:i/>
          <w:iCs/>
        </w:rPr>
        <w:t>l-v</w:t>
      </w:r>
      <w:r w:rsidRPr="006465BD">
        <w:rPr>
          <w:rFonts w:ascii="IBM Plex Sans" w:eastAsia="Calibri Light" w:hAnsi="IBM Plex Sans" w:cs="Calibri Light"/>
        </w:rPr>
        <w:t xml:space="preserve"> (</w:t>
      </w:r>
      <w:r w:rsidRPr="006465BD">
        <w:rPr>
          <w:rFonts w:ascii="IBM Plex Sans" w:hAnsi="IBM Plex Sans"/>
          <w:i/>
          <w:iCs/>
        </w:rPr>
        <w:t>ponolno, sovze</w:t>
      </w:r>
      <w:r w:rsidRPr="006465BD">
        <w:rPr>
          <w:rFonts w:ascii="IBM Plex Sans" w:hAnsi="IBM Plex Sans"/>
        </w:rPr>
        <w:t xml:space="preserve">) ali </w:t>
      </w:r>
      <w:r w:rsidRPr="006465BD">
        <w:rPr>
          <w:rFonts w:ascii="IBM Plex Sans" w:hAnsi="IBM Plex Sans"/>
          <w:i/>
          <w:iCs/>
        </w:rPr>
        <w:t>l-u</w:t>
      </w:r>
      <w:r w:rsidRPr="006465BD">
        <w:rPr>
          <w:rFonts w:ascii="IBM Plex Sans" w:eastAsia="Calibri Light" w:hAnsi="IBM Plex Sans" w:cs="Calibri Light"/>
        </w:rPr>
        <w:t xml:space="preserve"> (</w:t>
      </w:r>
      <w:r w:rsidRPr="006465BD">
        <w:rPr>
          <w:rFonts w:ascii="IBM Plex Sans" w:hAnsi="IBM Plex Sans"/>
          <w:i/>
          <w:iCs/>
        </w:rPr>
        <w:t>poune</w:t>
      </w:r>
      <w:r w:rsidRPr="006465BD">
        <w:rPr>
          <w:rFonts w:ascii="IBM Plex Sans" w:eastAsia="Calibri Light" w:hAnsi="IBM Plex Sans" w:cs="Calibri Light"/>
        </w:rPr>
        <w:t>).</w:t>
      </w:r>
    </w:p>
    <w:p w14:paraId="1591EA62" w14:textId="37BB83DF" w:rsidR="00865CAC" w:rsidRPr="006465BD" w:rsidRDefault="00865CAC" w:rsidP="00865CAC">
      <w:pPr>
        <w:spacing w:before="240" w:after="160"/>
        <w:rPr>
          <w:rFonts w:ascii="IBM Plex Sans" w:eastAsia="Calibri Light" w:hAnsi="IBM Plex Sans" w:cs="Calibri Light"/>
          <w:szCs w:val="22"/>
        </w:rPr>
      </w:pPr>
      <w:r w:rsidRPr="006465BD">
        <w:rPr>
          <w:rFonts w:ascii="IBM Plex Sans" w:hAnsi="IBM Plex Sans"/>
          <w:szCs w:val="22"/>
          <w:u w:val="single"/>
        </w:rPr>
        <w:t>Č/W/sredina:</w:t>
      </w:r>
    </w:p>
    <w:p w14:paraId="19D96455"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Tipična razsvetljenska ideja, saj so razsvetljenci </w:t>
      </w:r>
      <w:r w:rsidRPr="006465BD">
        <w:rPr>
          <w:rFonts w:ascii="IBM Plex Sans" w:hAnsi="IBM Plex Sans"/>
          <w:b/>
          <w:sz w:val="22"/>
          <w:szCs w:val="22"/>
        </w:rPr>
        <w:t>povdarjali | poudarjali,</w:t>
      </w:r>
      <w:r w:rsidRPr="006465BD">
        <w:rPr>
          <w:rFonts w:ascii="IBM Plex Sans" w:hAnsi="IBM Plex Sans"/>
          <w:sz w:val="22"/>
          <w:szCs w:val="22"/>
        </w:rPr>
        <w:t xml:space="preserve"> da blaginjo v življenju dosežeš le z razumom </w:t>
      </w:r>
      <w:r w:rsidRPr="006465BD">
        <w:rPr>
          <w:rFonts w:ascii="IBM Plex Sans" w:hAnsi="IBM Plex Sans"/>
          <w:b/>
          <w:sz w:val="22"/>
          <w:szCs w:val="22"/>
        </w:rPr>
        <w:t>prevdarnostjo | preudarnostjo</w:t>
      </w:r>
      <w:r w:rsidRPr="006465BD">
        <w:rPr>
          <w:rFonts w:ascii="IBM Plex Sans" w:hAnsi="IBM Plex Sans"/>
          <w:sz w:val="22"/>
          <w:szCs w:val="22"/>
        </w:rPr>
        <w:t xml:space="preserve"> in marljivostjo.</w:t>
      </w:r>
    </w:p>
    <w:p w14:paraId="43EACEBB"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To srce je </w:t>
      </w:r>
      <w:r w:rsidRPr="006465BD">
        <w:rPr>
          <w:rFonts w:ascii="IBM Plex Sans" w:hAnsi="IBM Plex Sans"/>
          <w:b/>
          <w:sz w:val="22"/>
          <w:szCs w:val="22"/>
        </w:rPr>
        <w:t>neuplivne | nevplivne</w:t>
      </w:r>
      <w:r w:rsidRPr="006465BD">
        <w:rPr>
          <w:rFonts w:ascii="IBM Plex Sans" w:hAnsi="IBM Plex Sans"/>
          <w:sz w:val="22"/>
          <w:szCs w:val="22"/>
        </w:rPr>
        <w:t xml:space="preserve"> spravljalo v obup, revščino, osamljenost, nekatere je to sovraštveno srce stalo celo življenja.</w:t>
      </w:r>
    </w:p>
    <w:p w14:paraId="2209C6D2"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Berk se kasneje kot komandir vojskuje na Hrvaškem, tik pred koncem vojne, pa se znajde v Beli krajini, kjer se </w:t>
      </w:r>
      <w:r w:rsidRPr="006465BD">
        <w:rPr>
          <w:rFonts w:ascii="IBM Plex Sans" w:hAnsi="IBM Plex Sans"/>
          <w:b/>
          <w:sz w:val="22"/>
          <w:szCs w:val="22"/>
        </w:rPr>
        <w:t>ponolno | ponovno</w:t>
      </w:r>
      <w:r w:rsidRPr="006465BD">
        <w:rPr>
          <w:rFonts w:ascii="IBM Plex Sans" w:hAnsi="IBM Plex Sans"/>
          <w:sz w:val="22"/>
          <w:szCs w:val="22"/>
        </w:rPr>
        <w:t xml:space="preserve"> po dolgem letu sreča z Antonom.</w:t>
      </w:r>
    </w:p>
    <w:p w14:paraId="6C1D3137" w14:textId="77777777" w:rsidR="00865CAC" w:rsidRPr="006465BD" w:rsidRDefault="00865CAC" w:rsidP="0057052B">
      <w:pPr>
        <w:pStyle w:val="CJVTBody"/>
        <w:rPr>
          <w:rFonts w:ascii="IBM Plex Sans" w:eastAsia="Calibri Light" w:hAnsi="IBM Plex Sans" w:cs="Calibri Light"/>
        </w:rPr>
      </w:pPr>
      <w:r w:rsidRPr="006465BD">
        <w:rPr>
          <w:rFonts w:ascii="IBM Plex Sans" w:hAnsi="IBM Plex Sans"/>
        </w:rPr>
        <w:t>V to kategorijo štejemo tudi primere, kjer se težava pojavlja znotraj lastnega imena.</w:t>
      </w:r>
    </w:p>
    <w:p w14:paraId="36F5FD66" w14:textId="77777777" w:rsidR="00865CAC" w:rsidRPr="006465BD" w:rsidRDefault="00865CAC" w:rsidP="00865CAC">
      <w:pPr>
        <w:spacing w:before="240" w:after="160"/>
        <w:rPr>
          <w:rFonts w:ascii="IBM Plex Sans" w:eastAsia="Calibri Light" w:hAnsi="IBM Plex Sans" w:cs="Calibri Light"/>
          <w:szCs w:val="22"/>
        </w:rPr>
      </w:pPr>
      <w:r w:rsidRPr="006465BD">
        <w:rPr>
          <w:rFonts w:ascii="IBM Plex Sans" w:hAnsi="IBM Plex Sans"/>
          <w:szCs w:val="22"/>
          <w:u w:val="single"/>
        </w:rPr>
        <w:t>Č/W/sredina:</w:t>
      </w:r>
    </w:p>
    <w:p w14:paraId="1606F39F"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Niti najmanj se ni oziral na grožnje in besede, ki mu jih je govoril </w:t>
      </w:r>
      <w:r w:rsidRPr="006465BD">
        <w:rPr>
          <w:rFonts w:ascii="IBM Plex Sans" w:hAnsi="IBM Plex Sans"/>
          <w:b/>
          <w:sz w:val="22"/>
          <w:szCs w:val="22"/>
        </w:rPr>
        <w:t>Zeus | Zevs.</w:t>
      </w:r>
    </w:p>
    <w:p w14:paraId="23BCCBC4" w14:textId="42E62E20" w:rsidR="00865CAC" w:rsidRPr="006465BD" w:rsidRDefault="00865CAC" w:rsidP="00865CAC">
      <w:pPr>
        <w:pStyle w:val="Naslov3"/>
        <w:rPr>
          <w:rFonts w:ascii="IBM Plex Sans" w:hAnsi="IBM Plex Sans"/>
          <w:sz w:val="22"/>
          <w:szCs w:val="22"/>
        </w:rPr>
      </w:pPr>
      <w:bookmarkStart w:id="25" w:name="_Toc151557352"/>
      <w:r w:rsidRPr="006465BD">
        <w:rPr>
          <w:rFonts w:ascii="IBM Plex Sans" w:hAnsi="IBM Plex Sans"/>
          <w:sz w:val="22"/>
          <w:szCs w:val="22"/>
        </w:rPr>
        <w:t>Na koncu besede = Č/W/konec</w:t>
      </w:r>
      <w:bookmarkEnd w:id="25"/>
    </w:p>
    <w:p w14:paraId="1CE1F01A" w14:textId="77777777" w:rsidR="00865CAC" w:rsidRPr="006465BD" w:rsidRDefault="00865CAC" w:rsidP="0057052B">
      <w:pPr>
        <w:pStyle w:val="CJVTBody"/>
        <w:rPr>
          <w:rFonts w:ascii="IBM Plex Sans" w:eastAsia="Calibri Light" w:hAnsi="IBM Plex Sans" w:cs="Calibri Light"/>
        </w:rPr>
      </w:pPr>
      <w:r w:rsidRPr="006465BD">
        <w:rPr>
          <w:rFonts w:ascii="IBM Plex Sans" w:hAnsi="IBM Plex Sans"/>
        </w:rPr>
        <w:t>Gre za popravke</w:t>
      </w:r>
      <w:r w:rsidRPr="006465BD">
        <w:rPr>
          <w:rFonts w:ascii="IBM Plex Sans" w:eastAsia="Calibri Light" w:hAnsi="IBM Plex Sans" w:cs="Calibri Light"/>
        </w:rPr>
        <w:t xml:space="preserve"> </w:t>
      </w:r>
      <w:r w:rsidRPr="006465BD">
        <w:rPr>
          <w:rFonts w:ascii="IBM Plex Sans" w:hAnsi="IBM Plex Sans"/>
        </w:rPr>
        <w:t>črkovanja</w:t>
      </w:r>
      <w:r w:rsidRPr="006465BD">
        <w:rPr>
          <w:rFonts w:ascii="IBM Plex Sans" w:eastAsia="Calibri Light" w:hAnsi="IBM Plex Sans" w:cs="Calibri Light"/>
        </w:rPr>
        <w:t xml:space="preserve"> </w:t>
      </w:r>
      <w:r w:rsidRPr="006465BD">
        <w:rPr>
          <w:rFonts w:ascii="IBM Plex Sans" w:hAnsi="IBM Plex Sans"/>
        </w:rPr>
        <w:t>besed, ki se končajo na ustnično-ustnični w. V označenem korpusu se pojavljajo težave predvsem pri zapisu moških glagolskih deležnikov, npr. zapis</w:t>
      </w:r>
      <w:r w:rsidRPr="006465BD">
        <w:rPr>
          <w:rFonts w:ascii="IBM Plex Sans" w:eastAsia="Calibri Light" w:hAnsi="IBM Plex Sans" w:cs="Calibri Light"/>
        </w:rPr>
        <w:t xml:space="preserve"> </w:t>
      </w:r>
      <w:r w:rsidRPr="006465BD">
        <w:rPr>
          <w:rFonts w:ascii="IBM Plex Sans" w:hAnsi="IBM Plex Sans"/>
          <w:i/>
          <w:iCs/>
        </w:rPr>
        <w:t>-l</w:t>
      </w:r>
      <w:r w:rsidRPr="006465BD">
        <w:rPr>
          <w:rFonts w:ascii="IBM Plex Sans" w:eastAsia="Calibri Light" w:hAnsi="IBM Plex Sans" w:cs="Calibri Light"/>
        </w:rPr>
        <w:t xml:space="preserve"> </w:t>
      </w:r>
      <w:r w:rsidRPr="006465BD">
        <w:rPr>
          <w:rFonts w:ascii="IBM Plex Sans" w:hAnsi="IBM Plex Sans"/>
        </w:rPr>
        <w:t>namesto</w:t>
      </w:r>
      <w:r w:rsidRPr="006465BD">
        <w:rPr>
          <w:rFonts w:ascii="IBM Plex Sans" w:eastAsia="Calibri Light" w:hAnsi="IBM Plex Sans" w:cs="Calibri Light"/>
        </w:rPr>
        <w:t xml:space="preserve"> </w:t>
      </w:r>
      <w:r w:rsidRPr="006465BD">
        <w:rPr>
          <w:rFonts w:ascii="IBM Plex Sans" w:hAnsi="IBM Plex Sans"/>
          <w:i/>
          <w:iCs/>
        </w:rPr>
        <w:t>-v</w:t>
      </w:r>
      <w:r w:rsidRPr="006465BD">
        <w:rPr>
          <w:rFonts w:ascii="IBM Plex Sans" w:hAnsi="IBM Plex Sans"/>
        </w:rPr>
        <w:t xml:space="preserve"> ali </w:t>
      </w:r>
      <w:r w:rsidRPr="006465BD">
        <w:rPr>
          <w:rFonts w:ascii="IBM Plex Sans" w:hAnsi="IBM Plex Sans"/>
          <w:i/>
          <w:iCs/>
        </w:rPr>
        <w:t>-u</w:t>
      </w:r>
      <w:r w:rsidRPr="006465BD">
        <w:rPr>
          <w:rFonts w:ascii="IBM Plex Sans" w:eastAsia="Calibri Light" w:hAnsi="IBM Plex Sans" w:cs="Calibri Light"/>
        </w:rPr>
        <w:t xml:space="preserve"> (</w:t>
      </w:r>
      <w:r w:rsidRPr="006465BD">
        <w:rPr>
          <w:rFonts w:ascii="IBM Plex Sans" w:hAnsi="IBM Plex Sans"/>
          <w:i/>
          <w:iCs/>
        </w:rPr>
        <w:t>je preklinjav, je plačau</w:t>
      </w:r>
      <w:r w:rsidRPr="006465BD">
        <w:rPr>
          <w:rFonts w:ascii="IBM Plex Sans" w:hAnsi="IBM Plex Sans"/>
        </w:rPr>
        <w:t xml:space="preserve">). Pojavljajo se tudi težave pri zapisu drugih besed, ki se končajo na </w:t>
      </w:r>
      <w:r w:rsidRPr="006465BD">
        <w:rPr>
          <w:rFonts w:ascii="IBM Plex Sans" w:hAnsi="IBM Plex Sans"/>
          <w:i/>
          <w:iCs/>
        </w:rPr>
        <w:t>-v</w:t>
      </w:r>
      <w:r w:rsidRPr="006465BD">
        <w:rPr>
          <w:rFonts w:ascii="IBM Plex Sans" w:eastAsia="Calibri Light" w:hAnsi="IBM Plex Sans" w:cs="Calibri Light"/>
        </w:rPr>
        <w:t xml:space="preserve"> (</w:t>
      </w:r>
      <w:r w:rsidRPr="006465BD">
        <w:rPr>
          <w:rFonts w:ascii="IBM Plex Sans" w:hAnsi="IBM Plex Sans"/>
          <w:i/>
          <w:iCs/>
        </w:rPr>
        <w:t>zakonou, domol</w:t>
      </w:r>
      <w:r w:rsidRPr="006465BD">
        <w:rPr>
          <w:rFonts w:ascii="IBM Plex Sans" w:hAnsi="IBM Plex Sans"/>
        </w:rPr>
        <w:t xml:space="preserve">) ali </w:t>
      </w:r>
      <w:r w:rsidRPr="006465BD">
        <w:rPr>
          <w:rFonts w:ascii="IBM Plex Sans" w:hAnsi="IBM Plex Sans"/>
          <w:i/>
          <w:iCs/>
        </w:rPr>
        <w:t>-l</w:t>
      </w:r>
      <w:r w:rsidRPr="006465BD">
        <w:rPr>
          <w:rFonts w:ascii="IBM Plex Sans" w:eastAsia="Calibri Light" w:hAnsi="IBM Plex Sans" w:cs="Calibri Light"/>
        </w:rPr>
        <w:t xml:space="preserve"> (</w:t>
      </w:r>
      <w:r w:rsidRPr="006465BD">
        <w:rPr>
          <w:rFonts w:ascii="IBM Plex Sans" w:hAnsi="IBM Plex Sans"/>
          <w:i/>
          <w:iCs/>
        </w:rPr>
        <w:t>dev</w:t>
      </w:r>
      <w:r w:rsidRPr="006465BD">
        <w:rPr>
          <w:rFonts w:ascii="IBM Plex Sans" w:hAnsi="IBM Plex Sans"/>
        </w:rPr>
        <w:t>). Če bi naleteli na druge sorodne primere (npr.</w:t>
      </w:r>
      <w:r w:rsidRPr="006465BD">
        <w:rPr>
          <w:rFonts w:ascii="IBM Plex Sans" w:eastAsia="Calibri Light" w:hAnsi="IBM Plex Sans" w:cs="Calibri Light"/>
        </w:rPr>
        <w:t xml:space="preserve"> </w:t>
      </w:r>
      <w:r w:rsidRPr="006465BD">
        <w:rPr>
          <w:rFonts w:ascii="IBM Plex Sans" w:hAnsi="IBM Plex Sans"/>
          <w:i/>
          <w:iCs/>
        </w:rPr>
        <w:t xml:space="preserve">–l </w:t>
      </w:r>
      <w:r w:rsidRPr="006465BD">
        <w:rPr>
          <w:rFonts w:ascii="IBM Plex Sans" w:hAnsi="IBM Plex Sans"/>
        </w:rPr>
        <w:t xml:space="preserve">ali </w:t>
      </w:r>
      <w:r w:rsidRPr="006465BD">
        <w:rPr>
          <w:rFonts w:ascii="IBM Plex Sans" w:hAnsi="IBM Plex Sans"/>
          <w:i/>
          <w:iCs/>
        </w:rPr>
        <w:t xml:space="preserve">–v </w:t>
      </w:r>
      <w:r w:rsidRPr="006465BD">
        <w:rPr>
          <w:rFonts w:ascii="IBM Plex Sans" w:hAnsi="IBM Plex Sans"/>
        </w:rPr>
        <w:t>namesto</w:t>
      </w:r>
      <w:r w:rsidRPr="006465BD">
        <w:rPr>
          <w:rFonts w:ascii="IBM Plex Sans" w:eastAsia="Calibri Light" w:hAnsi="IBM Plex Sans" w:cs="Calibri Light"/>
        </w:rPr>
        <w:t xml:space="preserve"> </w:t>
      </w:r>
      <w:r w:rsidRPr="006465BD">
        <w:rPr>
          <w:rFonts w:ascii="IBM Plex Sans" w:hAnsi="IBM Plex Sans"/>
          <w:i/>
          <w:iCs/>
        </w:rPr>
        <w:t xml:space="preserve">–u </w:t>
      </w:r>
      <w:r w:rsidRPr="006465BD">
        <w:rPr>
          <w:rFonts w:ascii="IBM Plex Sans" w:eastAsia="Calibri Light" w:hAnsi="IBM Plex Sans" w:cs="Calibri Light"/>
        </w:rPr>
        <w:t>)</w:t>
      </w:r>
      <w:r w:rsidRPr="006465BD">
        <w:rPr>
          <w:rFonts w:ascii="IBM Plex Sans" w:hAnsi="IBM Plex Sans"/>
        </w:rPr>
        <w:t>, bi jih</w:t>
      </w:r>
      <w:r w:rsidRPr="006465BD">
        <w:rPr>
          <w:rFonts w:ascii="IBM Plex Sans" w:eastAsia="Calibri Light" w:hAnsi="IBM Plex Sans" w:cs="Calibri Light"/>
        </w:rPr>
        <w:t xml:space="preserve"> </w:t>
      </w:r>
      <w:r w:rsidRPr="006465BD">
        <w:rPr>
          <w:rFonts w:ascii="IBM Plex Sans" w:hAnsi="IBM Plex Sans"/>
        </w:rPr>
        <w:t>tudi uvrstili v to kategorijo.</w:t>
      </w:r>
    </w:p>
    <w:p w14:paraId="22C4DD61" w14:textId="77777777" w:rsidR="00865CAC" w:rsidRPr="006465BD" w:rsidRDefault="00865CAC" w:rsidP="00865CAC">
      <w:pPr>
        <w:spacing w:before="240" w:after="160"/>
        <w:rPr>
          <w:rFonts w:ascii="IBM Plex Sans" w:eastAsia="Calibri Light" w:hAnsi="IBM Plex Sans" w:cs="Calibri Light"/>
          <w:szCs w:val="22"/>
        </w:rPr>
      </w:pPr>
      <w:r w:rsidRPr="006465BD">
        <w:rPr>
          <w:rFonts w:ascii="IBM Plex Sans" w:hAnsi="IBM Plex Sans"/>
          <w:szCs w:val="22"/>
          <w:u w:val="single"/>
        </w:rPr>
        <w:lastRenderedPageBreak/>
        <w:t>Č/W/konec:</w:t>
      </w:r>
    </w:p>
    <w:p w14:paraId="756D9419"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Polikarp je </w:t>
      </w:r>
      <w:r w:rsidRPr="006465BD">
        <w:rPr>
          <w:rFonts w:ascii="IBM Plex Sans" w:hAnsi="IBM Plex Sans"/>
          <w:b/>
          <w:sz w:val="22"/>
          <w:szCs w:val="22"/>
        </w:rPr>
        <w:t>preklinjav | preklinjal</w:t>
      </w:r>
      <w:r w:rsidRPr="006465BD">
        <w:rPr>
          <w:rFonts w:ascii="IBM Plex Sans" w:hAnsi="IBM Plex Sans"/>
          <w:sz w:val="22"/>
          <w:szCs w:val="22"/>
        </w:rPr>
        <w:t xml:space="preserve"> v vseh možnih jezikih, med drugim tudi nemško, laško in španjolsko.</w:t>
      </w:r>
    </w:p>
    <w:p w14:paraId="07D77653"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Za to dejanje je Izidor drago </w:t>
      </w:r>
      <w:r w:rsidRPr="006465BD">
        <w:rPr>
          <w:rFonts w:ascii="IBM Plex Sans" w:hAnsi="IBM Plex Sans"/>
          <w:b/>
          <w:sz w:val="22"/>
          <w:szCs w:val="22"/>
        </w:rPr>
        <w:t>plačau | plačal,</w:t>
      </w:r>
      <w:r w:rsidRPr="006465BD">
        <w:rPr>
          <w:rFonts w:ascii="IBM Plex Sans" w:hAnsi="IBM Plex Sans"/>
          <w:sz w:val="22"/>
          <w:szCs w:val="22"/>
        </w:rPr>
        <w:t xml:space="preserve"> saj ga je oče tako kruto kaznoval, da mu je odsekal prst.</w:t>
      </w:r>
    </w:p>
    <w:p w14:paraId="6FE30FB6"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Po obisku pa Fatima ni odšla </w:t>
      </w:r>
      <w:r w:rsidRPr="006465BD">
        <w:rPr>
          <w:rFonts w:ascii="IBM Plex Sans" w:hAnsi="IBM Plex Sans"/>
          <w:b/>
          <w:sz w:val="22"/>
          <w:szCs w:val="22"/>
        </w:rPr>
        <w:t xml:space="preserve">domol | domov </w:t>
      </w:r>
      <w:r w:rsidRPr="006465BD">
        <w:rPr>
          <w:rFonts w:ascii="IBM Plex Sans" w:hAnsi="IBM Plex Sans"/>
          <w:sz w:val="22"/>
          <w:szCs w:val="22"/>
        </w:rPr>
        <w:t>vendar k sosednji hiši, kjer je bila zabava.</w:t>
      </w:r>
    </w:p>
    <w:p w14:paraId="15C2C56F" w14:textId="48D66200" w:rsidR="00126C3A" w:rsidRPr="0024307F" w:rsidRDefault="00865CAC" w:rsidP="0057052B">
      <w:pPr>
        <w:pStyle w:val="CJVTBody"/>
        <w:rPr>
          <w:rFonts w:ascii="IBM Plex Sans" w:hAnsi="IBM Plex Sans"/>
        </w:rPr>
      </w:pPr>
      <w:r w:rsidRPr="006465BD">
        <w:rPr>
          <w:rFonts w:ascii="IBM Plex Sans" w:hAnsi="IBM Plex Sans"/>
        </w:rPr>
        <w:t>Primere, kjer je pri zapisu (npr. moškega deležnika) izražena tudi redukcija zadnjega vokala, označimo kot težavo zapisa w na koncu besede in obenem izpust vokala. Enako velja za primere, ko se končni vokal dodatno reducira, npr. -</w:t>
      </w:r>
      <w:r w:rsidRPr="006465BD">
        <w:rPr>
          <w:rFonts w:ascii="IBM Plex Sans" w:hAnsi="IBM Plex Sans"/>
          <w:i/>
          <w:iCs/>
        </w:rPr>
        <w:t>u</w:t>
      </w:r>
      <w:r w:rsidRPr="006465BD">
        <w:rPr>
          <w:rFonts w:ascii="IBM Plex Sans" w:hAnsi="IBM Plex Sans"/>
        </w:rPr>
        <w:t xml:space="preserve"> v -</w:t>
      </w:r>
      <w:r w:rsidRPr="006465BD">
        <w:rPr>
          <w:rFonts w:ascii="IBM Plex Sans" w:hAnsi="IBM Plex Sans"/>
          <w:i/>
          <w:iCs/>
        </w:rPr>
        <w:t>o</w:t>
      </w:r>
      <w:r w:rsidRPr="006465BD">
        <w:rPr>
          <w:rFonts w:ascii="IBM Plex Sans" w:hAnsi="IBM Plex Sans"/>
        </w:rPr>
        <w:t>:</w:t>
      </w:r>
    </w:p>
    <w:p w14:paraId="4DA110A7" w14:textId="77777777" w:rsidR="00340830" w:rsidRDefault="00340830" w:rsidP="00865CAC">
      <w:pPr>
        <w:spacing w:before="240" w:after="160"/>
        <w:rPr>
          <w:rFonts w:ascii="IBM Plex Sans" w:hAnsi="IBM Plex Sans"/>
          <w:szCs w:val="22"/>
          <w:u w:val="single"/>
        </w:rPr>
      </w:pPr>
    </w:p>
    <w:p w14:paraId="1F1974E1" w14:textId="36FAC695" w:rsidR="00865CAC" w:rsidRPr="006465BD" w:rsidRDefault="00865CAC" w:rsidP="00865CAC">
      <w:pPr>
        <w:spacing w:before="240" w:after="160"/>
        <w:rPr>
          <w:rFonts w:ascii="IBM Plex Sans" w:eastAsia="Calibri Light" w:hAnsi="IBM Plex Sans" w:cs="Calibri Light"/>
          <w:szCs w:val="22"/>
          <w:u w:val="single"/>
        </w:rPr>
      </w:pPr>
      <w:r w:rsidRPr="006465BD">
        <w:rPr>
          <w:rFonts w:ascii="IBM Plex Sans" w:hAnsi="IBM Plex Sans"/>
          <w:szCs w:val="22"/>
          <w:u w:val="single"/>
        </w:rPr>
        <w:t>Č/W/konec in Č/VOK/izpust:</w:t>
      </w:r>
    </w:p>
    <w:p w14:paraId="2EA5B1AF"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Vsak človek ima pravico pri Bogu do odpuščanja in če se je ta človek, ki je delal slabo, kesal in </w:t>
      </w:r>
      <w:r w:rsidRPr="006465BD">
        <w:rPr>
          <w:rFonts w:ascii="IBM Plex Sans" w:hAnsi="IBM Plex Sans"/>
          <w:b/>
          <w:sz w:val="22"/>
          <w:szCs w:val="22"/>
        </w:rPr>
        <w:t>spreobrnu | spreobrnil</w:t>
      </w:r>
      <w:r w:rsidRPr="006465BD">
        <w:rPr>
          <w:rFonts w:ascii="IBM Plex Sans" w:hAnsi="IBM Plex Sans"/>
          <w:sz w:val="22"/>
          <w:szCs w:val="22"/>
        </w:rPr>
        <w:t xml:space="preserve"> se ga je Bog usmilil in mu odpustil ter ga sprejel k sebi.</w:t>
      </w:r>
    </w:p>
    <w:p w14:paraId="259E472A"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Zato se je župnik </w:t>
      </w:r>
      <w:r w:rsidRPr="006465BD">
        <w:rPr>
          <w:rFonts w:ascii="IBM Plex Sans" w:hAnsi="IBM Plex Sans"/>
          <w:b/>
          <w:sz w:val="22"/>
          <w:szCs w:val="22"/>
        </w:rPr>
        <w:t>odločo | odločil</w:t>
      </w:r>
      <w:r w:rsidRPr="006465BD">
        <w:rPr>
          <w:rFonts w:ascii="IBM Plex Sans" w:hAnsi="IBM Plex Sans"/>
          <w:sz w:val="22"/>
          <w:szCs w:val="22"/>
        </w:rPr>
        <w:t xml:space="preserve"> da morata obe družini zvedet resnico, nakar je poklical Romea in Julijo kjer sta se pokazala.</w:t>
      </w:r>
    </w:p>
    <w:p w14:paraId="441CDFC3" w14:textId="77777777" w:rsidR="00865CAC" w:rsidRPr="006465BD" w:rsidRDefault="00865CAC" w:rsidP="0057052B">
      <w:pPr>
        <w:pStyle w:val="CJVTBody"/>
        <w:rPr>
          <w:rFonts w:ascii="IBM Plex Sans" w:eastAsia="Calibri Light" w:hAnsi="IBM Plex Sans" w:cs="Calibri Light"/>
        </w:rPr>
      </w:pPr>
      <w:r w:rsidRPr="006465BD">
        <w:rPr>
          <w:rFonts w:ascii="IBM Plex Sans" w:hAnsi="IBM Plex Sans"/>
        </w:rPr>
        <w:t>Primere, kjer je problematični fonem povsem izpuščen, uvrstimo samo pod izpust konzonanta, ne pa tudi pod zapis w na koncu besede:</w:t>
      </w:r>
    </w:p>
    <w:p w14:paraId="22C11CF3" w14:textId="77777777" w:rsidR="00865CAC" w:rsidRPr="006465BD" w:rsidRDefault="00865CAC" w:rsidP="00865CAC">
      <w:pPr>
        <w:spacing w:before="240" w:after="160"/>
        <w:rPr>
          <w:rFonts w:ascii="IBM Plex Sans" w:eastAsia="Calibri Light" w:hAnsi="IBM Plex Sans" w:cs="Calibri Light"/>
          <w:szCs w:val="22"/>
        </w:rPr>
      </w:pPr>
      <w:r w:rsidRPr="006465BD">
        <w:rPr>
          <w:rFonts w:ascii="IBM Plex Sans" w:hAnsi="IBM Plex Sans"/>
          <w:szCs w:val="22"/>
          <w:u w:val="single"/>
        </w:rPr>
        <w:t>Č/KONZ/izpust:</w:t>
      </w:r>
    </w:p>
    <w:p w14:paraId="65805956"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Se vidiva ka prideš </w:t>
      </w:r>
      <w:r w:rsidRPr="006465BD">
        <w:rPr>
          <w:rFonts w:ascii="IBM Plex Sans" w:hAnsi="IBM Plex Sans"/>
          <w:b/>
          <w:sz w:val="22"/>
          <w:szCs w:val="22"/>
        </w:rPr>
        <w:t>domo | domov</w:t>
      </w:r>
      <w:r w:rsidRPr="006465BD">
        <w:rPr>
          <w:rFonts w:ascii="IBM Plex Sans" w:hAnsi="IBM Plex Sans"/>
          <w:sz w:val="22"/>
          <w:szCs w:val="22"/>
        </w:rPr>
        <w:t>.</w:t>
      </w:r>
    </w:p>
    <w:p w14:paraId="07F027E4" w14:textId="7639FC41" w:rsidR="00865CAC" w:rsidRPr="006465BD" w:rsidRDefault="00865CAC" w:rsidP="00865CAC">
      <w:pPr>
        <w:pStyle w:val="Naslov3"/>
        <w:rPr>
          <w:rFonts w:ascii="IBM Plex Sans" w:hAnsi="IBM Plex Sans"/>
          <w:sz w:val="22"/>
          <w:szCs w:val="22"/>
        </w:rPr>
      </w:pPr>
      <w:bookmarkStart w:id="26" w:name="_3cty2jyru0jb" w:colFirst="0" w:colLast="0"/>
      <w:bookmarkStart w:id="27" w:name="_Toc151557353"/>
      <w:bookmarkEnd w:id="26"/>
      <w:r w:rsidRPr="006465BD">
        <w:rPr>
          <w:rFonts w:ascii="IBM Plex Sans" w:hAnsi="IBM Plex Sans"/>
          <w:sz w:val="22"/>
          <w:szCs w:val="22"/>
        </w:rPr>
        <w:t>Predlog V = Č/W/v</w:t>
      </w:r>
      <w:bookmarkEnd w:id="27"/>
    </w:p>
    <w:p w14:paraId="2336FBAB" w14:textId="77777777" w:rsidR="00865CAC" w:rsidRPr="006465BD" w:rsidRDefault="00865CAC" w:rsidP="0057052B">
      <w:pPr>
        <w:pStyle w:val="CJVTBody"/>
        <w:rPr>
          <w:rFonts w:ascii="IBM Plex Sans" w:eastAsia="Calibri Light" w:hAnsi="IBM Plex Sans" w:cs="Calibri Light"/>
        </w:rPr>
      </w:pPr>
      <w:r w:rsidRPr="006465BD">
        <w:rPr>
          <w:rFonts w:ascii="IBM Plex Sans" w:hAnsi="IBM Plex Sans"/>
        </w:rPr>
        <w:t xml:space="preserve">V to kategorijo uvrščamo popravke napačnega zapisa predloga </w:t>
      </w:r>
      <w:r w:rsidRPr="006465BD">
        <w:rPr>
          <w:rFonts w:ascii="IBM Plex Sans" w:hAnsi="IBM Plex Sans"/>
          <w:i/>
          <w:iCs/>
        </w:rPr>
        <w:t>v</w:t>
      </w:r>
      <w:r w:rsidRPr="006465BD">
        <w:rPr>
          <w:rFonts w:ascii="IBM Plex Sans" w:hAnsi="IBM Plex Sans"/>
        </w:rPr>
        <w:t>.</w:t>
      </w:r>
      <w:r w:rsidRPr="006465BD">
        <w:rPr>
          <w:rStyle w:val="Sprotnaopomba-sklic"/>
          <w:rFonts w:ascii="IBM Plex Sans" w:hAnsi="IBM Plex Sans"/>
        </w:rPr>
        <w:footnoteReference w:id="1"/>
      </w:r>
      <w:r w:rsidRPr="006465BD">
        <w:rPr>
          <w:rFonts w:ascii="IBM Plex Sans" w:hAnsi="IBM Plex Sans"/>
        </w:rPr>
        <w:t xml:space="preserve"> Večinoma se pojavlja zapis s črko </w:t>
      </w:r>
      <w:r w:rsidRPr="006465BD">
        <w:rPr>
          <w:rFonts w:ascii="IBM Plex Sans" w:hAnsi="IBM Plex Sans"/>
          <w:i/>
          <w:iCs/>
        </w:rPr>
        <w:t>u,</w:t>
      </w:r>
      <w:r w:rsidRPr="006465BD">
        <w:rPr>
          <w:rFonts w:ascii="IBM Plex Sans" w:hAnsi="IBM Plex Sans"/>
        </w:rPr>
        <w:t xml:space="preserve"> če bi se kakšna druga (npr. </w:t>
      </w:r>
      <w:r w:rsidRPr="006465BD">
        <w:rPr>
          <w:rFonts w:ascii="IBM Plex Sans" w:hAnsi="IBM Plex Sans"/>
          <w:i/>
          <w:iCs/>
        </w:rPr>
        <w:t>w</w:t>
      </w:r>
      <w:r w:rsidRPr="006465BD">
        <w:rPr>
          <w:rFonts w:ascii="IBM Plex Sans" w:hAnsi="IBM Plex Sans"/>
        </w:rPr>
        <w:t>), bi jo tudi uvrstili na to mesto.</w:t>
      </w:r>
    </w:p>
    <w:p w14:paraId="0F619E8C" w14:textId="77777777" w:rsidR="00865CAC" w:rsidRPr="006465BD" w:rsidRDefault="00865CAC" w:rsidP="00865CAC">
      <w:pPr>
        <w:spacing w:before="240" w:after="160"/>
        <w:rPr>
          <w:rFonts w:ascii="IBM Plex Sans" w:eastAsia="Calibri Light" w:hAnsi="IBM Plex Sans" w:cs="Calibri Light"/>
          <w:szCs w:val="22"/>
        </w:rPr>
      </w:pPr>
      <w:r w:rsidRPr="006465BD">
        <w:rPr>
          <w:rFonts w:ascii="IBM Plex Sans" w:hAnsi="IBM Plex Sans"/>
          <w:szCs w:val="22"/>
          <w:u w:val="single"/>
        </w:rPr>
        <w:t>Č/W/v:</w:t>
      </w:r>
    </w:p>
    <w:p w14:paraId="2F0C2904"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Ni pa čisto stoodstotno prepričan o izdajalstvu Katarine, saj </w:t>
      </w:r>
      <w:r w:rsidRPr="006465BD">
        <w:rPr>
          <w:rFonts w:ascii="IBM Plex Sans" w:hAnsi="IBM Plex Sans"/>
          <w:b/>
          <w:sz w:val="22"/>
          <w:szCs w:val="22"/>
        </w:rPr>
        <w:t xml:space="preserve">u | v </w:t>
      </w:r>
      <w:r w:rsidRPr="006465BD">
        <w:rPr>
          <w:rFonts w:ascii="IBM Plex Sans" w:hAnsi="IBM Plex Sans"/>
          <w:sz w:val="22"/>
          <w:szCs w:val="22"/>
        </w:rPr>
        <w:t>bistvu ni slišal kaj mu je ona govorila.</w:t>
      </w:r>
    </w:p>
    <w:p w14:paraId="008E5539" w14:textId="77777777" w:rsidR="00865CAC" w:rsidRPr="006465BD" w:rsidRDefault="00865CAC" w:rsidP="0057052B">
      <w:pPr>
        <w:pStyle w:val="CJVTBody"/>
        <w:rPr>
          <w:rFonts w:ascii="IBM Plex Sans" w:eastAsia="Calibri Light" w:hAnsi="IBM Plex Sans" w:cs="Calibri Light"/>
        </w:rPr>
      </w:pPr>
      <w:r w:rsidRPr="006465BD">
        <w:rPr>
          <w:rFonts w:ascii="IBM Plex Sans" w:hAnsi="IBM Plex Sans"/>
        </w:rPr>
        <w:t>Primere, kjer se napačni zapis predloga povezuje s problemom pisanja skupaj/narazen, označimo temu ustrezno z obema oznakama.</w:t>
      </w:r>
    </w:p>
    <w:p w14:paraId="6F682C38" w14:textId="77777777" w:rsidR="00865CAC" w:rsidRPr="006465BD" w:rsidRDefault="00865CAC" w:rsidP="00865CAC">
      <w:pPr>
        <w:spacing w:before="240" w:after="160"/>
        <w:rPr>
          <w:rFonts w:ascii="IBM Plex Sans" w:hAnsi="IBM Plex Sans"/>
          <w:szCs w:val="22"/>
          <w:u w:val="single"/>
        </w:rPr>
      </w:pPr>
      <w:r w:rsidRPr="006465BD">
        <w:rPr>
          <w:rFonts w:ascii="IBM Plex Sans" w:hAnsi="IBM Plex Sans"/>
          <w:szCs w:val="22"/>
          <w:u w:val="single"/>
        </w:rPr>
        <w:t>Č/W/v in</w:t>
      </w:r>
      <w:r w:rsidRPr="006465BD">
        <w:rPr>
          <w:rFonts w:ascii="IBM Plex Sans" w:eastAsia="Calibri Light" w:hAnsi="IBM Plex Sans" w:cs="Calibri Light"/>
          <w:szCs w:val="22"/>
          <w:u w:val="single"/>
        </w:rPr>
        <w:t xml:space="preserve"> </w:t>
      </w:r>
      <w:r w:rsidRPr="006465BD">
        <w:rPr>
          <w:rFonts w:ascii="IBM Plex Sans" w:eastAsia="Times New Roman" w:hAnsi="IBM Plex Sans"/>
          <w:szCs w:val="22"/>
          <w:u w:val="single"/>
        </w:rPr>
        <w:t>Z/SN/SKUP-prisl</w:t>
      </w:r>
      <w:r w:rsidRPr="006465BD">
        <w:rPr>
          <w:rFonts w:ascii="IBM Plex Sans" w:hAnsi="IBM Plex Sans"/>
          <w:szCs w:val="22"/>
          <w:u w:val="single"/>
        </w:rPr>
        <w:t>:</w:t>
      </w:r>
    </w:p>
    <w:p w14:paraId="0A754940"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Gregor samega sebe </w:t>
      </w:r>
      <w:r w:rsidRPr="006465BD">
        <w:rPr>
          <w:rFonts w:ascii="IBM Plex Sans" w:hAnsi="IBM Plex Sans"/>
          <w:b/>
          <w:sz w:val="22"/>
          <w:szCs w:val="22"/>
        </w:rPr>
        <w:t>ubistvu | v bistvu</w:t>
      </w:r>
      <w:r w:rsidRPr="006465BD">
        <w:rPr>
          <w:rFonts w:ascii="IBM Plex Sans" w:hAnsi="IBM Plex Sans"/>
          <w:sz w:val="22"/>
          <w:szCs w:val="22"/>
        </w:rPr>
        <w:t xml:space="preserve"> prekaša, saj ubiti osebo, ki ti veliko pomeni ni lahko.</w:t>
      </w:r>
    </w:p>
    <w:p w14:paraId="5087C04A" w14:textId="4C2854F0" w:rsidR="00865CAC" w:rsidRPr="006465BD" w:rsidRDefault="00865CAC" w:rsidP="00865CAC">
      <w:pPr>
        <w:pStyle w:val="Naslov2"/>
        <w:rPr>
          <w:rFonts w:ascii="IBM Plex Sans" w:hAnsi="IBM Plex Sans"/>
          <w:sz w:val="22"/>
          <w:szCs w:val="22"/>
        </w:rPr>
      </w:pPr>
      <w:bookmarkStart w:id="29" w:name="_si6xy9t15k3y" w:colFirst="0" w:colLast="0"/>
      <w:bookmarkStart w:id="30" w:name="_Toc151557354"/>
      <w:bookmarkEnd w:id="29"/>
      <w:r w:rsidRPr="006465BD">
        <w:rPr>
          <w:rFonts w:ascii="IBM Plex Sans" w:hAnsi="IBM Plex Sans"/>
          <w:sz w:val="22"/>
          <w:szCs w:val="22"/>
        </w:rPr>
        <w:lastRenderedPageBreak/>
        <w:t>Črkovni sklopi</w:t>
      </w:r>
      <w:bookmarkEnd w:id="30"/>
    </w:p>
    <w:p w14:paraId="02E8BEE3" w14:textId="7BECFA27" w:rsidR="00865CAC" w:rsidRPr="006465BD" w:rsidRDefault="00865CAC" w:rsidP="00865CAC">
      <w:pPr>
        <w:pStyle w:val="Naslov3"/>
        <w:rPr>
          <w:rFonts w:ascii="IBM Plex Sans" w:hAnsi="IBM Plex Sans"/>
          <w:sz w:val="22"/>
          <w:szCs w:val="22"/>
        </w:rPr>
      </w:pPr>
      <w:bookmarkStart w:id="31" w:name="_ht2eywgufb8u" w:colFirst="0" w:colLast="0"/>
      <w:bookmarkStart w:id="32" w:name="_Toc151557355"/>
      <w:bookmarkEnd w:id="31"/>
      <w:r w:rsidRPr="006465BD">
        <w:rPr>
          <w:rFonts w:ascii="IBM Plex Sans" w:hAnsi="IBM Plex Sans"/>
          <w:sz w:val="22"/>
          <w:szCs w:val="22"/>
        </w:rPr>
        <w:t>Zlog manjka ali je odveč = Č/SKLOP/zlog</w:t>
      </w:r>
      <w:bookmarkEnd w:id="32"/>
    </w:p>
    <w:p w14:paraId="35EFC270" w14:textId="77777777" w:rsidR="00865CAC" w:rsidRPr="006465BD" w:rsidRDefault="00865CAC" w:rsidP="0057052B">
      <w:pPr>
        <w:pStyle w:val="CJVTBody"/>
        <w:rPr>
          <w:rFonts w:ascii="IBM Plex Sans" w:eastAsia="Calibri Light" w:hAnsi="IBM Plex Sans" w:cs="Calibri Light"/>
        </w:rPr>
      </w:pPr>
      <w:r w:rsidRPr="006465BD">
        <w:rPr>
          <w:rFonts w:ascii="IBM Plex Sans" w:hAnsi="IBM Plex Sans"/>
        </w:rPr>
        <w:t>V to skupino uvrščamo primere popravkov, kjer je v besedi črkovni sklop (običajno gre za zlog) odveč ali pa manjka</w:t>
      </w:r>
      <w:r w:rsidRPr="006465BD">
        <w:rPr>
          <w:rFonts w:ascii="IBM Plex Sans" w:hAnsi="IBM Plex Sans"/>
          <w:color w:val="000000"/>
        </w:rPr>
        <w:t xml:space="preserve">. </w:t>
      </w:r>
      <w:r w:rsidRPr="006465BD">
        <w:rPr>
          <w:rFonts w:ascii="IBM Plex Sans" w:hAnsi="IBM Plex Sans"/>
        </w:rPr>
        <w:t>Pogosti so primeri, kjer se niz črk v končnici ponovi. Te primere obravnavamo na ravni črkovanja in ne oblike, saj je končnica izbrana ustrezno, problem pa je lapsus podvojitve zloga.</w:t>
      </w:r>
    </w:p>
    <w:p w14:paraId="4A031077" w14:textId="77777777" w:rsidR="00865CAC" w:rsidRPr="006465BD" w:rsidRDefault="00865CAC" w:rsidP="00865CAC">
      <w:pPr>
        <w:spacing w:before="240" w:after="160"/>
        <w:rPr>
          <w:rFonts w:ascii="IBM Plex Sans" w:hAnsi="IBM Plex Sans"/>
          <w:szCs w:val="22"/>
        </w:rPr>
      </w:pPr>
      <w:r w:rsidRPr="006465BD">
        <w:rPr>
          <w:rFonts w:ascii="IBM Plex Sans" w:hAnsi="IBM Plex Sans"/>
          <w:szCs w:val="22"/>
          <w:u w:val="single"/>
        </w:rPr>
        <w:t>Č/SKLOP/zlog:</w:t>
      </w:r>
    </w:p>
    <w:p w14:paraId="729B8489"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Vendar </w:t>
      </w:r>
      <w:r w:rsidRPr="006465BD">
        <w:rPr>
          <w:rFonts w:ascii="IBM Plex Sans" w:hAnsi="IBM Plex Sans"/>
          <w:b/>
          <w:sz w:val="22"/>
          <w:szCs w:val="22"/>
        </w:rPr>
        <w:t>menimin | menim</w:t>
      </w:r>
      <w:r w:rsidRPr="006465BD">
        <w:rPr>
          <w:rFonts w:ascii="IBM Plex Sans" w:hAnsi="IBM Plex Sans"/>
          <w:sz w:val="22"/>
          <w:szCs w:val="22"/>
        </w:rPr>
        <w:t>, da si zaradi ljubezni nebi nikoli stregla po življenju oziroma si ga vzela kakor so si ga Antigona, Hajmon in Evridika, čeprav nikoli neveš, kaj si pripravljen storiti za ljubezen v določenih okoliščinah.</w:t>
      </w:r>
    </w:p>
    <w:p w14:paraId="53387DC5"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Vsako leto se </w:t>
      </w:r>
      <w:r w:rsidRPr="006465BD">
        <w:rPr>
          <w:rFonts w:ascii="IBM Plex Sans" w:hAnsi="IBM Plex Sans"/>
          <w:b/>
          <w:sz w:val="22"/>
          <w:szCs w:val="22"/>
        </w:rPr>
        <w:t>zberejejo | zberejo</w:t>
      </w:r>
      <w:r w:rsidRPr="006465BD">
        <w:rPr>
          <w:rFonts w:ascii="IBM Plex Sans" w:hAnsi="IBM Plex Sans"/>
          <w:sz w:val="22"/>
          <w:szCs w:val="22"/>
        </w:rPr>
        <w:t xml:space="preserve"> ljudje v Podpeci in gradijo gradove kralja Matjaža.</w:t>
      </w:r>
    </w:p>
    <w:p w14:paraId="393DCE1A"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Seveda, v obdobju miru bi na ista vprašanja, od istih oseb </w:t>
      </w:r>
      <w:r w:rsidRPr="006465BD">
        <w:rPr>
          <w:rFonts w:ascii="IBM Plex Sans" w:hAnsi="IBM Plex Sans"/>
          <w:b/>
          <w:sz w:val="22"/>
          <w:szCs w:val="22"/>
        </w:rPr>
        <w:t xml:space="preserve">dobilili | dobili </w:t>
      </w:r>
      <w:r w:rsidRPr="006465BD">
        <w:rPr>
          <w:rFonts w:ascii="IBM Plex Sans" w:hAnsi="IBM Plex Sans"/>
          <w:sz w:val="22"/>
          <w:szCs w:val="22"/>
        </w:rPr>
        <w:t>popolnoma drugačne odgovore.</w:t>
      </w:r>
    </w:p>
    <w:p w14:paraId="131885A1" w14:textId="77777777" w:rsidR="00865CAC" w:rsidRPr="006465BD" w:rsidRDefault="00865CAC" w:rsidP="0057052B">
      <w:pPr>
        <w:pStyle w:val="CJVTBody"/>
        <w:rPr>
          <w:rFonts w:ascii="IBM Plex Sans" w:eastAsia="Calibri Light" w:hAnsi="IBM Plex Sans" w:cs="Calibri Light"/>
        </w:rPr>
      </w:pPr>
      <w:r w:rsidRPr="006465BD">
        <w:rPr>
          <w:rFonts w:ascii="IBM Plex Sans" w:hAnsi="IBM Plex Sans"/>
        </w:rPr>
        <w:t xml:space="preserve">Če je iz popravka jasno razvidno, da je </w:t>
      </w:r>
      <w:r w:rsidRPr="006465BD">
        <w:rPr>
          <w:rFonts w:ascii="IBM Plex Sans" w:hAnsi="IBM Plex Sans"/>
          <w:color w:val="000000"/>
        </w:rPr>
        <w:t xml:space="preserve">poleg izpuščenega ali odvečnega zloga spremenjena </w:t>
      </w:r>
      <w:r w:rsidRPr="006465BD">
        <w:rPr>
          <w:rFonts w:ascii="IBM Plex Sans" w:hAnsi="IBM Plex Sans"/>
        </w:rPr>
        <w:t xml:space="preserve">še kaka druga lastnost besede, označimo tudi to. Pri spodaj navedenem primeru je učitelj dodal manjkajoči "le" in odstranil odvečno glagolsko predpono (žaželi - </w:t>
      </w:r>
      <w:r w:rsidRPr="006465BD">
        <w:rPr>
          <w:rFonts w:ascii="IBM Plex Sans" w:hAnsi="IBM Plex Sans"/>
          <w:strike/>
        </w:rPr>
        <w:t>ža</w:t>
      </w:r>
      <w:r w:rsidRPr="006465BD">
        <w:rPr>
          <w:rFonts w:ascii="IBM Plex Sans" w:hAnsi="IBM Plex Sans"/>
          <w:b/>
          <w:bCs/>
        </w:rPr>
        <w:t>želeli</w:t>
      </w:r>
      <w:r w:rsidRPr="006465BD">
        <w:rPr>
          <w:rFonts w:ascii="IBM Plex Sans" w:hAnsi="IBM Plex Sans"/>
        </w:rPr>
        <w:t>), s čimer je tudi spremenil izbiro glagola.</w:t>
      </w:r>
    </w:p>
    <w:p w14:paraId="2ECB1E39" w14:textId="77777777" w:rsidR="00865CAC" w:rsidRPr="006465BD" w:rsidRDefault="00865CAC" w:rsidP="00865CAC">
      <w:pPr>
        <w:spacing w:before="240" w:after="160"/>
        <w:rPr>
          <w:rFonts w:ascii="IBM Plex Sans" w:hAnsi="IBM Plex Sans"/>
          <w:szCs w:val="22"/>
        </w:rPr>
      </w:pPr>
      <w:r w:rsidRPr="006465BD">
        <w:rPr>
          <w:rFonts w:ascii="IBM Plex Sans" w:hAnsi="IBM Plex Sans"/>
          <w:szCs w:val="22"/>
          <w:u w:val="single"/>
        </w:rPr>
        <w:t>Č/SKLOP/zlog + B/GLAG/predpona</w:t>
      </w:r>
    </w:p>
    <w:p w14:paraId="4153350B"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Z mojo sestro sva si med jesenskimi počitnicami </w:t>
      </w:r>
      <w:r w:rsidRPr="006465BD">
        <w:rPr>
          <w:rFonts w:ascii="IBM Plex Sans" w:hAnsi="IBM Plex Sans"/>
          <w:b/>
          <w:sz w:val="22"/>
          <w:szCs w:val="22"/>
        </w:rPr>
        <w:t>žaželi | želeli</w:t>
      </w:r>
      <w:r w:rsidRPr="006465BD">
        <w:rPr>
          <w:rFonts w:ascii="IBM Plex Sans" w:hAnsi="IBM Plex Sans"/>
          <w:sz w:val="22"/>
          <w:szCs w:val="22"/>
        </w:rPr>
        <w:t>, da bi res odšle nekam na počitnice.</w:t>
      </w:r>
    </w:p>
    <w:p w14:paraId="61AAC9F6" w14:textId="4F1E8E47" w:rsidR="00E01FA3" w:rsidRPr="00F252FC" w:rsidRDefault="00865CAC" w:rsidP="00F252FC">
      <w:pPr>
        <w:pStyle w:val="CJVTBody"/>
        <w:rPr>
          <w:rFonts w:ascii="IBM Plex Sans" w:hAnsi="IBM Plex Sans"/>
        </w:rPr>
      </w:pPr>
      <w:r w:rsidRPr="006465BD">
        <w:rPr>
          <w:rFonts w:ascii="IBM Plex Sans" w:hAnsi="IBM Plex Sans"/>
        </w:rPr>
        <w:t>Kar se tiče dodajanja zlogov, gre tipično za primere, kjer manjkata dve črki na sredi ali koncu besede.</w:t>
      </w:r>
    </w:p>
    <w:p w14:paraId="57C6BA2D" w14:textId="67F29E2B" w:rsidR="00865CAC" w:rsidRPr="006465BD" w:rsidRDefault="00865CAC" w:rsidP="00865CAC">
      <w:pPr>
        <w:spacing w:before="240" w:after="160"/>
        <w:rPr>
          <w:rFonts w:ascii="IBM Plex Sans" w:eastAsia="Calibri Light" w:hAnsi="IBM Plex Sans" w:cs="Calibri Light"/>
          <w:szCs w:val="22"/>
          <w:u w:val="single"/>
        </w:rPr>
      </w:pPr>
      <w:r w:rsidRPr="006465BD">
        <w:rPr>
          <w:rFonts w:ascii="IBM Plex Sans" w:hAnsi="IBM Plex Sans"/>
          <w:szCs w:val="22"/>
          <w:u w:val="single"/>
        </w:rPr>
        <w:t>Č/SKLOP/zlog:</w:t>
      </w:r>
    </w:p>
    <w:p w14:paraId="7DE12623"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Meursoult je novico o smrti </w:t>
      </w:r>
      <w:r w:rsidRPr="006465BD">
        <w:rPr>
          <w:rFonts w:ascii="IBM Plex Sans" w:hAnsi="IBM Plex Sans"/>
          <w:b/>
          <w:sz w:val="22"/>
          <w:szCs w:val="22"/>
        </w:rPr>
        <w:t>sprej | sprejel</w:t>
      </w:r>
      <w:r w:rsidRPr="006465BD">
        <w:rPr>
          <w:rFonts w:ascii="IBM Plex Sans" w:hAnsi="IBM Plex Sans"/>
          <w:sz w:val="22"/>
          <w:szCs w:val="22"/>
        </w:rPr>
        <w:t xml:space="preserve"> hladno.</w:t>
      </w:r>
    </w:p>
    <w:p w14:paraId="41810C18"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Ko se je popoldanski pouk končal je vedno </w:t>
      </w:r>
      <w:r w:rsidRPr="006465BD">
        <w:rPr>
          <w:rFonts w:ascii="IBM Plex Sans" w:hAnsi="IBM Plex Sans"/>
          <w:b/>
          <w:sz w:val="22"/>
          <w:szCs w:val="22"/>
        </w:rPr>
        <w:t xml:space="preserve">odhal | odhajal </w:t>
      </w:r>
      <w:r w:rsidRPr="006465BD">
        <w:rPr>
          <w:rFonts w:ascii="IBM Plex Sans" w:hAnsi="IBM Plex Sans"/>
          <w:sz w:val="22"/>
          <w:szCs w:val="22"/>
        </w:rPr>
        <w:t>iz šole med zadnjimi, ker se je bal, da ga bodo izivali, ker govori v dolenjskem narečju.</w:t>
      </w:r>
    </w:p>
    <w:p w14:paraId="0EB9C678" w14:textId="77777777" w:rsidR="00865CAC" w:rsidRPr="006465BD" w:rsidRDefault="00865CAC" w:rsidP="0057052B">
      <w:pPr>
        <w:pStyle w:val="CJVTBody"/>
        <w:rPr>
          <w:rFonts w:ascii="IBM Plex Sans" w:eastAsia="Calibri Light" w:hAnsi="IBM Plex Sans" w:cs="Calibri Light"/>
        </w:rPr>
      </w:pPr>
      <w:r w:rsidRPr="006465BD">
        <w:rPr>
          <w:rFonts w:ascii="IBM Plex Sans" w:hAnsi="IBM Plex Sans"/>
        </w:rPr>
        <w:t>Primere manjkajočega zloga lahko običajno dovolj enostavno ločimo od oblikoslovnih, ker ne gre za tipične probleme na ravni uporabe končnic. Kadar je mogoče interpretirati problem tudi oblikoslovno, se na podlagi konteksta in preostalih popravkov odločimo za rešitev,</w:t>
      </w:r>
      <w:r w:rsidRPr="006465BD">
        <w:rPr>
          <w:rFonts w:ascii="IBM Plex Sans" w:hAnsi="IBM Plex Sans"/>
          <w:color w:val="00B0F0"/>
        </w:rPr>
        <w:t xml:space="preserve"> </w:t>
      </w:r>
      <w:r w:rsidRPr="006465BD">
        <w:rPr>
          <w:rFonts w:ascii="IBM Plex Sans" w:hAnsi="IBM Plex Sans"/>
        </w:rPr>
        <w:t>ki se zdi bolj verjetna. V spodnjem primeru npr. pripišemo oznako črkovanja in ne napake glagolske končnice, ker je tik ob problematični besedi glagol, v katerem je izbrana ustrezna oblika.</w:t>
      </w:r>
    </w:p>
    <w:p w14:paraId="07FFA398" w14:textId="77777777" w:rsidR="00865CAC" w:rsidRPr="006465BD" w:rsidRDefault="00865CAC" w:rsidP="00865CAC">
      <w:pPr>
        <w:spacing w:before="240" w:after="160"/>
        <w:rPr>
          <w:rFonts w:ascii="IBM Plex Sans" w:eastAsia="Calibri Light" w:hAnsi="IBM Plex Sans" w:cs="Calibri Light"/>
          <w:szCs w:val="22"/>
          <w:u w:val="single"/>
        </w:rPr>
      </w:pPr>
      <w:r w:rsidRPr="006465BD">
        <w:rPr>
          <w:rFonts w:ascii="IBM Plex Sans" w:hAnsi="IBM Plex Sans"/>
          <w:szCs w:val="22"/>
          <w:u w:val="single"/>
        </w:rPr>
        <w:t>Č/SKLOP/zlog in Č/VOK/odveč:</w:t>
      </w:r>
    </w:p>
    <w:p w14:paraId="7533A1F5" w14:textId="77777777" w:rsidR="00865CAC" w:rsidRPr="006465BD" w:rsidRDefault="00865CAC" w:rsidP="00973FA0">
      <w:pPr>
        <w:pStyle w:val="CJVTBullets"/>
        <w:rPr>
          <w:rFonts w:ascii="IBM Plex Sans" w:hAnsi="IBM Plex Sans"/>
          <w:sz w:val="22"/>
          <w:szCs w:val="22"/>
        </w:rPr>
      </w:pPr>
      <w:r w:rsidRPr="006465BD">
        <w:rPr>
          <w:rFonts w:ascii="IBM Plex Sans" w:hAnsi="IBM Plex Sans"/>
          <w:b/>
          <w:sz w:val="22"/>
          <w:szCs w:val="22"/>
        </w:rPr>
        <w:t xml:space="preserve">Vzagaja | Vzgajala </w:t>
      </w:r>
      <w:r w:rsidRPr="006465BD">
        <w:rPr>
          <w:rFonts w:ascii="IBM Plex Sans" w:hAnsi="IBM Plex Sans"/>
          <w:sz w:val="22"/>
          <w:szCs w:val="22"/>
        </w:rPr>
        <w:t>in učila jih je z vso svojo ljubeznijo; vendar mnenje od drugih ljudi ni nikoli spremenilo.</w:t>
      </w:r>
    </w:p>
    <w:p w14:paraId="1C1EF980" w14:textId="69600B85" w:rsidR="00865CAC" w:rsidRPr="006465BD" w:rsidRDefault="00865CAC" w:rsidP="0057052B">
      <w:pPr>
        <w:pStyle w:val="CJVTBody"/>
        <w:rPr>
          <w:rFonts w:ascii="IBM Plex Sans" w:hAnsi="IBM Plex Sans"/>
        </w:rPr>
      </w:pPr>
      <w:r w:rsidRPr="006465BD">
        <w:rPr>
          <w:rFonts w:ascii="IBM Plex Sans" w:hAnsi="IBM Plex Sans"/>
        </w:rPr>
        <w:lastRenderedPageBreak/>
        <w:t>Primere, kjer ni jasno, ali gre za napako na ravni rabe nedoločnika namesto osebne glagolske oblike ali za črkovalno napako izpusta oziroma odvečnega zloga, privzeto obravnavamo na ravni oblikoslovja.</w:t>
      </w:r>
    </w:p>
    <w:p w14:paraId="6B565387" w14:textId="77777777" w:rsidR="00865CAC" w:rsidRPr="006465BD" w:rsidRDefault="00865CAC" w:rsidP="00865CAC">
      <w:pPr>
        <w:spacing w:before="240" w:after="160"/>
        <w:rPr>
          <w:rFonts w:ascii="IBM Plex Sans" w:hAnsi="IBM Plex Sans"/>
          <w:szCs w:val="22"/>
          <w:u w:val="single"/>
        </w:rPr>
      </w:pPr>
      <w:r w:rsidRPr="006465BD">
        <w:rPr>
          <w:rFonts w:ascii="IBM Plex Sans" w:hAnsi="IBM Plex Sans"/>
          <w:szCs w:val="22"/>
          <w:u w:val="single"/>
        </w:rPr>
        <w:t>O/KAT/nedoločnik-osebna:</w:t>
      </w:r>
    </w:p>
    <w:p w14:paraId="69CF4C70" w14:textId="77777777" w:rsidR="00865CAC" w:rsidRPr="006465BD" w:rsidRDefault="00865CAC" w:rsidP="00973FA0">
      <w:pPr>
        <w:pStyle w:val="CJVTBullets"/>
        <w:rPr>
          <w:rFonts w:ascii="IBM Plex Sans" w:hAnsi="IBM Plex Sans"/>
          <w:sz w:val="22"/>
          <w:szCs w:val="22"/>
        </w:rPr>
      </w:pPr>
      <w:r w:rsidRPr="006465BD">
        <w:rPr>
          <w:rStyle w:val="Naslov8Znak"/>
          <w:rFonts w:ascii="IBM Plex Sans" w:eastAsia="Arial" w:hAnsi="IBM Plex Sans"/>
          <w:sz w:val="22"/>
          <w:szCs w:val="22"/>
          <w:lang w:val="sl-SI"/>
        </w:rPr>
        <w:t xml:space="preserve">Probleme ne smemo zavračati in se </w:t>
      </w:r>
      <w:r w:rsidRPr="006465BD">
        <w:rPr>
          <w:rStyle w:val="Naslov8Znak"/>
          <w:rFonts w:ascii="IBM Plex Sans" w:eastAsia="Arial" w:hAnsi="IBM Plex Sans"/>
          <w:b/>
          <w:sz w:val="22"/>
          <w:szCs w:val="22"/>
          <w:lang w:val="sl-SI"/>
        </w:rPr>
        <w:t>dela | delati</w:t>
      </w:r>
      <w:r w:rsidRPr="006465BD">
        <w:rPr>
          <w:rStyle w:val="Naslov8Znak"/>
          <w:rFonts w:ascii="IBM Plex Sans" w:eastAsia="Arial" w:hAnsi="IBM Plex Sans"/>
          <w:sz w:val="22"/>
          <w:szCs w:val="22"/>
          <w:lang w:val="sl-SI"/>
        </w:rPr>
        <w:t xml:space="preserve"> kot, da se nič ni zgodilo.</w:t>
      </w:r>
    </w:p>
    <w:p w14:paraId="50B46231" w14:textId="77777777" w:rsidR="00865CAC" w:rsidRPr="006465BD" w:rsidRDefault="00865CAC" w:rsidP="00973FA0">
      <w:pPr>
        <w:pStyle w:val="CJVTBullets"/>
        <w:rPr>
          <w:rStyle w:val="Naslov8Znak"/>
          <w:rFonts w:ascii="IBM Plex Sans" w:eastAsia="Arial" w:hAnsi="IBM Plex Sans"/>
          <w:sz w:val="22"/>
          <w:szCs w:val="22"/>
          <w:lang w:val="sl-SI"/>
        </w:rPr>
      </w:pPr>
      <w:r w:rsidRPr="006465BD">
        <w:rPr>
          <w:rStyle w:val="Naslov8Znak"/>
          <w:rFonts w:ascii="IBM Plex Sans" w:eastAsia="Arial" w:hAnsi="IBM Plex Sans"/>
          <w:b/>
          <w:sz w:val="22"/>
          <w:szCs w:val="22"/>
          <w:lang w:val="sl-SI"/>
        </w:rPr>
        <w:t>Popredmeti | Popredmetiti</w:t>
      </w:r>
      <w:r w:rsidRPr="006465BD">
        <w:rPr>
          <w:rStyle w:val="Naslov8Znak"/>
          <w:rFonts w:ascii="IBM Plex Sans" w:eastAsia="Arial" w:hAnsi="IBM Plex Sans"/>
          <w:sz w:val="22"/>
          <w:szCs w:val="22"/>
          <w:lang w:val="sl-SI"/>
        </w:rPr>
        <w:t xml:space="preserve"> mora namreč sebe in sovražnika, se sprijazniti s tem, da je zločinec in izpolnjevati ukaze (ubijati). </w:t>
      </w:r>
    </w:p>
    <w:p w14:paraId="3327D528" w14:textId="23E241C0" w:rsidR="00865CAC" w:rsidRPr="006465BD" w:rsidRDefault="00865CAC" w:rsidP="00865CAC">
      <w:pPr>
        <w:pStyle w:val="Naslov3"/>
        <w:rPr>
          <w:rFonts w:ascii="IBM Plex Sans" w:hAnsi="IBM Plex Sans"/>
          <w:sz w:val="22"/>
          <w:szCs w:val="22"/>
        </w:rPr>
      </w:pPr>
      <w:bookmarkStart w:id="33" w:name="_Toc151557356"/>
      <w:r w:rsidRPr="006465BD">
        <w:rPr>
          <w:rFonts w:ascii="IBM Plex Sans" w:hAnsi="IBM Plex Sans"/>
          <w:sz w:val="22"/>
          <w:szCs w:val="22"/>
        </w:rPr>
        <w:t>Sklop LJ = Č/SKLOP/lj</w:t>
      </w:r>
      <w:bookmarkEnd w:id="33"/>
    </w:p>
    <w:p w14:paraId="4D8485E4" w14:textId="773A67C1" w:rsidR="00304E46" w:rsidRDefault="00865CAC" w:rsidP="00177810">
      <w:pPr>
        <w:pStyle w:val="CJVTBody"/>
        <w:rPr>
          <w:rFonts w:ascii="IBM Plex Sans" w:hAnsi="IBM Plex Sans"/>
        </w:rPr>
      </w:pPr>
      <w:r w:rsidRPr="006465BD">
        <w:rPr>
          <w:rFonts w:ascii="IBM Plex Sans" w:hAnsi="IBM Plex Sans"/>
        </w:rPr>
        <w:t xml:space="preserve">Gre za primere popravkov, kjer se na mestu, kjer bi moral stati </w:t>
      </w:r>
      <w:r w:rsidRPr="006465BD">
        <w:rPr>
          <w:rFonts w:ascii="IBM Plex Sans" w:hAnsi="IBM Plex Sans"/>
          <w:i/>
          <w:iCs/>
        </w:rPr>
        <w:t>lj,</w:t>
      </w:r>
      <w:r w:rsidRPr="006465BD">
        <w:rPr>
          <w:rFonts w:ascii="IBM Plex Sans" w:hAnsi="IBM Plex Sans"/>
        </w:rPr>
        <w:t xml:space="preserve"> pojavlja samo </w:t>
      </w:r>
      <w:r w:rsidRPr="006465BD">
        <w:rPr>
          <w:rFonts w:ascii="IBM Plex Sans" w:hAnsi="IBM Plex Sans"/>
          <w:i/>
          <w:iCs/>
        </w:rPr>
        <w:t>l</w:t>
      </w:r>
      <w:r w:rsidRPr="006465BD">
        <w:rPr>
          <w:rFonts w:ascii="IBM Plex Sans" w:hAnsi="IBM Plex Sans"/>
        </w:rPr>
        <w:t xml:space="preserve"> ali </w:t>
      </w:r>
      <w:r w:rsidRPr="006465BD">
        <w:rPr>
          <w:rFonts w:ascii="IBM Plex Sans" w:hAnsi="IBM Plex Sans"/>
          <w:i/>
          <w:iCs/>
        </w:rPr>
        <w:t>j.</w:t>
      </w:r>
      <w:r w:rsidRPr="006465BD">
        <w:rPr>
          <w:rFonts w:ascii="IBM Plex Sans" w:hAnsi="IBM Plex Sans"/>
        </w:rPr>
        <w:t xml:space="preserve"> Obratno se včasih v besedah, kjer bi moral biti samo </w:t>
      </w:r>
      <w:r w:rsidRPr="006465BD">
        <w:rPr>
          <w:rFonts w:ascii="IBM Plex Sans" w:hAnsi="IBM Plex Sans"/>
          <w:i/>
          <w:iCs/>
        </w:rPr>
        <w:t>l</w:t>
      </w:r>
      <w:r w:rsidRPr="006465BD">
        <w:rPr>
          <w:rFonts w:ascii="IBM Plex Sans" w:hAnsi="IBM Plex Sans"/>
        </w:rPr>
        <w:t xml:space="preserve">, pojavlja </w:t>
      </w:r>
      <w:r w:rsidRPr="006465BD">
        <w:rPr>
          <w:rFonts w:ascii="IBM Plex Sans" w:hAnsi="IBM Plex Sans"/>
          <w:i/>
          <w:iCs/>
        </w:rPr>
        <w:t>lj.</w:t>
      </w:r>
      <w:r w:rsidRPr="006465BD">
        <w:rPr>
          <w:rFonts w:ascii="IBM Plex Sans" w:hAnsi="IBM Plex Sans"/>
        </w:rPr>
        <w:t xml:space="preserve"> Tovrstne popravke označimo z dvema kategorijama: kot problem sklopa </w:t>
      </w:r>
      <w:r w:rsidRPr="006465BD">
        <w:rPr>
          <w:rFonts w:ascii="IBM Plex Sans" w:hAnsi="IBM Plex Sans"/>
          <w:i/>
          <w:iCs/>
        </w:rPr>
        <w:t>lj</w:t>
      </w:r>
      <w:r w:rsidRPr="006465BD">
        <w:rPr>
          <w:rFonts w:ascii="IBM Plex Sans" w:hAnsi="IBM Plex Sans"/>
        </w:rPr>
        <w:t xml:space="preserve"> in kot izpuščen/dodan konzonant.</w:t>
      </w:r>
    </w:p>
    <w:p w14:paraId="64AA0D11" w14:textId="77777777" w:rsidR="00340830" w:rsidRPr="00177810" w:rsidRDefault="00340830" w:rsidP="00177810">
      <w:pPr>
        <w:pStyle w:val="CJVTBody"/>
        <w:rPr>
          <w:rFonts w:ascii="IBM Plex Sans" w:eastAsia="Calibri Light" w:hAnsi="IBM Plex Sans" w:cs="Calibri Light"/>
        </w:rPr>
      </w:pPr>
    </w:p>
    <w:p w14:paraId="39B60CC1" w14:textId="1B05EDE7" w:rsidR="00865CAC" w:rsidRPr="006465BD" w:rsidRDefault="00865CAC" w:rsidP="00865CAC">
      <w:pPr>
        <w:spacing w:before="240" w:after="160"/>
        <w:rPr>
          <w:rFonts w:ascii="IBM Plex Sans" w:eastAsia="Calibri Light" w:hAnsi="IBM Plex Sans" w:cs="Calibri Light"/>
          <w:szCs w:val="22"/>
          <w:u w:val="single"/>
        </w:rPr>
      </w:pPr>
      <w:r w:rsidRPr="006465BD">
        <w:rPr>
          <w:rFonts w:ascii="IBM Plex Sans" w:hAnsi="IBM Plex Sans"/>
          <w:szCs w:val="22"/>
          <w:u w:val="single"/>
        </w:rPr>
        <w:t>Č/SKLOP/lj in Č/KONZ/izpust:</w:t>
      </w:r>
    </w:p>
    <w:p w14:paraId="18141F8F"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Kajti sestra Ismena, bi s Antigonino odločnostjo in prepričanjem, da pokoplje brata, izgubila sestro, ki bi jo </w:t>
      </w:r>
      <w:r w:rsidRPr="006465BD">
        <w:rPr>
          <w:rFonts w:ascii="IBM Plex Sans" w:hAnsi="IBM Plex Sans"/>
          <w:b/>
          <w:sz w:val="22"/>
          <w:szCs w:val="22"/>
        </w:rPr>
        <w:t>kral</w:t>
      </w:r>
      <w:r w:rsidRPr="006465BD">
        <w:rPr>
          <w:rFonts w:ascii="IBM Plex Sans" w:hAnsi="IBM Plex Sans"/>
          <w:sz w:val="22"/>
          <w:szCs w:val="22"/>
        </w:rPr>
        <w:t xml:space="preserve"> | </w:t>
      </w:r>
      <w:r w:rsidRPr="006465BD">
        <w:rPr>
          <w:rFonts w:ascii="IBM Plex Sans" w:hAnsi="IBM Plex Sans"/>
          <w:b/>
          <w:sz w:val="22"/>
          <w:szCs w:val="22"/>
        </w:rPr>
        <w:t>kralj</w:t>
      </w:r>
      <w:r w:rsidRPr="006465BD">
        <w:rPr>
          <w:rFonts w:ascii="IBM Plex Sans" w:hAnsi="IBM Plex Sans"/>
          <w:sz w:val="22"/>
          <w:szCs w:val="22"/>
        </w:rPr>
        <w:t xml:space="preserve"> Kreon obsodil na smrt, torej je tudi Ismena postavljena pred isto dejstvo kot Antigona.</w:t>
      </w:r>
    </w:p>
    <w:p w14:paraId="570B6373"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Bori se za </w:t>
      </w:r>
      <w:r w:rsidRPr="006465BD">
        <w:rPr>
          <w:rFonts w:ascii="IBM Plex Sans" w:hAnsi="IBM Plex Sans"/>
          <w:b/>
          <w:sz w:val="22"/>
          <w:szCs w:val="22"/>
        </w:rPr>
        <w:t>bolši | boljši</w:t>
      </w:r>
      <w:r w:rsidRPr="006465BD">
        <w:rPr>
          <w:rFonts w:ascii="IBM Plex Sans" w:hAnsi="IBM Plex Sans"/>
          <w:sz w:val="22"/>
          <w:szCs w:val="22"/>
        </w:rPr>
        <w:t xml:space="preserve"> položaj zamejskih slovencev, poučuje v slovenski šoli.</w:t>
      </w:r>
    </w:p>
    <w:p w14:paraId="6AF31CF3" w14:textId="77777777" w:rsidR="00865CAC" w:rsidRPr="006465BD" w:rsidRDefault="00865CAC" w:rsidP="00865CAC">
      <w:pPr>
        <w:spacing w:before="240" w:after="160"/>
        <w:rPr>
          <w:rFonts w:ascii="IBM Plex Sans" w:eastAsia="Calibri Light" w:hAnsi="IBM Plex Sans" w:cs="Calibri Light"/>
          <w:szCs w:val="22"/>
          <w:u w:val="single"/>
        </w:rPr>
      </w:pPr>
      <w:r w:rsidRPr="006465BD">
        <w:rPr>
          <w:rFonts w:ascii="IBM Plex Sans" w:hAnsi="IBM Plex Sans"/>
          <w:szCs w:val="22"/>
          <w:u w:val="single"/>
        </w:rPr>
        <w:t>Č/SKLOP/lj in Č/KONZ/odveč:</w:t>
      </w:r>
    </w:p>
    <w:p w14:paraId="0BAA7EE1"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Veliki briljantni </w:t>
      </w:r>
      <w:r w:rsidRPr="006465BD">
        <w:rPr>
          <w:rFonts w:ascii="IBM Plex Sans" w:hAnsi="IBM Plex Sans"/>
          <w:b/>
          <w:sz w:val="22"/>
          <w:szCs w:val="22"/>
        </w:rPr>
        <w:t xml:space="preserve">valjček | valček </w:t>
      </w:r>
      <w:r w:rsidRPr="006465BD">
        <w:rPr>
          <w:rFonts w:ascii="IBM Plex Sans" w:hAnsi="IBM Plex Sans"/>
          <w:sz w:val="22"/>
          <w:szCs w:val="22"/>
        </w:rPr>
        <w:t>je podobna stvar, čeprav tukaj vidim bolj vzporednice s povojnim civilnim življenjem kot pa z razreševanjem starih zamer iz vojn.</w:t>
      </w:r>
    </w:p>
    <w:p w14:paraId="26D24718"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Do bližnjih ljudi moramo biti prijazni in nikakor se nam ni treba bati razočaranj, saj nam strah </w:t>
      </w:r>
      <w:r w:rsidRPr="006465BD">
        <w:rPr>
          <w:rFonts w:ascii="IBM Plex Sans" w:hAnsi="IBM Plex Sans"/>
          <w:b/>
          <w:sz w:val="22"/>
          <w:szCs w:val="22"/>
        </w:rPr>
        <w:t xml:space="preserve">zameglji | zamegli </w:t>
      </w:r>
      <w:r w:rsidRPr="006465BD">
        <w:rPr>
          <w:rFonts w:ascii="IBM Plex Sans" w:hAnsi="IBM Plex Sans"/>
          <w:sz w:val="22"/>
          <w:szCs w:val="22"/>
        </w:rPr>
        <w:t>pogledi in kmalu se lahko razvije sovraštvo.</w:t>
      </w:r>
    </w:p>
    <w:p w14:paraId="6BFE36E3" w14:textId="77777777" w:rsidR="00865CAC" w:rsidRPr="006465BD" w:rsidRDefault="00865CAC" w:rsidP="0057052B">
      <w:pPr>
        <w:pStyle w:val="CJVTBody"/>
        <w:rPr>
          <w:rFonts w:ascii="IBM Plex Sans" w:eastAsia="Calibri Light" w:hAnsi="IBM Plex Sans" w:cs="Calibri Light"/>
        </w:rPr>
      </w:pPr>
      <w:r w:rsidRPr="006465BD">
        <w:rPr>
          <w:rFonts w:ascii="IBM Plex Sans" w:hAnsi="IBM Plex Sans"/>
        </w:rPr>
        <w:t xml:space="preserve">Nekatere primere (npr. zgoraj </w:t>
      </w:r>
      <w:r w:rsidRPr="006465BD">
        <w:rPr>
          <w:rFonts w:ascii="IBM Plex Sans" w:hAnsi="IBM Plex Sans"/>
          <w:i/>
          <w:iCs/>
        </w:rPr>
        <w:t>valjček - valček</w:t>
      </w:r>
      <w:r w:rsidRPr="006465BD">
        <w:rPr>
          <w:rFonts w:ascii="IBM Plex Sans" w:hAnsi="IBM Plex Sans"/>
        </w:rPr>
        <w:t>) je mogoče interpretirati kot težavo na ravni besedišča, vendar to interpretacijo pripisujemo le, če je iz konteksta razvidno, da se beseda dejansko uporablja v drugem pomenu.</w:t>
      </w:r>
    </w:p>
    <w:p w14:paraId="128C9422" w14:textId="21374241" w:rsidR="00865CAC" w:rsidRPr="006465BD" w:rsidRDefault="00865CAC" w:rsidP="00865CAC">
      <w:pPr>
        <w:pStyle w:val="Naslov3"/>
        <w:rPr>
          <w:rFonts w:ascii="IBM Plex Sans" w:hAnsi="IBM Plex Sans"/>
          <w:sz w:val="22"/>
          <w:szCs w:val="22"/>
        </w:rPr>
      </w:pPr>
      <w:bookmarkStart w:id="34" w:name="_zk0y312e86o" w:colFirst="0" w:colLast="0"/>
      <w:bookmarkStart w:id="35" w:name="_Toc151557357"/>
      <w:bookmarkEnd w:id="34"/>
      <w:r w:rsidRPr="006465BD">
        <w:rPr>
          <w:rFonts w:ascii="IBM Plex Sans" w:hAnsi="IBM Plex Sans"/>
          <w:sz w:val="22"/>
          <w:szCs w:val="22"/>
        </w:rPr>
        <w:t>Sklop NJ = Č/SKLOP/nj</w:t>
      </w:r>
      <w:bookmarkEnd w:id="35"/>
    </w:p>
    <w:p w14:paraId="361BA4F5" w14:textId="77777777" w:rsidR="00865CAC" w:rsidRPr="006465BD" w:rsidRDefault="00865CAC" w:rsidP="0057052B">
      <w:pPr>
        <w:pStyle w:val="CJVTBody"/>
        <w:rPr>
          <w:rFonts w:ascii="IBM Plex Sans" w:eastAsia="Calibri Light" w:hAnsi="IBM Plex Sans" w:cs="Calibri Light"/>
        </w:rPr>
      </w:pPr>
      <w:r w:rsidRPr="006465BD">
        <w:rPr>
          <w:rFonts w:ascii="IBM Plex Sans" w:hAnsi="IBM Plex Sans"/>
        </w:rPr>
        <w:t xml:space="preserve">Gre za primere, kjer se v besedah na mestu, kjer bi moral stati </w:t>
      </w:r>
      <w:r w:rsidRPr="006465BD">
        <w:rPr>
          <w:rFonts w:ascii="IBM Plex Sans" w:hAnsi="IBM Plex Sans"/>
          <w:i/>
          <w:iCs/>
        </w:rPr>
        <w:t>nj</w:t>
      </w:r>
      <w:r w:rsidRPr="006465BD">
        <w:rPr>
          <w:rFonts w:ascii="IBM Plex Sans" w:hAnsi="IBM Plex Sans"/>
        </w:rPr>
        <w:t xml:space="preserve">, pojavlja samo </w:t>
      </w:r>
      <w:r w:rsidRPr="006465BD">
        <w:rPr>
          <w:rFonts w:ascii="IBM Plex Sans" w:hAnsi="IBM Plex Sans"/>
          <w:i/>
          <w:iCs/>
        </w:rPr>
        <w:t>n</w:t>
      </w:r>
      <w:r w:rsidRPr="006465BD">
        <w:rPr>
          <w:rFonts w:ascii="IBM Plex Sans" w:hAnsi="IBM Plex Sans"/>
        </w:rPr>
        <w:t xml:space="preserve"> ali </w:t>
      </w:r>
      <w:r w:rsidRPr="006465BD">
        <w:rPr>
          <w:rFonts w:ascii="IBM Plex Sans" w:hAnsi="IBM Plex Sans"/>
          <w:i/>
          <w:iCs/>
        </w:rPr>
        <w:t>j</w:t>
      </w:r>
      <w:r w:rsidRPr="006465BD">
        <w:rPr>
          <w:rFonts w:ascii="IBM Plex Sans" w:hAnsi="IBM Plex Sans"/>
        </w:rPr>
        <w:t xml:space="preserve">. Obratno se včasih v besedah, kjer bi moral biti samo </w:t>
      </w:r>
      <w:r w:rsidRPr="006465BD">
        <w:rPr>
          <w:rFonts w:ascii="IBM Plex Sans" w:hAnsi="IBM Plex Sans"/>
          <w:i/>
          <w:iCs/>
        </w:rPr>
        <w:t>n</w:t>
      </w:r>
      <w:r w:rsidRPr="006465BD">
        <w:rPr>
          <w:rFonts w:ascii="IBM Plex Sans" w:hAnsi="IBM Plex Sans"/>
        </w:rPr>
        <w:t xml:space="preserve">, pojavlja </w:t>
      </w:r>
      <w:r w:rsidRPr="006465BD">
        <w:rPr>
          <w:rFonts w:ascii="IBM Plex Sans" w:hAnsi="IBM Plex Sans"/>
          <w:i/>
          <w:iCs/>
        </w:rPr>
        <w:t>nj</w:t>
      </w:r>
      <w:r w:rsidRPr="006465BD">
        <w:rPr>
          <w:rFonts w:ascii="IBM Plex Sans" w:hAnsi="IBM Plex Sans"/>
        </w:rPr>
        <w:t xml:space="preserve">. Pojavlja se tudi obrat črk, torej pisanje </w:t>
      </w:r>
      <w:r w:rsidRPr="006465BD">
        <w:rPr>
          <w:rFonts w:ascii="IBM Plex Sans" w:hAnsi="IBM Plex Sans"/>
          <w:i/>
          <w:iCs/>
        </w:rPr>
        <w:t>jn</w:t>
      </w:r>
      <w:r w:rsidRPr="006465BD">
        <w:rPr>
          <w:rFonts w:ascii="IBM Plex Sans" w:hAnsi="IBM Plex Sans"/>
        </w:rPr>
        <w:t xml:space="preserve"> namesto </w:t>
      </w:r>
      <w:r w:rsidRPr="006465BD">
        <w:rPr>
          <w:rFonts w:ascii="IBM Plex Sans" w:hAnsi="IBM Plex Sans"/>
          <w:i/>
          <w:iCs/>
        </w:rPr>
        <w:t>nj</w:t>
      </w:r>
      <w:r w:rsidRPr="006465BD">
        <w:rPr>
          <w:rFonts w:ascii="IBM Plex Sans" w:hAnsi="IBM Plex Sans"/>
        </w:rPr>
        <w:t xml:space="preserve">. Te primere označimo z dvema kategorijama: kot napako sklopa </w:t>
      </w:r>
      <w:r w:rsidRPr="006465BD">
        <w:rPr>
          <w:rFonts w:ascii="IBM Plex Sans" w:hAnsi="IBM Plex Sans"/>
          <w:i/>
          <w:iCs/>
        </w:rPr>
        <w:t>nj</w:t>
      </w:r>
      <w:r w:rsidRPr="006465BD">
        <w:rPr>
          <w:rFonts w:ascii="IBM Plex Sans" w:hAnsi="IBM Plex Sans"/>
        </w:rPr>
        <w:t xml:space="preserve"> in kot izpuščen/dodan konzonant ali premet znotraj sklopa.</w:t>
      </w:r>
    </w:p>
    <w:p w14:paraId="5D942537" w14:textId="77777777" w:rsidR="00865CAC" w:rsidRPr="006465BD" w:rsidRDefault="00865CAC" w:rsidP="00865CAC">
      <w:pPr>
        <w:spacing w:before="240" w:after="160"/>
        <w:rPr>
          <w:rFonts w:ascii="IBM Plex Sans" w:eastAsia="Calibri Light" w:hAnsi="IBM Plex Sans" w:cs="Calibri Light"/>
          <w:szCs w:val="22"/>
        </w:rPr>
      </w:pPr>
      <w:r w:rsidRPr="006465BD">
        <w:rPr>
          <w:rFonts w:ascii="IBM Plex Sans" w:hAnsi="IBM Plex Sans"/>
          <w:szCs w:val="22"/>
          <w:u w:val="single"/>
        </w:rPr>
        <w:t>Č/SKLOP/nj in Č/KONZ/izpust:</w:t>
      </w:r>
    </w:p>
    <w:p w14:paraId="1764A37F"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Ismena se neizmerno veseli, da Polinejka ni, spodbuja </w:t>
      </w:r>
      <w:r w:rsidRPr="006465BD">
        <w:rPr>
          <w:rFonts w:ascii="IBM Plex Sans" w:hAnsi="IBM Plex Sans"/>
          <w:b/>
          <w:sz w:val="22"/>
          <w:szCs w:val="22"/>
        </w:rPr>
        <w:t xml:space="preserve">zvonenje | zvonjenje </w:t>
      </w:r>
      <w:r w:rsidRPr="006465BD">
        <w:rPr>
          <w:rFonts w:ascii="IBM Plex Sans" w:hAnsi="IBM Plex Sans"/>
          <w:sz w:val="22"/>
          <w:szCs w:val="22"/>
        </w:rPr>
        <w:t>zvonov, da oznanjajo mir.</w:t>
      </w:r>
    </w:p>
    <w:p w14:paraId="0AE103ED"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Na začetku romana je prikazan pogreb njegove žene Nadje, ki mu je predstavljala edini </w:t>
      </w:r>
      <w:r w:rsidRPr="006465BD">
        <w:rPr>
          <w:rFonts w:ascii="IBM Plex Sans" w:hAnsi="IBM Plex Sans"/>
          <w:b/>
          <w:sz w:val="22"/>
          <w:szCs w:val="22"/>
        </w:rPr>
        <w:t>življenski | življenjski</w:t>
      </w:r>
      <w:r w:rsidRPr="006465BD">
        <w:rPr>
          <w:rFonts w:ascii="IBM Plex Sans" w:hAnsi="IBM Plex Sans"/>
          <w:sz w:val="22"/>
          <w:szCs w:val="22"/>
        </w:rPr>
        <w:t>, intimni smisel v življenju.</w:t>
      </w:r>
    </w:p>
    <w:p w14:paraId="756044D4" w14:textId="77777777" w:rsidR="00865CAC" w:rsidRPr="006465BD" w:rsidRDefault="00865CAC" w:rsidP="00865CAC">
      <w:pPr>
        <w:spacing w:before="240" w:after="160"/>
        <w:rPr>
          <w:rFonts w:ascii="IBM Plex Sans" w:eastAsia="Calibri Light" w:hAnsi="IBM Plex Sans" w:cs="Calibri Light"/>
          <w:szCs w:val="22"/>
          <w:u w:val="single"/>
        </w:rPr>
      </w:pPr>
      <w:r w:rsidRPr="006465BD">
        <w:rPr>
          <w:rFonts w:ascii="IBM Plex Sans" w:hAnsi="IBM Plex Sans"/>
          <w:szCs w:val="22"/>
          <w:u w:val="single"/>
        </w:rPr>
        <w:lastRenderedPageBreak/>
        <w:t>Č/SKLOP/nj in Č/KONZ/odveč:</w:t>
      </w:r>
    </w:p>
    <w:p w14:paraId="093D7FE4"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Težave so bile tudi, ker se mati in Clairi, ter na začetku tudi Bubi niso hoteli naučiti </w:t>
      </w:r>
      <w:r w:rsidRPr="006465BD">
        <w:rPr>
          <w:rFonts w:ascii="IBM Plex Sans" w:hAnsi="IBM Plex Sans"/>
          <w:b/>
          <w:sz w:val="22"/>
          <w:szCs w:val="22"/>
        </w:rPr>
        <w:t xml:space="preserve">slovenjskega | slovenskega </w:t>
      </w:r>
      <w:r w:rsidRPr="006465BD">
        <w:rPr>
          <w:rFonts w:ascii="IBM Plex Sans" w:hAnsi="IBM Plex Sans"/>
          <w:sz w:val="22"/>
          <w:szCs w:val="22"/>
        </w:rPr>
        <w:t>jezika.</w:t>
      </w:r>
    </w:p>
    <w:p w14:paraId="58D9E21C" w14:textId="7015340D"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Obema se poderejo cilji in ideali, le da Wertherju le </w:t>
      </w:r>
      <w:r w:rsidRPr="006465BD">
        <w:rPr>
          <w:rFonts w:ascii="IBM Plex Sans" w:hAnsi="IBM Plex Sans"/>
          <w:b/>
          <w:sz w:val="22"/>
          <w:szCs w:val="22"/>
        </w:rPr>
        <w:t>ljubezenjski | ljubezenski</w:t>
      </w:r>
      <w:r w:rsidRPr="006465BD">
        <w:rPr>
          <w:rFonts w:ascii="IBM Plex Sans" w:hAnsi="IBM Plex Sans"/>
          <w:sz w:val="22"/>
          <w:szCs w:val="22"/>
        </w:rPr>
        <w:t xml:space="preserve">, Črtomirju pa </w:t>
      </w:r>
      <w:r w:rsidRPr="006465BD">
        <w:rPr>
          <w:rFonts w:ascii="IBM Plex Sans" w:hAnsi="IBM Plex Sans"/>
          <w:b/>
          <w:sz w:val="22"/>
          <w:szCs w:val="22"/>
        </w:rPr>
        <w:t xml:space="preserve">ljubezenjski | ljubezenski </w:t>
      </w:r>
      <w:r w:rsidRPr="006465BD">
        <w:rPr>
          <w:rFonts w:ascii="IBM Plex Sans" w:hAnsi="IBM Plex Sans"/>
          <w:sz w:val="22"/>
          <w:szCs w:val="22"/>
        </w:rPr>
        <w:t>in verski.</w:t>
      </w:r>
    </w:p>
    <w:p w14:paraId="39C43BBE" w14:textId="77777777" w:rsidR="00865CAC" w:rsidRPr="006465BD" w:rsidRDefault="00865CAC" w:rsidP="00865CAC">
      <w:pPr>
        <w:spacing w:before="240" w:after="160"/>
        <w:rPr>
          <w:rFonts w:ascii="IBM Plex Sans" w:eastAsia="Calibri Light" w:hAnsi="IBM Plex Sans" w:cs="Calibri Light"/>
          <w:szCs w:val="22"/>
          <w:u w:val="single"/>
        </w:rPr>
      </w:pPr>
      <w:r w:rsidRPr="006465BD">
        <w:rPr>
          <w:rFonts w:ascii="IBM Plex Sans" w:hAnsi="IBM Plex Sans"/>
          <w:szCs w:val="22"/>
          <w:u w:val="single"/>
        </w:rPr>
        <w:t>Č/SKLOP/nj in Č/SKLOP/premet:</w:t>
      </w:r>
    </w:p>
    <w:p w14:paraId="3834AD42"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V socialističnem času je sprva, takoj po vojni, zavel </w:t>
      </w:r>
      <w:r w:rsidRPr="006465BD">
        <w:rPr>
          <w:rFonts w:ascii="IBM Plex Sans" w:hAnsi="IBM Plex Sans"/>
          <w:b/>
          <w:sz w:val="22"/>
          <w:szCs w:val="22"/>
        </w:rPr>
        <w:t xml:space="preserve">vojn | vonj </w:t>
      </w:r>
      <w:r w:rsidRPr="006465BD">
        <w:rPr>
          <w:rFonts w:ascii="IBM Plex Sans" w:hAnsi="IBM Plex Sans"/>
          <w:sz w:val="22"/>
          <w:szCs w:val="22"/>
        </w:rPr>
        <w:t>svobode, vonj upanja.</w:t>
      </w:r>
    </w:p>
    <w:p w14:paraId="57E79085"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To ni nobenemu povedala razen Flori, katera ji je preko svojih prijateljev priskrbela zdravnika ki bi ji opravil ta poseg </w:t>
      </w:r>
      <w:r w:rsidRPr="006465BD">
        <w:rPr>
          <w:rFonts w:ascii="IBM Plex Sans" w:hAnsi="IBM Plex Sans"/>
          <w:b/>
          <w:sz w:val="22"/>
          <w:szCs w:val="22"/>
        </w:rPr>
        <w:t>zastojn | zastonj.</w:t>
      </w:r>
    </w:p>
    <w:p w14:paraId="69A02C75" w14:textId="77777777" w:rsidR="00865CAC" w:rsidRPr="006465BD" w:rsidRDefault="00865CAC" w:rsidP="0057052B">
      <w:pPr>
        <w:pStyle w:val="CJVTBody"/>
        <w:rPr>
          <w:rFonts w:ascii="IBM Plex Sans" w:eastAsia="Calibri Light" w:hAnsi="IBM Plex Sans" w:cs="Calibri Light"/>
        </w:rPr>
      </w:pPr>
      <w:r w:rsidRPr="006465BD">
        <w:rPr>
          <w:rFonts w:ascii="IBM Plex Sans" w:hAnsi="IBM Plex Sans"/>
        </w:rPr>
        <w:t xml:space="preserve">Nekatere primere (npr. zgoraj </w:t>
      </w:r>
      <w:r w:rsidRPr="006465BD">
        <w:rPr>
          <w:rFonts w:ascii="IBM Plex Sans" w:hAnsi="IBM Plex Sans"/>
          <w:i/>
          <w:iCs/>
        </w:rPr>
        <w:t>vojn - vonj</w:t>
      </w:r>
      <w:r w:rsidRPr="006465BD">
        <w:rPr>
          <w:rFonts w:ascii="IBM Plex Sans" w:hAnsi="IBM Plex Sans"/>
        </w:rPr>
        <w:t>) je mogoče interpretirati tudi kot težavo na ravni besedišča, vendar te interpretacije ne pripisujemo, razen če je iz konteksta jasno razvidno, da je učenec res uporabil napačno besedo.</w:t>
      </w:r>
    </w:p>
    <w:p w14:paraId="40D68528" w14:textId="6A3F0A42" w:rsidR="00865CAC" w:rsidRPr="006465BD" w:rsidRDefault="00865CAC" w:rsidP="00865CAC">
      <w:pPr>
        <w:pStyle w:val="Naslov3"/>
        <w:rPr>
          <w:rFonts w:ascii="IBM Plex Sans" w:hAnsi="IBM Plex Sans"/>
          <w:sz w:val="22"/>
          <w:szCs w:val="22"/>
        </w:rPr>
      </w:pPr>
      <w:bookmarkStart w:id="36" w:name="_rorm2v7e83v" w:colFirst="0" w:colLast="0"/>
      <w:bookmarkStart w:id="37" w:name="_52x8j376qb4d" w:colFirst="0" w:colLast="0"/>
      <w:bookmarkStart w:id="38" w:name="_bffw2f421kyh" w:colFirst="0" w:colLast="0"/>
      <w:bookmarkStart w:id="39" w:name="_yrxrw2hprh26" w:colFirst="0" w:colLast="0"/>
      <w:bookmarkStart w:id="40" w:name="_Toc151557358"/>
      <w:bookmarkEnd w:id="36"/>
      <w:bookmarkEnd w:id="37"/>
      <w:bookmarkEnd w:id="38"/>
      <w:bookmarkEnd w:id="39"/>
      <w:r w:rsidRPr="006465BD">
        <w:rPr>
          <w:rFonts w:ascii="IBM Plex Sans" w:hAnsi="IBM Plex Sans"/>
          <w:sz w:val="22"/>
          <w:szCs w:val="22"/>
        </w:rPr>
        <w:t>Sklop IJ = Č/SKLOP/ij</w:t>
      </w:r>
      <w:bookmarkEnd w:id="40"/>
    </w:p>
    <w:p w14:paraId="00BF24A7" w14:textId="77777777" w:rsidR="00865CAC" w:rsidRPr="006465BD" w:rsidRDefault="00865CAC" w:rsidP="0057052B">
      <w:pPr>
        <w:pStyle w:val="CJVTBody"/>
        <w:rPr>
          <w:rFonts w:ascii="IBM Plex Sans" w:eastAsia="Calibri Light" w:hAnsi="IBM Plex Sans" w:cs="Calibri Light"/>
        </w:rPr>
      </w:pPr>
      <w:r w:rsidRPr="006465BD">
        <w:rPr>
          <w:rFonts w:ascii="IBM Plex Sans" w:hAnsi="IBM Plex Sans"/>
        </w:rPr>
        <w:t xml:space="preserve">Gre za primere popravkov, kjer se v besedah na mestu, kjer bi moral stati </w:t>
      </w:r>
      <w:r w:rsidRPr="006465BD">
        <w:rPr>
          <w:rFonts w:ascii="IBM Plex Sans" w:hAnsi="IBM Plex Sans"/>
          <w:i/>
          <w:iCs/>
        </w:rPr>
        <w:t>ij,</w:t>
      </w:r>
      <w:r w:rsidRPr="006465BD">
        <w:rPr>
          <w:rFonts w:ascii="IBM Plex Sans" w:hAnsi="IBM Plex Sans"/>
        </w:rPr>
        <w:t xml:space="preserve"> pojavlja samo </w:t>
      </w:r>
      <w:r w:rsidRPr="006465BD">
        <w:rPr>
          <w:rFonts w:ascii="IBM Plex Sans" w:hAnsi="IBM Plex Sans"/>
          <w:i/>
          <w:iCs/>
        </w:rPr>
        <w:t xml:space="preserve">i </w:t>
      </w:r>
      <w:r w:rsidRPr="006465BD">
        <w:rPr>
          <w:rFonts w:ascii="IBM Plex Sans" w:hAnsi="IBM Plex Sans"/>
        </w:rPr>
        <w:t xml:space="preserve">ali </w:t>
      </w:r>
      <w:r w:rsidRPr="006465BD">
        <w:rPr>
          <w:rFonts w:ascii="IBM Plex Sans" w:hAnsi="IBM Plex Sans"/>
          <w:i/>
          <w:iCs/>
        </w:rPr>
        <w:t>j</w:t>
      </w:r>
      <w:r w:rsidRPr="006465BD">
        <w:rPr>
          <w:rFonts w:ascii="IBM Plex Sans" w:hAnsi="IBM Plex Sans"/>
        </w:rPr>
        <w:t xml:space="preserve">. Obratno se včasih v besedah, kjer bi moral biti samo </w:t>
      </w:r>
      <w:r w:rsidRPr="006465BD">
        <w:rPr>
          <w:rFonts w:ascii="IBM Plex Sans" w:hAnsi="IBM Plex Sans"/>
          <w:i/>
          <w:iCs/>
        </w:rPr>
        <w:t>i</w:t>
      </w:r>
      <w:r w:rsidRPr="006465BD">
        <w:rPr>
          <w:rFonts w:ascii="IBM Plex Sans" w:hAnsi="IBM Plex Sans"/>
        </w:rPr>
        <w:t xml:space="preserve"> ali </w:t>
      </w:r>
      <w:r w:rsidRPr="006465BD">
        <w:rPr>
          <w:rFonts w:ascii="IBM Plex Sans" w:hAnsi="IBM Plex Sans"/>
          <w:i/>
          <w:iCs/>
        </w:rPr>
        <w:t>j</w:t>
      </w:r>
      <w:r w:rsidRPr="006465BD">
        <w:rPr>
          <w:rFonts w:ascii="IBM Plex Sans" w:hAnsi="IBM Plex Sans"/>
        </w:rPr>
        <w:t xml:space="preserve">, pojavlja </w:t>
      </w:r>
      <w:r w:rsidRPr="006465BD">
        <w:rPr>
          <w:rFonts w:ascii="IBM Plex Sans" w:hAnsi="IBM Plex Sans"/>
          <w:i/>
          <w:iCs/>
        </w:rPr>
        <w:t>ij.</w:t>
      </w:r>
      <w:r w:rsidRPr="006465BD">
        <w:rPr>
          <w:rFonts w:ascii="IBM Plex Sans" w:hAnsi="IBM Plex Sans"/>
        </w:rPr>
        <w:t xml:space="preserve"> Te primere označimo z dvema kategorijama: kot napako sklopa </w:t>
      </w:r>
      <w:r w:rsidRPr="006465BD">
        <w:rPr>
          <w:rFonts w:ascii="IBM Plex Sans" w:hAnsi="IBM Plex Sans"/>
          <w:i/>
          <w:iCs/>
        </w:rPr>
        <w:t>ij</w:t>
      </w:r>
      <w:r w:rsidRPr="006465BD">
        <w:rPr>
          <w:rFonts w:ascii="IBM Plex Sans" w:hAnsi="IBM Plex Sans"/>
        </w:rPr>
        <w:t xml:space="preserve"> in kot izpuščen/dodan konzonant oz. izpuščen/dodan vokal.</w:t>
      </w:r>
    </w:p>
    <w:p w14:paraId="3FEDDB55" w14:textId="77777777" w:rsidR="00865CAC" w:rsidRPr="006465BD" w:rsidRDefault="00865CAC" w:rsidP="00865CAC">
      <w:pPr>
        <w:spacing w:before="240" w:after="160"/>
        <w:rPr>
          <w:rFonts w:ascii="IBM Plex Sans" w:eastAsia="Calibri Light" w:hAnsi="IBM Plex Sans" w:cs="Calibri Light"/>
          <w:szCs w:val="22"/>
        </w:rPr>
      </w:pPr>
      <w:r w:rsidRPr="006465BD">
        <w:rPr>
          <w:rFonts w:ascii="IBM Plex Sans" w:hAnsi="IBM Plex Sans"/>
          <w:szCs w:val="22"/>
          <w:u w:val="single"/>
        </w:rPr>
        <w:t>Č/SKLOP/ij in Č/KONZ/izpust:</w:t>
      </w:r>
    </w:p>
    <w:p w14:paraId="23041C5B"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Na svetu je približno 6 </w:t>
      </w:r>
      <w:r w:rsidRPr="006465BD">
        <w:rPr>
          <w:rFonts w:ascii="IBM Plex Sans" w:hAnsi="IBM Plex Sans"/>
          <w:b/>
          <w:sz w:val="22"/>
          <w:szCs w:val="22"/>
        </w:rPr>
        <w:t xml:space="preserve">miliard | milijard </w:t>
      </w:r>
      <w:r w:rsidRPr="006465BD">
        <w:rPr>
          <w:rFonts w:ascii="IBM Plex Sans" w:hAnsi="IBM Plex Sans"/>
          <w:sz w:val="22"/>
          <w:szCs w:val="22"/>
        </w:rPr>
        <w:t>ljudi.</w:t>
      </w:r>
    </w:p>
    <w:p w14:paraId="6FC09125"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Nima tudi nobenih posebnih bolezni, le nekaj težav s kožo v poletnih mesecih, zaradi </w:t>
      </w:r>
      <w:r w:rsidRPr="006465BD">
        <w:rPr>
          <w:rFonts w:ascii="IBM Plex Sans" w:hAnsi="IBM Plex Sans"/>
          <w:b/>
          <w:sz w:val="22"/>
          <w:szCs w:val="22"/>
        </w:rPr>
        <w:t>alergi | alergij</w:t>
      </w:r>
      <w:r w:rsidRPr="006465BD">
        <w:rPr>
          <w:rFonts w:ascii="IBM Plex Sans" w:hAnsi="IBM Plex Sans"/>
          <w:sz w:val="22"/>
          <w:szCs w:val="22"/>
        </w:rPr>
        <w:t xml:space="preserve"> na trave.</w:t>
      </w:r>
    </w:p>
    <w:p w14:paraId="498D1A39" w14:textId="77777777" w:rsidR="00865CAC" w:rsidRPr="006465BD" w:rsidRDefault="00865CAC" w:rsidP="00865CAC">
      <w:pPr>
        <w:spacing w:before="240" w:after="160"/>
        <w:rPr>
          <w:rFonts w:ascii="IBM Plex Sans" w:eastAsia="Calibri Light" w:hAnsi="IBM Plex Sans" w:cs="Calibri Light"/>
          <w:szCs w:val="22"/>
          <w:u w:val="single"/>
        </w:rPr>
      </w:pPr>
      <w:r w:rsidRPr="006465BD">
        <w:rPr>
          <w:rFonts w:ascii="IBM Plex Sans" w:hAnsi="IBM Plex Sans"/>
          <w:szCs w:val="22"/>
          <w:u w:val="single"/>
        </w:rPr>
        <w:t>Č/SKLOP/ij in Č/KONZ/odveč:</w:t>
      </w:r>
    </w:p>
    <w:p w14:paraId="4533D832"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Tudi danes lahko človek o svoji sreči odloča sam, vndar naše življenje vse preveč temelji na </w:t>
      </w:r>
      <w:r w:rsidRPr="006465BD">
        <w:rPr>
          <w:rFonts w:ascii="IBM Plex Sans" w:hAnsi="IBM Plex Sans"/>
          <w:b/>
          <w:sz w:val="22"/>
          <w:szCs w:val="22"/>
        </w:rPr>
        <w:t>materijalnih | materialnih</w:t>
      </w:r>
      <w:r w:rsidRPr="006465BD">
        <w:rPr>
          <w:rFonts w:ascii="IBM Plex Sans" w:hAnsi="IBM Plex Sans"/>
          <w:sz w:val="22"/>
          <w:szCs w:val="22"/>
        </w:rPr>
        <w:t xml:space="preserve"> dobrinah.</w:t>
      </w:r>
    </w:p>
    <w:p w14:paraId="70F9C7AF" w14:textId="77777777" w:rsidR="00865CAC" w:rsidRPr="006465BD" w:rsidRDefault="00865CAC" w:rsidP="0057052B">
      <w:pPr>
        <w:pStyle w:val="CJVTBody"/>
        <w:rPr>
          <w:rFonts w:ascii="IBM Plex Sans" w:eastAsia="Calibri Light" w:hAnsi="IBM Plex Sans" w:cs="Calibri Light"/>
        </w:rPr>
      </w:pPr>
      <w:r w:rsidRPr="006465BD">
        <w:rPr>
          <w:rFonts w:ascii="IBM Plex Sans" w:hAnsi="IBM Plex Sans"/>
        </w:rPr>
        <w:t xml:space="preserve">Pojavlja se tudi zapis </w:t>
      </w:r>
      <w:r w:rsidRPr="006465BD">
        <w:rPr>
          <w:rFonts w:ascii="IBM Plex Sans" w:hAnsi="IBM Plex Sans"/>
          <w:i/>
          <w:iCs/>
        </w:rPr>
        <w:t>i</w:t>
      </w:r>
      <w:r w:rsidRPr="006465BD">
        <w:rPr>
          <w:rFonts w:ascii="IBM Plex Sans" w:hAnsi="IBM Plex Sans"/>
        </w:rPr>
        <w:t xml:space="preserve"> namesto </w:t>
      </w:r>
      <w:r w:rsidRPr="006465BD">
        <w:rPr>
          <w:rFonts w:ascii="IBM Plex Sans" w:hAnsi="IBM Plex Sans"/>
          <w:i/>
          <w:iCs/>
        </w:rPr>
        <w:t xml:space="preserve">j </w:t>
      </w:r>
      <w:r w:rsidRPr="006465BD">
        <w:rPr>
          <w:rFonts w:ascii="IBM Plex Sans" w:hAnsi="IBM Plex Sans"/>
        </w:rPr>
        <w:t>in obratno. Te primere označimo le z enojno oznako.</w:t>
      </w:r>
    </w:p>
    <w:p w14:paraId="396E7664" w14:textId="3BE4E29D" w:rsidR="00865CAC" w:rsidRPr="006465BD" w:rsidRDefault="00865CAC" w:rsidP="00865CAC">
      <w:pPr>
        <w:spacing w:before="240" w:after="160"/>
        <w:rPr>
          <w:rFonts w:ascii="IBM Plex Sans" w:eastAsia="Calibri Light" w:hAnsi="IBM Plex Sans" w:cs="Calibri Light"/>
          <w:szCs w:val="22"/>
          <w:u w:val="single"/>
        </w:rPr>
      </w:pPr>
      <w:r w:rsidRPr="006465BD">
        <w:rPr>
          <w:rFonts w:ascii="IBM Plex Sans" w:hAnsi="IBM Plex Sans"/>
          <w:szCs w:val="22"/>
          <w:u w:val="single"/>
        </w:rPr>
        <w:t>Č/SKLOP/ij:</w:t>
      </w:r>
    </w:p>
    <w:p w14:paraId="5DC0B0DE"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V obeh zgodbah se zrcalijo okoliščine in problemi </w:t>
      </w:r>
      <w:r w:rsidRPr="006465BD">
        <w:rPr>
          <w:rFonts w:ascii="IBM Plex Sans" w:hAnsi="IBM Plex Sans"/>
          <w:b/>
          <w:sz w:val="22"/>
          <w:szCs w:val="22"/>
        </w:rPr>
        <w:t>socjalizma | socializma</w:t>
      </w:r>
      <w:r w:rsidRPr="006465BD">
        <w:rPr>
          <w:rFonts w:ascii="IBM Plex Sans" w:hAnsi="IBM Plex Sans"/>
          <w:sz w:val="22"/>
          <w:szCs w:val="22"/>
        </w:rPr>
        <w:t xml:space="preserve"> pri nas.</w:t>
      </w:r>
    </w:p>
    <w:p w14:paraId="444E2CFC"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Simon Veber glavni lik v tej drami nič hugega sluteč odide na veselico kjer se napije, zjutraj pa se zbudi v </w:t>
      </w:r>
      <w:r w:rsidRPr="006465BD">
        <w:rPr>
          <w:rFonts w:ascii="IBM Plex Sans" w:hAnsi="IBM Plex Sans"/>
          <w:b/>
          <w:sz w:val="22"/>
          <w:szCs w:val="22"/>
        </w:rPr>
        <w:t>psihjatrični | psihiatrični</w:t>
      </w:r>
      <w:r w:rsidRPr="006465BD">
        <w:rPr>
          <w:rFonts w:ascii="IBM Plex Sans" w:hAnsi="IBM Plex Sans"/>
          <w:sz w:val="22"/>
          <w:szCs w:val="22"/>
        </w:rPr>
        <w:t xml:space="preserve"> bolnišnici Svoboda osvobaja.</w:t>
      </w:r>
    </w:p>
    <w:p w14:paraId="06208E73" w14:textId="77777777" w:rsidR="00865CAC" w:rsidRPr="006465BD" w:rsidRDefault="00865CAC" w:rsidP="0057052B">
      <w:pPr>
        <w:pStyle w:val="CJVTBody"/>
        <w:rPr>
          <w:rFonts w:ascii="IBM Plex Sans" w:eastAsia="Calibri Light" w:hAnsi="IBM Plex Sans" w:cs="Calibri Light"/>
        </w:rPr>
      </w:pPr>
      <w:r w:rsidRPr="006465BD">
        <w:rPr>
          <w:rFonts w:ascii="IBM Plex Sans" w:hAnsi="IBM Plex Sans"/>
        </w:rPr>
        <w:t xml:space="preserve">Problem vrivanja črke </w:t>
      </w:r>
      <w:r w:rsidRPr="006465BD">
        <w:rPr>
          <w:rFonts w:ascii="IBM Plex Sans" w:hAnsi="IBM Plex Sans"/>
          <w:i/>
          <w:iCs/>
        </w:rPr>
        <w:t>j</w:t>
      </w:r>
      <w:r w:rsidRPr="006465BD">
        <w:rPr>
          <w:rFonts w:ascii="IBM Plex Sans" w:hAnsi="IBM Plex Sans"/>
        </w:rPr>
        <w:t xml:space="preserve"> med dva vokala </w:t>
      </w:r>
      <w:r w:rsidRPr="006465BD">
        <w:rPr>
          <w:rFonts w:ascii="IBM Plex Sans" w:hAnsi="IBM Plex Sans"/>
          <w:i/>
          <w:iCs/>
        </w:rPr>
        <w:t>i</w:t>
      </w:r>
      <w:r w:rsidRPr="006465BD">
        <w:rPr>
          <w:rFonts w:ascii="IBM Plex Sans" w:hAnsi="IBM Plex Sans"/>
        </w:rPr>
        <w:t xml:space="preserve"> (npr. </w:t>
      </w:r>
      <w:r w:rsidRPr="006465BD">
        <w:rPr>
          <w:rFonts w:ascii="IBM Plex Sans" w:hAnsi="IBM Plex Sans"/>
          <w:i/>
          <w:iCs/>
        </w:rPr>
        <w:t>priimek</w:t>
      </w:r>
      <w:r w:rsidRPr="006465BD">
        <w:rPr>
          <w:rFonts w:ascii="IBM Plex Sans" w:hAnsi="IBM Plex Sans"/>
        </w:rPr>
        <w:t>) označimo, kot je opredeljeno spodaj.</w:t>
      </w:r>
    </w:p>
    <w:p w14:paraId="2A058F85" w14:textId="77777777" w:rsidR="00865CAC" w:rsidRPr="006465BD" w:rsidRDefault="00865CAC" w:rsidP="00865CAC">
      <w:pPr>
        <w:spacing w:before="240" w:after="160"/>
        <w:rPr>
          <w:rFonts w:ascii="IBM Plex Sans" w:eastAsia="Calibri Light" w:hAnsi="IBM Plex Sans" w:cs="Calibri Light"/>
          <w:szCs w:val="22"/>
          <w:u w:val="single"/>
        </w:rPr>
      </w:pPr>
      <w:r w:rsidRPr="006465BD">
        <w:rPr>
          <w:rFonts w:ascii="IBM Plex Sans" w:hAnsi="IBM Plex Sans"/>
          <w:szCs w:val="22"/>
          <w:u w:val="single"/>
        </w:rPr>
        <w:t>Č/SKLOP/podvojene in Č/KONZ/odveč in Č/SKLOP/ij:</w:t>
      </w:r>
    </w:p>
    <w:p w14:paraId="325FAE92"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Je edini v družini $$$ ki ima v </w:t>
      </w:r>
      <w:r w:rsidRPr="006465BD">
        <w:rPr>
          <w:rFonts w:ascii="IBM Plex Sans" w:hAnsi="IBM Plex Sans"/>
          <w:b/>
          <w:sz w:val="22"/>
          <w:szCs w:val="22"/>
        </w:rPr>
        <w:t xml:space="preserve">prijimku | priimku </w:t>
      </w:r>
      <w:r w:rsidRPr="006465BD">
        <w:rPr>
          <w:rFonts w:ascii="IBM Plex Sans" w:hAnsi="IBM Plex Sans"/>
          <w:sz w:val="22"/>
          <w:szCs w:val="22"/>
        </w:rPr>
        <w:t>še črko j.</w:t>
      </w:r>
    </w:p>
    <w:p w14:paraId="1BB8D4EF" w14:textId="77777777" w:rsidR="00865CAC" w:rsidRPr="006465BD" w:rsidRDefault="00865CAC" w:rsidP="0057052B">
      <w:pPr>
        <w:pStyle w:val="CJVTBody"/>
        <w:rPr>
          <w:rFonts w:ascii="IBM Plex Sans" w:eastAsia="Calibri Light" w:hAnsi="IBM Plex Sans" w:cs="Calibri Light"/>
        </w:rPr>
      </w:pPr>
      <w:r w:rsidRPr="006465BD">
        <w:rPr>
          <w:rFonts w:ascii="IBM Plex Sans" w:hAnsi="IBM Plex Sans"/>
        </w:rPr>
        <w:t xml:space="preserve">Če nastopi znotraj predvidenega sklopa </w:t>
      </w:r>
      <w:r w:rsidRPr="006465BD">
        <w:rPr>
          <w:rFonts w:ascii="IBM Plex Sans" w:hAnsi="IBM Plex Sans"/>
          <w:i/>
          <w:iCs/>
        </w:rPr>
        <w:t>ij</w:t>
      </w:r>
      <w:r w:rsidRPr="006465BD">
        <w:rPr>
          <w:rFonts w:ascii="IBM Plex Sans" w:hAnsi="IBM Plex Sans"/>
        </w:rPr>
        <w:t xml:space="preserve"> premet, označimo popravek z obema ustreznima oznakama.</w:t>
      </w:r>
    </w:p>
    <w:p w14:paraId="1CCD89A7" w14:textId="77777777" w:rsidR="00865CAC" w:rsidRPr="006465BD" w:rsidRDefault="00865CAC" w:rsidP="00865CAC">
      <w:pPr>
        <w:spacing w:before="240" w:after="160"/>
        <w:rPr>
          <w:rFonts w:ascii="IBM Plex Sans" w:eastAsia="Calibri Light" w:hAnsi="IBM Plex Sans" w:cs="Calibri Light"/>
          <w:szCs w:val="22"/>
          <w:u w:val="single"/>
        </w:rPr>
      </w:pPr>
      <w:r w:rsidRPr="006465BD">
        <w:rPr>
          <w:rFonts w:ascii="IBM Plex Sans" w:hAnsi="IBM Plex Sans"/>
          <w:szCs w:val="22"/>
          <w:u w:val="single"/>
        </w:rPr>
        <w:lastRenderedPageBreak/>
        <w:t>Č/SKLOP/ij in Č/SKLOP/premet:</w:t>
      </w:r>
    </w:p>
    <w:p w14:paraId="14268152"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Roman je razdeljena na 14 </w:t>
      </w:r>
      <w:r w:rsidRPr="006465BD">
        <w:rPr>
          <w:rFonts w:ascii="IBM Plex Sans" w:hAnsi="IBM Plex Sans"/>
          <w:b/>
          <w:sz w:val="22"/>
          <w:szCs w:val="22"/>
        </w:rPr>
        <w:t>poglavji | poglavij</w:t>
      </w:r>
      <w:r w:rsidRPr="006465BD">
        <w:rPr>
          <w:rFonts w:ascii="IBM Plex Sans" w:hAnsi="IBM Plex Sans"/>
          <w:sz w:val="22"/>
          <w:szCs w:val="22"/>
        </w:rPr>
        <w:t xml:space="preserve"> in Epilog.</w:t>
      </w:r>
    </w:p>
    <w:p w14:paraId="243BDC5D" w14:textId="77777777" w:rsidR="00865CAC" w:rsidRPr="006465BD" w:rsidRDefault="00865CAC" w:rsidP="0057052B">
      <w:pPr>
        <w:pStyle w:val="CJVTBody"/>
        <w:rPr>
          <w:rFonts w:ascii="IBM Plex Sans" w:eastAsia="Calibri Light" w:hAnsi="IBM Plex Sans" w:cs="Calibri Light"/>
          <w:i/>
          <w:iCs/>
        </w:rPr>
      </w:pPr>
      <w:r w:rsidRPr="006465BD">
        <w:rPr>
          <w:rFonts w:ascii="IBM Plex Sans" w:hAnsi="IBM Plex Sans"/>
        </w:rPr>
        <w:t xml:space="preserve">Na oblikoslovni in ne črkovalni ravni označujemo primere, kjer je težava sklopa </w:t>
      </w:r>
      <w:r w:rsidRPr="006465BD">
        <w:rPr>
          <w:rFonts w:ascii="IBM Plex Sans" w:hAnsi="IBM Plex Sans"/>
          <w:i/>
          <w:iCs/>
        </w:rPr>
        <w:t>ij</w:t>
      </w:r>
      <w:r w:rsidRPr="006465BD">
        <w:rPr>
          <w:rFonts w:ascii="IBM Plex Sans" w:hAnsi="IBM Plex Sans"/>
        </w:rPr>
        <w:t xml:space="preserve"> vezana na premene osnove ali končnic pri 1. ter 2. ženski sklanjatvi (SS 290-94), npr. </w:t>
      </w:r>
      <w:r w:rsidRPr="006465BD">
        <w:rPr>
          <w:rFonts w:ascii="IBM Plex Sans" w:hAnsi="IBM Plex Sans"/>
          <w:i/>
          <w:iCs/>
        </w:rPr>
        <w:t xml:space="preserve">ladja-ladij, Livia-Livij, bolezen-boleznijo </w:t>
      </w:r>
      <w:r w:rsidRPr="006465BD">
        <w:rPr>
          <w:rFonts w:ascii="IBM Plex Sans" w:hAnsi="IBM Plex Sans"/>
        </w:rPr>
        <w:t>ipd.</w:t>
      </w:r>
    </w:p>
    <w:p w14:paraId="2781B0C1" w14:textId="6F0FD10C" w:rsidR="00865CAC" w:rsidRPr="006465BD" w:rsidRDefault="00865CAC" w:rsidP="00865CAC">
      <w:pPr>
        <w:pStyle w:val="Naslov3"/>
        <w:rPr>
          <w:rFonts w:ascii="IBM Plex Sans" w:hAnsi="IBM Plex Sans"/>
          <w:sz w:val="22"/>
          <w:szCs w:val="22"/>
        </w:rPr>
      </w:pPr>
      <w:bookmarkStart w:id="41" w:name="_Toc151557359"/>
      <w:r w:rsidRPr="006465BD">
        <w:rPr>
          <w:rFonts w:ascii="IBM Plex Sans" w:hAnsi="IBM Plex Sans"/>
          <w:sz w:val="22"/>
          <w:szCs w:val="22"/>
        </w:rPr>
        <w:t>Podvojene črke = Č/SKLOP/podvojene</w:t>
      </w:r>
      <w:bookmarkEnd w:id="41"/>
    </w:p>
    <w:p w14:paraId="66A5750C" w14:textId="19A8AC76" w:rsidR="00304E46" w:rsidRDefault="00865CAC" w:rsidP="0057052B">
      <w:pPr>
        <w:pStyle w:val="CJVTBody"/>
        <w:rPr>
          <w:rFonts w:ascii="IBM Plex Sans" w:eastAsia="Calibri Light" w:hAnsi="IBM Plex Sans" w:cs="Calibri Light"/>
          <w:i/>
          <w:iCs/>
        </w:rPr>
      </w:pPr>
      <w:r w:rsidRPr="006465BD">
        <w:rPr>
          <w:rFonts w:ascii="IBM Plex Sans" w:hAnsi="IBM Plex Sans"/>
        </w:rPr>
        <w:t>V to skupino uvrščamo primere popravkov, ki se pojavljajo zaradi podvojenih črk. Bodisi gre za besede, ki imajo podvojeno črko, ki je učenec ni napisal, ali pa primere, kjer je učenec napisal podvojeno črko v besedi, kjer je črka samo ena. Pri vseh primerih pripišemo tudi, ali je bila napaka izpust vokala/konzonanta, njegovo dodajanje ali je šlo morda za menjavo vokala/konzonanta</w:t>
      </w:r>
      <w:r w:rsidRPr="006465BD">
        <w:rPr>
          <w:rFonts w:ascii="IBM Plex Sans" w:eastAsia="Calibri Light" w:hAnsi="IBM Plex Sans" w:cs="Calibri Light"/>
          <w:i/>
          <w:iCs/>
        </w:rPr>
        <w:t>.</w:t>
      </w:r>
    </w:p>
    <w:p w14:paraId="05E5D494" w14:textId="77777777" w:rsidR="00340830" w:rsidRPr="00177810" w:rsidRDefault="00340830" w:rsidP="0057052B">
      <w:pPr>
        <w:pStyle w:val="CJVTBody"/>
        <w:rPr>
          <w:rFonts w:ascii="IBM Plex Sans" w:eastAsia="Calibri Light" w:hAnsi="IBM Plex Sans" w:cs="Calibri Light"/>
          <w:i/>
          <w:iCs/>
        </w:rPr>
      </w:pPr>
    </w:p>
    <w:p w14:paraId="4042649B" w14:textId="77777777" w:rsidR="00865CAC" w:rsidRPr="006465BD" w:rsidRDefault="00865CAC" w:rsidP="00865CAC">
      <w:pPr>
        <w:spacing w:before="240" w:after="160"/>
        <w:rPr>
          <w:rFonts w:ascii="IBM Plex Sans" w:eastAsia="Calibri Light" w:hAnsi="IBM Plex Sans" w:cs="Calibri Light"/>
          <w:szCs w:val="22"/>
          <w:u w:val="single"/>
        </w:rPr>
      </w:pPr>
      <w:r w:rsidRPr="006465BD">
        <w:rPr>
          <w:rFonts w:ascii="IBM Plex Sans" w:hAnsi="IBM Plex Sans"/>
          <w:szCs w:val="22"/>
          <w:u w:val="single"/>
        </w:rPr>
        <w:t>Č/SKLOP/podvojene in Č/KONZ/izpust:</w:t>
      </w:r>
    </w:p>
    <w:p w14:paraId="4E1A6A8B"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V večerni </w:t>
      </w:r>
      <w:r w:rsidRPr="006465BD">
        <w:rPr>
          <w:rFonts w:ascii="IBM Plex Sans" w:hAnsi="IBM Plex Sans"/>
          <w:b/>
          <w:sz w:val="22"/>
          <w:szCs w:val="22"/>
        </w:rPr>
        <w:t xml:space="preserve">odaji | oddaji </w:t>
      </w:r>
      <w:r w:rsidRPr="006465BD">
        <w:rPr>
          <w:rFonts w:ascii="IBM Plex Sans" w:hAnsi="IBM Plex Sans"/>
          <w:sz w:val="22"/>
          <w:szCs w:val="22"/>
        </w:rPr>
        <w:t>je bila Davidova smrt poročana.</w:t>
      </w:r>
    </w:p>
    <w:p w14:paraId="66764756"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Laert je bil bolj odločen v maščevanju, in Hamleta iz same jeze hoče ubiti, zato ga</w:t>
      </w:r>
      <w:r w:rsidRPr="006465BD">
        <w:rPr>
          <w:rFonts w:ascii="IBM Plex Sans" w:hAnsi="IBM Plex Sans"/>
          <w:b/>
          <w:sz w:val="22"/>
          <w:szCs w:val="22"/>
        </w:rPr>
        <w:t xml:space="preserve"> izove | izzove </w:t>
      </w:r>
      <w:r w:rsidRPr="006465BD">
        <w:rPr>
          <w:rFonts w:ascii="IBM Plex Sans" w:hAnsi="IBM Plex Sans"/>
          <w:sz w:val="22"/>
          <w:szCs w:val="22"/>
        </w:rPr>
        <w:t>na dvoboj.</w:t>
      </w:r>
    </w:p>
    <w:p w14:paraId="629B9D36" w14:textId="77777777" w:rsidR="00865CAC" w:rsidRPr="006465BD" w:rsidRDefault="00865CAC" w:rsidP="00865CAC">
      <w:pPr>
        <w:spacing w:before="240" w:after="160"/>
        <w:rPr>
          <w:rFonts w:ascii="IBM Plex Sans" w:eastAsia="Calibri Light" w:hAnsi="IBM Plex Sans" w:cs="Calibri Light"/>
          <w:szCs w:val="22"/>
          <w:u w:val="single"/>
        </w:rPr>
      </w:pPr>
      <w:r w:rsidRPr="006465BD">
        <w:rPr>
          <w:rFonts w:ascii="IBM Plex Sans" w:hAnsi="IBM Plex Sans"/>
          <w:szCs w:val="22"/>
          <w:u w:val="single"/>
        </w:rPr>
        <w:t>Č/SKLOP/podvojene in Č/VOK/izpust:</w:t>
      </w:r>
    </w:p>
    <w:p w14:paraId="06EAFAD6"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Vendar župnik na koncu Jermanu </w:t>
      </w:r>
      <w:r w:rsidRPr="006465BD">
        <w:rPr>
          <w:rFonts w:ascii="IBM Plex Sans" w:hAnsi="IBM Plex Sans"/>
          <w:b/>
          <w:sz w:val="22"/>
          <w:szCs w:val="22"/>
        </w:rPr>
        <w:t>vseno | vseeno</w:t>
      </w:r>
      <w:r w:rsidRPr="006465BD">
        <w:rPr>
          <w:rFonts w:ascii="IBM Plex Sans" w:hAnsi="IBM Plex Sans"/>
          <w:sz w:val="22"/>
          <w:szCs w:val="22"/>
        </w:rPr>
        <w:t xml:space="preserve"> prizna, da je ravnal prav.</w:t>
      </w:r>
    </w:p>
    <w:p w14:paraId="7FA58B87" w14:textId="77777777" w:rsidR="00865CAC" w:rsidRPr="006465BD" w:rsidRDefault="00865CAC" w:rsidP="00865CAC">
      <w:pPr>
        <w:spacing w:before="240" w:after="160"/>
        <w:rPr>
          <w:rFonts w:ascii="IBM Plex Sans" w:eastAsia="Calibri Light" w:hAnsi="IBM Plex Sans" w:cs="Calibri Light"/>
          <w:szCs w:val="22"/>
          <w:u w:val="single"/>
        </w:rPr>
      </w:pPr>
      <w:r w:rsidRPr="006465BD">
        <w:rPr>
          <w:rFonts w:ascii="IBM Plex Sans" w:hAnsi="IBM Plex Sans"/>
          <w:szCs w:val="22"/>
          <w:u w:val="single"/>
        </w:rPr>
        <w:t>Č/SKLOP/podvojene in Č/KONZ/odveč:</w:t>
      </w:r>
    </w:p>
    <w:p w14:paraId="0CE6A532" w14:textId="77777777" w:rsidR="00865CAC" w:rsidRPr="006465BD" w:rsidRDefault="00865CAC" w:rsidP="00973FA0">
      <w:pPr>
        <w:pStyle w:val="CJVTBullets"/>
        <w:rPr>
          <w:rFonts w:ascii="IBM Plex Sans" w:hAnsi="IBM Plex Sans"/>
          <w:sz w:val="22"/>
          <w:szCs w:val="22"/>
        </w:rPr>
      </w:pPr>
      <w:r w:rsidRPr="006465BD">
        <w:rPr>
          <w:rFonts w:ascii="IBM Plex Sans" w:hAnsi="IBM Plex Sans"/>
          <w:b/>
          <w:sz w:val="22"/>
          <w:szCs w:val="22"/>
        </w:rPr>
        <w:t>Oddlomek | Odlomek</w:t>
      </w:r>
      <w:r w:rsidRPr="006465BD">
        <w:rPr>
          <w:rFonts w:ascii="IBM Plex Sans" w:hAnsi="IBM Plex Sans"/>
          <w:sz w:val="22"/>
          <w:szCs w:val="22"/>
        </w:rPr>
        <w:t xml:space="preserve"> govori o odločnosti nesrečnega Danila kako se je zatekel v sanitarijo da bi si nekako povrnil novih moči.</w:t>
      </w:r>
    </w:p>
    <w:p w14:paraId="075C190E" w14:textId="77777777" w:rsidR="00865CAC" w:rsidRPr="006465BD" w:rsidRDefault="00865CAC" w:rsidP="00973FA0">
      <w:pPr>
        <w:pStyle w:val="CJVTBullets"/>
        <w:rPr>
          <w:rFonts w:ascii="IBM Plex Sans" w:hAnsi="IBM Plex Sans"/>
          <w:sz w:val="22"/>
          <w:szCs w:val="22"/>
        </w:rPr>
      </w:pPr>
      <w:r w:rsidRPr="006465BD">
        <w:rPr>
          <w:rFonts w:ascii="IBM Plex Sans" w:hAnsi="IBM Plex Sans"/>
          <w:b/>
          <w:sz w:val="22"/>
          <w:szCs w:val="22"/>
        </w:rPr>
        <w:t>Narodnna | Narodna</w:t>
      </w:r>
      <w:r w:rsidRPr="006465BD">
        <w:rPr>
          <w:rFonts w:ascii="IBM Plex Sans" w:hAnsi="IBM Plex Sans"/>
          <w:sz w:val="22"/>
          <w:szCs w:val="22"/>
        </w:rPr>
        <w:t xml:space="preserve"> univerzitetna knjižnica</w:t>
      </w:r>
    </w:p>
    <w:p w14:paraId="7339CFCD" w14:textId="77777777" w:rsidR="00865CAC" w:rsidRPr="006465BD" w:rsidRDefault="00865CAC" w:rsidP="00865CAC">
      <w:pPr>
        <w:spacing w:before="240" w:after="160"/>
        <w:rPr>
          <w:rFonts w:ascii="IBM Plex Sans" w:eastAsia="Calibri Light" w:hAnsi="IBM Plex Sans" w:cs="Calibri Light"/>
          <w:szCs w:val="22"/>
          <w:u w:val="single"/>
        </w:rPr>
      </w:pPr>
      <w:r w:rsidRPr="006465BD">
        <w:rPr>
          <w:rFonts w:ascii="IBM Plex Sans" w:hAnsi="IBM Plex Sans"/>
          <w:szCs w:val="22"/>
          <w:u w:val="single"/>
        </w:rPr>
        <w:t>Č/SKLOP/podvojene in Č/VOK/menjava-uo:</w:t>
      </w:r>
    </w:p>
    <w:p w14:paraId="0BE5E1A3"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Ampak preden rečemo nebom se </w:t>
      </w:r>
      <w:r w:rsidRPr="006465BD">
        <w:rPr>
          <w:rFonts w:ascii="IBM Plex Sans" w:hAnsi="IBM Plex Sans"/>
          <w:b/>
          <w:sz w:val="22"/>
          <w:szCs w:val="22"/>
        </w:rPr>
        <w:t xml:space="preserve">suočil | soočil </w:t>
      </w:r>
      <w:r w:rsidRPr="006465BD">
        <w:rPr>
          <w:rFonts w:ascii="IBM Plex Sans" w:hAnsi="IBM Plex Sans"/>
          <w:sz w:val="22"/>
          <w:szCs w:val="22"/>
        </w:rPr>
        <w:t>z njim ga moramo dobro analizirat.</w:t>
      </w:r>
    </w:p>
    <w:p w14:paraId="0D0DEEED" w14:textId="77777777" w:rsidR="00865CAC" w:rsidRPr="006465BD" w:rsidRDefault="00865CAC" w:rsidP="00865CAC">
      <w:pPr>
        <w:spacing w:before="240" w:after="160"/>
        <w:rPr>
          <w:rFonts w:ascii="IBM Plex Sans" w:eastAsia="Calibri Light" w:hAnsi="IBM Plex Sans" w:cs="Calibri Light"/>
          <w:szCs w:val="22"/>
          <w:u w:val="single"/>
        </w:rPr>
      </w:pPr>
      <w:r w:rsidRPr="006465BD">
        <w:rPr>
          <w:rFonts w:ascii="IBM Plex Sans" w:hAnsi="IBM Plex Sans"/>
          <w:szCs w:val="22"/>
          <w:u w:val="single"/>
        </w:rPr>
        <w:t>Č/SKLOP/podvojene in Č/KONZ/menjava-drugo:</w:t>
      </w:r>
    </w:p>
    <w:p w14:paraId="6A93C33A"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Ne deloval je instinktivno, nagonsko kot </w:t>
      </w:r>
      <w:r w:rsidRPr="006465BD">
        <w:rPr>
          <w:rFonts w:ascii="IBM Plex Sans" w:hAnsi="IBM Plex Sans"/>
          <w:b/>
          <w:sz w:val="22"/>
          <w:szCs w:val="22"/>
        </w:rPr>
        <w:t>razzarjena | razjarjena</w:t>
      </w:r>
      <w:r w:rsidRPr="006465BD">
        <w:rPr>
          <w:rFonts w:ascii="IBM Plex Sans" w:hAnsi="IBM Plex Sans"/>
          <w:sz w:val="22"/>
          <w:szCs w:val="22"/>
        </w:rPr>
        <w:t xml:space="preserve"> žival.</w:t>
      </w:r>
    </w:p>
    <w:p w14:paraId="41B56CB3" w14:textId="77777777" w:rsidR="00865CAC" w:rsidRPr="006465BD" w:rsidRDefault="00865CAC" w:rsidP="0057052B">
      <w:pPr>
        <w:pStyle w:val="CJVTBody"/>
        <w:rPr>
          <w:rFonts w:ascii="IBM Plex Sans" w:eastAsia="Calibri Light" w:hAnsi="IBM Plex Sans" w:cs="Calibri Light"/>
        </w:rPr>
      </w:pPr>
      <w:r w:rsidRPr="006465BD">
        <w:rPr>
          <w:rFonts w:ascii="IBM Plex Sans" w:hAnsi="IBM Plex Sans"/>
        </w:rPr>
        <w:t xml:space="preserve">Pod kategorijo podvojene črke uvrščamo tudi primere, kjer se med podvojena vokala vrine </w:t>
      </w:r>
      <w:r w:rsidRPr="006465BD">
        <w:rPr>
          <w:rFonts w:ascii="IBM Plex Sans" w:hAnsi="IBM Plex Sans"/>
          <w:i/>
          <w:iCs/>
        </w:rPr>
        <w:t>j</w:t>
      </w:r>
      <w:r w:rsidRPr="006465BD">
        <w:rPr>
          <w:rFonts w:ascii="IBM Plex Sans" w:hAnsi="IBM Plex Sans"/>
        </w:rPr>
        <w:t>.</w:t>
      </w:r>
    </w:p>
    <w:p w14:paraId="6817E6B1" w14:textId="77777777" w:rsidR="00865CAC" w:rsidRPr="006465BD" w:rsidRDefault="00865CAC" w:rsidP="00865CAC">
      <w:pPr>
        <w:spacing w:before="240" w:after="160"/>
        <w:rPr>
          <w:rFonts w:ascii="IBM Plex Sans" w:eastAsia="Calibri Light" w:hAnsi="IBM Plex Sans" w:cs="Calibri Light"/>
          <w:szCs w:val="22"/>
          <w:u w:val="single"/>
        </w:rPr>
      </w:pPr>
      <w:r w:rsidRPr="006465BD">
        <w:rPr>
          <w:rFonts w:ascii="IBM Plex Sans" w:hAnsi="IBM Plex Sans"/>
          <w:szCs w:val="22"/>
          <w:u w:val="single"/>
        </w:rPr>
        <w:t>Č/SKLOP/podvojene in Č/KONZ/odveč:</w:t>
      </w:r>
    </w:p>
    <w:p w14:paraId="77FA0211"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Dan je bil naporen a se je </w:t>
      </w:r>
      <w:r w:rsidRPr="006465BD">
        <w:rPr>
          <w:rFonts w:ascii="IBM Plex Sans" w:hAnsi="IBM Plex Sans"/>
          <w:b/>
          <w:sz w:val="22"/>
          <w:szCs w:val="22"/>
        </w:rPr>
        <w:t xml:space="preserve">vsejeno | vseeno </w:t>
      </w:r>
      <w:r w:rsidRPr="006465BD">
        <w:rPr>
          <w:rFonts w:ascii="IBM Plex Sans" w:hAnsi="IBM Plex Sans"/>
          <w:sz w:val="22"/>
          <w:szCs w:val="22"/>
        </w:rPr>
        <w:t>splačalo.</w:t>
      </w:r>
    </w:p>
    <w:p w14:paraId="4D2E4A59" w14:textId="037CD974" w:rsidR="00865CAC" w:rsidRPr="006465BD" w:rsidRDefault="00865CAC" w:rsidP="00865CAC">
      <w:pPr>
        <w:pStyle w:val="Naslov3"/>
        <w:rPr>
          <w:rFonts w:ascii="IBM Plex Sans" w:hAnsi="IBM Plex Sans"/>
          <w:sz w:val="22"/>
          <w:szCs w:val="22"/>
        </w:rPr>
      </w:pPr>
      <w:bookmarkStart w:id="42" w:name="_Toc151557360"/>
      <w:r w:rsidRPr="006465BD">
        <w:rPr>
          <w:rFonts w:ascii="IBM Plex Sans" w:hAnsi="IBM Plex Sans"/>
          <w:sz w:val="22"/>
          <w:szCs w:val="22"/>
        </w:rPr>
        <w:lastRenderedPageBreak/>
        <w:t>Premet črk = Č/SKLOP/premet</w:t>
      </w:r>
      <w:bookmarkEnd w:id="42"/>
    </w:p>
    <w:p w14:paraId="03E7220F" w14:textId="77777777" w:rsidR="00865CAC" w:rsidRPr="006465BD" w:rsidRDefault="00865CAC" w:rsidP="0057052B">
      <w:pPr>
        <w:pStyle w:val="CJVTBody"/>
        <w:rPr>
          <w:rFonts w:ascii="IBM Plex Sans" w:eastAsia="Calibri Light" w:hAnsi="IBM Plex Sans" w:cs="Calibri Light"/>
        </w:rPr>
      </w:pPr>
      <w:r w:rsidRPr="006465BD">
        <w:rPr>
          <w:rFonts w:ascii="IBM Plex Sans" w:hAnsi="IBM Plex Sans"/>
        </w:rPr>
        <w:t>Sem umeščamo popravke, kjer so v besedi vse črke ustrezne, vendar sta dve zamenjali mesto. Običajno se zamenjata bodisi dva vokala ali dva konzonanta.</w:t>
      </w:r>
      <w:r w:rsidRPr="006465BD">
        <w:rPr>
          <w:rStyle w:val="Sprotnaopomba-sklic"/>
          <w:rFonts w:ascii="IBM Plex Sans" w:hAnsi="IBM Plex Sans"/>
        </w:rPr>
        <w:footnoteReference w:id="2"/>
      </w:r>
      <w:r w:rsidRPr="006465BD">
        <w:rPr>
          <w:rFonts w:ascii="IBM Plex Sans" w:hAnsi="IBM Plex Sans"/>
        </w:rPr>
        <w:t xml:space="preserve">  Če se opisani popravek pojavi znotraj katerega od opredeljenih problematičnih sklopov (</w:t>
      </w:r>
      <w:r w:rsidRPr="006465BD">
        <w:rPr>
          <w:rFonts w:ascii="IBM Plex Sans" w:hAnsi="IBM Plex Sans"/>
          <w:i/>
        </w:rPr>
        <w:t>lj, nj, ij</w:t>
      </w:r>
      <w:r w:rsidRPr="006465BD">
        <w:rPr>
          <w:rFonts w:ascii="IBM Plex Sans" w:hAnsi="IBM Plex Sans"/>
        </w:rPr>
        <w:t>), pripišemo dodatno oznako.</w:t>
      </w:r>
    </w:p>
    <w:p w14:paraId="5512583D" w14:textId="77777777" w:rsidR="00865CAC" w:rsidRPr="006465BD" w:rsidRDefault="00865CAC" w:rsidP="00865CAC">
      <w:pPr>
        <w:spacing w:before="240" w:after="160"/>
        <w:rPr>
          <w:rFonts w:ascii="IBM Plex Sans" w:eastAsia="Calibri Light" w:hAnsi="IBM Plex Sans" w:cs="Calibri Light"/>
          <w:szCs w:val="22"/>
          <w:u w:val="single"/>
        </w:rPr>
      </w:pPr>
      <w:r w:rsidRPr="006465BD">
        <w:rPr>
          <w:rFonts w:ascii="IBM Plex Sans" w:hAnsi="IBM Plex Sans"/>
          <w:szCs w:val="22"/>
          <w:u w:val="single"/>
        </w:rPr>
        <w:t>Č/SKLOP/premet:</w:t>
      </w:r>
    </w:p>
    <w:p w14:paraId="3BCFFE3E"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Sprva se začne udejstvovat v slikarstvu, potem to </w:t>
      </w:r>
      <w:r w:rsidRPr="006465BD">
        <w:rPr>
          <w:rFonts w:ascii="IBM Plex Sans" w:hAnsi="IBM Plex Sans"/>
          <w:b/>
          <w:sz w:val="22"/>
          <w:szCs w:val="22"/>
        </w:rPr>
        <w:t>uposti | opusti</w:t>
      </w:r>
      <w:r w:rsidRPr="006465BD">
        <w:rPr>
          <w:rFonts w:ascii="IBM Plex Sans" w:hAnsi="IBM Plex Sans"/>
          <w:sz w:val="22"/>
          <w:szCs w:val="22"/>
        </w:rPr>
        <w:t xml:space="preserve"> in najde smisel v literaturi.</w:t>
      </w:r>
    </w:p>
    <w:p w14:paraId="40FC32D9" w14:textId="3876800F"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Torej je vsaj </w:t>
      </w:r>
      <w:r w:rsidRPr="006465BD">
        <w:rPr>
          <w:rFonts w:ascii="IBM Plex Sans" w:hAnsi="IBM Plex Sans"/>
          <w:b/>
          <w:sz w:val="22"/>
          <w:szCs w:val="22"/>
        </w:rPr>
        <w:t>dokačala | dočakala</w:t>
      </w:r>
      <w:r w:rsidRPr="006465BD">
        <w:rPr>
          <w:rFonts w:ascii="IBM Plex Sans" w:hAnsi="IBM Plex Sans"/>
          <w:sz w:val="22"/>
          <w:szCs w:val="22"/>
        </w:rPr>
        <w:t xml:space="preserve"> lepo in mirno smrt tam med prijateljicami.</w:t>
      </w:r>
    </w:p>
    <w:p w14:paraId="26377FE8" w14:textId="77777777" w:rsidR="00865CAC" w:rsidRPr="006465BD" w:rsidRDefault="00865CAC" w:rsidP="00865CAC">
      <w:pPr>
        <w:spacing w:before="240" w:after="160"/>
        <w:rPr>
          <w:rFonts w:ascii="IBM Plex Sans" w:eastAsia="Calibri Light" w:hAnsi="IBM Plex Sans" w:cs="Calibri Light"/>
          <w:szCs w:val="22"/>
          <w:u w:val="single"/>
        </w:rPr>
      </w:pPr>
      <w:r w:rsidRPr="006465BD">
        <w:rPr>
          <w:rFonts w:ascii="IBM Plex Sans" w:hAnsi="IBM Plex Sans"/>
          <w:szCs w:val="22"/>
          <w:u w:val="single"/>
        </w:rPr>
        <w:t>Č/SKLOP/NJ + Č/SKLOP/premet/</w:t>
      </w:r>
    </w:p>
    <w:p w14:paraId="3A32AF4A"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Nato pove še svoji prijateljici Flori ona pa ji prek vezi poišče zdravnika, ki bo naredil splav </w:t>
      </w:r>
      <w:r w:rsidRPr="006465BD">
        <w:rPr>
          <w:rFonts w:ascii="IBM Plex Sans" w:hAnsi="IBM Plex Sans"/>
          <w:b/>
          <w:sz w:val="22"/>
          <w:szCs w:val="22"/>
        </w:rPr>
        <w:t xml:space="preserve">zastoin | zastonj </w:t>
      </w:r>
      <w:r w:rsidRPr="006465BD">
        <w:rPr>
          <w:rFonts w:ascii="IBM Plex Sans" w:hAnsi="IBM Plex Sans"/>
          <w:sz w:val="22"/>
          <w:szCs w:val="22"/>
        </w:rPr>
        <w:t>saj Špela ni imela denarja.</w:t>
      </w:r>
    </w:p>
    <w:p w14:paraId="457B72B7" w14:textId="46A1648A" w:rsidR="00865CAC" w:rsidRPr="006465BD" w:rsidRDefault="00865CAC" w:rsidP="00865CAC">
      <w:pPr>
        <w:pStyle w:val="Naslov2"/>
        <w:rPr>
          <w:rFonts w:ascii="IBM Plex Sans" w:hAnsi="IBM Plex Sans"/>
          <w:sz w:val="22"/>
          <w:szCs w:val="22"/>
        </w:rPr>
      </w:pPr>
      <w:bookmarkStart w:id="43" w:name="_69yvqca5gw5k" w:colFirst="0" w:colLast="0"/>
      <w:bookmarkStart w:id="44" w:name="_2z681boztrnh" w:colFirst="0" w:colLast="0"/>
      <w:bookmarkStart w:id="45" w:name="_Toc151557361"/>
      <w:bookmarkEnd w:id="43"/>
      <w:bookmarkEnd w:id="44"/>
      <w:r w:rsidRPr="006465BD">
        <w:rPr>
          <w:rFonts w:ascii="IBM Plex Sans" w:hAnsi="IBM Plex Sans"/>
          <w:sz w:val="22"/>
          <w:szCs w:val="22"/>
        </w:rPr>
        <w:t>Variantni predlogi</w:t>
      </w:r>
      <w:bookmarkEnd w:id="45"/>
    </w:p>
    <w:p w14:paraId="2BEC9F3D" w14:textId="50013B0D" w:rsidR="00865CAC" w:rsidRPr="006465BD" w:rsidRDefault="00865CAC" w:rsidP="00865CAC">
      <w:pPr>
        <w:pStyle w:val="Naslov3"/>
        <w:rPr>
          <w:rFonts w:ascii="IBM Plex Sans" w:hAnsi="IBM Plex Sans"/>
          <w:sz w:val="22"/>
          <w:szCs w:val="22"/>
        </w:rPr>
      </w:pPr>
      <w:bookmarkStart w:id="46" w:name="_Toc151557362"/>
      <w:r w:rsidRPr="006465BD">
        <w:rPr>
          <w:rFonts w:ascii="IBM Plex Sans" w:hAnsi="IBM Plex Sans"/>
          <w:sz w:val="22"/>
          <w:szCs w:val="22"/>
        </w:rPr>
        <w:t>Predlog s/z = Č/PRED/sz</w:t>
      </w:r>
      <w:bookmarkEnd w:id="46"/>
    </w:p>
    <w:p w14:paraId="2FA5A8F3" w14:textId="77777777" w:rsidR="00865CAC" w:rsidRPr="006465BD" w:rsidRDefault="00865CAC" w:rsidP="0057052B">
      <w:pPr>
        <w:pStyle w:val="CJVTBody"/>
        <w:rPr>
          <w:rFonts w:ascii="IBM Plex Sans" w:eastAsia="Calibri Light" w:hAnsi="IBM Plex Sans" w:cs="Calibri Light"/>
        </w:rPr>
      </w:pPr>
      <w:r w:rsidRPr="006465BD">
        <w:rPr>
          <w:rFonts w:ascii="IBM Plex Sans" w:hAnsi="IBM Plex Sans"/>
        </w:rPr>
        <w:t xml:space="preserve">Gre za popravke izbire med predložnima variantama </w:t>
      </w:r>
      <w:r w:rsidRPr="006465BD">
        <w:rPr>
          <w:rFonts w:ascii="IBM Plex Sans" w:hAnsi="IBM Plex Sans"/>
          <w:i/>
          <w:iCs/>
        </w:rPr>
        <w:t xml:space="preserve">s </w:t>
      </w:r>
      <w:r w:rsidRPr="006465BD">
        <w:rPr>
          <w:rFonts w:ascii="IBM Plex Sans" w:hAnsi="IBM Plex Sans"/>
        </w:rPr>
        <w:t xml:space="preserve">in </w:t>
      </w:r>
      <w:r w:rsidRPr="006465BD">
        <w:rPr>
          <w:rFonts w:ascii="IBM Plex Sans" w:hAnsi="IBM Plex Sans"/>
          <w:i/>
          <w:iCs/>
        </w:rPr>
        <w:t>z</w:t>
      </w:r>
      <w:r w:rsidRPr="006465BD">
        <w:rPr>
          <w:rFonts w:ascii="IBM Plex Sans" w:hAnsi="IBM Plex Sans"/>
        </w:rPr>
        <w:t>. (Ta kategorija bi lahko bila umeščena tudi na višjo raven, vendar jo po analogiji trenutno uvrščamo na raven črkovanja.)</w:t>
      </w:r>
    </w:p>
    <w:p w14:paraId="014F3831" w14:textId="77777777" w:rsidR="00865CAC" w:rsidRPr="006465BD" w:rsidRDefault="00865CAC" w:rsidP="00865CAC">
      <w:pPr>
        <w:spacing w:before="240" w:after="160"/>
        <w:rPr>
          <w:rFonts w:ascii="IBM Plex Sans" w:eastAsia="Calibri Light" w:hAnsi="IBM Plex Sans" w:cs="Calibri Light"/>
          <w:szCs w:val="22"/>
        </w:rPr>
      </w:pPr>
      <w:r w:rsidRPr="006465BD">
        <w:rPr>
          <w:rFonts w:ascii="IBM Plex Sans" w:hAnsi="IBM Plex Sans"/>
          <w:szCs w:val="22"/>
          <w:u w:val="single"/>
        </w:rPr>
        <w:t>Č/PRED/sz</w:t>
      </w:r>
      <w:r w:rsidRPr="006465BD">
        <w:rPr>
          <w:rFonts w:ascii="IBM Plex Sans" w:eastAsia="Calibri Light" w:hAnsi="IBM Plex Sans" w:cs="Calibri Light"/>
          <w:szCs w:val="22"/>
        </w:rPr>
        <w:t>:</w:t>
      </w:r>
    </w:p>
    <w:p w14:paraId="572B4EF8"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Po eni strani se smili samemu sebi, saj vse opravičuje </w:t>
      </w:r>
      <w:r w:rsidRPr="006465BD">
        <w:rPr>
          <w:rFonts w:ascii="IBM Plex Sans" w:hAnsi="IBM Plex Sans"/>
          <w:b/>
          <w:sz w:val="22"/>
          <w:szCs w:val="22"/>
        </w:rPr>
        <w:t xml:space="preserve">z | s </w:t>
      </w:r>
      <w:r w:rsidRPr="006465BD">
        <w:rPr>
          <w:rFonts w:ascii="IBM Plex Sans" w:hAnsi="IBM Plex Sans"/>
          <w:sz w:val="22"/>
          <w:szCs w:val="22"/>
        </w:rPr>
        <w:t>smrtjo svoje žene, ki mu je vse pomenila.</w:t>
      </w:r>
    </w:p>
    <w:p w14:paraId="33816F84"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Tragedija je igra, ki se konča</w:t>
      </w:r>
      <w:r w:rsidRPr="006465BD">
        <w:rPr>
          <w:rFonts w:ascii="IBM Plex Sans" w:hAnsi="IBM Plex Sans"/>
          <w:b/>
          <w:sz w:val="22"/>
          <w:szCs w:val="22"/>
        </w:rPr>
        <w:t xml:space="preserve"> z | s </w:t>
      </w:r>
      <w:r w:rsidRPr="006465BD">
        <w:rPr>
          <w:rFonts w:ascii="IBM Plex Sans" w:hAnsi="IBM Plex Sans"/>
          <w:sz w:val="22"/>
          <w:szCs w:val="22"/>
        </w:rPr>
        <w:t>smrtjo glavne osebe oz. konec je nesrečen.</w:t>
      </w:r>
    </w:p>
    <w:p w14:paraId="079FDDB8"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Sicer pa niti znanstveniki ne morejo dokazati, kdo je imel prav, saj je bila odločitev </w:t>
      </w:r>
      <w:r w:rsidRPr="006465BD">
        <w:rPr>
          <w:rFonts w:ascii="IBM Plex Sans" w:hAnsi="IBM Plex Sans"/>
          <w:b/>
          <w:sz w:val="22"/>
          <w:szCs w:val="22"/>
        </w:rPr>
        <w:t>s | z</w:t>
      </w:r>
      <w:r w:rsidRPr="006465BD">
        <w:rPr>
          <w:rFonts w:ascii="IBM Plex Sans" w:hAnsi="IBM Plex Sans"/>
          <w:sz w:val="22"/>
          <w:szCs w:val="22"/>
        </w:rPr>
        <w:t xml:space="preserve"> Antigonine in Kreonove strani hkrati pravilna, vzorna za druge in etično dobra.</w:t>
      </w:r>
    </w:p>
    <w:p w14:paraId="1B098941" w14:textId="1103CE2F" w:rsidR="00865CAC" w:rsidRPr="006465BD" w:rsidRDefault="00865CAC" w:rsidP="00865CAC">
      <w:pPr>
        <w:pStyle w:val="Naslov3"/>
        <w:rPr>
          <w:rFonts w:ascii="IBM Plex Sans" w:hAnsi="IBM Plex Sans"/>
          <w:sz w:val="22"/>
          <w:szCs w:val="22"/>
        </w:rPr>
      </w:pPr>
      <w:bookmarkStart w:id="47" w:name="_Toc151557363"/>
      <w:r w:rsidRPr="006465BD">
        <w:rPr>
          <w:rFonts w:ascii="IBM Plex Sans" w:hAnsi="IBM Plex Sans"/>
          <w:sz w:val="22"/>
          <w:szCs w:val="22"/>
        </w:rPr>
        <w:t>Predlog k/h = Č/PRED/kh</w:t>
      </w:r>
      <w:bookmarkEnd w:id="47"/>
    </w:p>
    <w:p w14:paraId="57E338EF" w14:textId="77777777" w:rsidR="00865CAC" w:rsidRPr="006465BD" w:rsidRDefault="00865CAC" w:rsidP="0057052B">
      <w:pPr>
        <w:pStyle w:val="CJVTBody"/>
        <w:rPr>
          <w:rFonts w:ascii="IBM Plex Sans" w:eastAsia="Calibri Light" w:hAnsi="IBM Plex Sans" w:cs="Calibri Light"/>
        </w:rPr>
      </w:pPr>
      <w:r w:rsidRPr="006465BD">
        <w:rPr>
          <w:rFonts w:ascii="IBM Plex Sans" w:hAnsi="IBM Plex Sans"/>
        </w:rPr>
        <w:t xml:space="preserve">Gre za popravke izbire med predložnima variantama </w:t>
      </w:r>
      <w:r w:rsidRPr="006465BD">
        <w:rPr>
          <w:rFonts w:ascii="IBM Plex Sans" w:hAnsi="IBM Plex Sans"/>
          <w:i/>
          <w:iCs/>
        </w:rPr>
        <w:t>k</w:t>
      </w:r>
      <w:r w:rsidRPr="006465BD">
        <w:rPr>
          <w:rFonts w:ascii="IBM Plex Sans" w:hAnsi="IBM Plex Sans"/>
        </w:rPr>
        <w:t xml:space="preserve"> in </w:t>
      </w:r>
      <w:r w:rsidRPr="006465BD">
        <w:rPr>
          <w:rFonts w:ascii="IBM Plex Sans" w:hAnsi="IBM Plex Sans"/>
          <w:i/>
          <w:iCs/>
        </w:rPr>
        <w:t>h</w:t>
      </w:r>
      <w:r w:rsidRPr="006465BD">
        <w:rPr>
          <w:rFonts w:ascii="IBM Plex Sans" w:hAnsi="IBM Plex Sans"/>
        </w:rPr>
        <w:t>.</w:t>
      </w:r>
      <w:r w:rsidRPr="006465BD">
        <w:rPr>
          <w:rStyle w:val="Sprotnaopomba-sklic"/>
          <w:rFonts w:ascii="IBM Plex Sans" w:hAnsi="IBM Plex Sans"/>
        </w:rPr>
        <w:footnoteReference w:id="3"/>
      </w:r>
      <w:r w:rsidRPr="006465BD">
        <w:rPr>
          <w:rFonts w:ascii="IBM Plex Sans" w:hAnsi="IBM Plex Sans"/>
        </w:rPr>
        <w:t xml:space="preserve"> (Ta kategorija bi lahko bila umeščena tudi na višjo raven, vendar jo po analogiji trenutno uvrščamo na raven črkovanja.)</w:t>
      </w:r>
    </w:p>
    <w:p w14:paraId="430C1D1D" w14:textId="77777777" w:rsidR="00865CAC" w:rsidRPr="006465BD" w:rsidRDefault="00865CAC" w:rsidP="00865CAC">
      <w:pPr>
        <w:spacing w:before="240" w:after="160"/>
        <w:rPr>
          <w:rFonts w:ascii="IBM Plex Sans" w:eastAsia="Calibri Light" w:hAnsi="IBM Plex Sans" w:cs="Calibri Light"/>
          <w:szCs w:val="22"/>
        </w:rPr>
      </w:pPr>
      <w:r w:rsidRPr="006465BD">
        <w:rPr>
          <w:rFonts w:ascii="IBM Plex Sans" w:hAnsi="IBM Plex Sans"/>
          <w:szCs w:val="22"/>
          <w:u w:val="single"/>
        </w:rPr>
        <w:t>Č/PRED/kh</w:t>
      </w:r>
      <w:r w:rsidRPr="006465BD">
        <w:rPr>
          <w:rFonts w:ascii="IBM Plex Sans" w:eastAsia="Calibri Light" w:hAnsi="IBM Plex Sans" w:cs="Calibri Light"/>
          <w:szCs w:val="22"/>
        </w:rPr>
        <w:t>:</w:t>
      </w:r>
    </w:p>
    <w:p w14:paraId="42C5B7C7"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Bolj ko gre zgodba </w:t>
      </w:r>
      <w:r w:rsidRPr="006465BD">
        <w:rPr>
          <w:rFonts w:ascii="IBM Plex Sans" w:hAnsi="IBM Plex Sans"/>
          <w:b/>
          <w:sz w:val="22"/>
          <w:szCs w:val="22"/>
        </w:rPr>
        <w:t>k | h</w:t>
      </w:r>
      <w:r w:rsidRPr="006465BD">
        <w:rPr>
          <w:rFonts w:ascii="IBM Plex Sans" w:hAnsi="IBM Plex Sans"/>
          <w:sz w:val="22"/>
          <w:szCs w:val="22"/>
        </w:rPr>
        <w:t xml:space="preserve"> koncu, bolj sta Romeo in Julija zaljubljena.</w:t>
      </w:r>
    </w:p>
    <w:p w14:paraId="362829C1"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Stražarji jo zjutraj odpeljejo </w:t>
      </w:r>
      <w:r w:rsidRPr="006465BD">
        <w:rPr>
          <w:rFonts w:ascii="IBM Plex Sans" w:hAnsi="IBM Plex Sans"/>
          <w:b/>
          <w:sz w:val="22"/>
          <w:szCs w:val="22"/>
        </w:rPr>
        <w:t>k | h</w:t>
      </w:r>
      <w:r w:rsidRPr="006465BD">
        <w:rPr>
          <w:rFonts w:ascii="IBM Plex Sans" w:hAnsi="IBM Plex Sans"/>
          <w:sz w:val="22"/>
          <w:szCs w:val="22"/>
        </w:rPr>
        <w:t xml:space="preserve"> Kreonu, ki jo zaslišuje, vendar je Antigona še zmeraj trdno prepričana v pravičnost svojega dejanja.</w:t>
      </w:r>
    </w:p>
    <w:p w14:paraId="6EE44BDD" w14:textId="4CE5E86F"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Odnesel me je </w:t>
      </w:r>
      <w:r w:rsidRPr="006465BD">
        <w:rPr>
          <w:rFonts w:ascii="IBM Plex Sans" w:hAnsi="IBM Plex Sans"/>
          <w:b/>
          <w:sz w:val="22"/>
          <w:szCs w:val="22"/>
        </w:rPr>
        <w:t xml:space="preserve">h | k </w:t>
      </w:r>
      <w:r w:rsidRPr="006465BD">
        <w:rPr>
          <w:rFonts w:ascii="IBM Plex Sans" w:hAnsi="IBM Plex Sans"/>
          <w:sz w:val="22"/>
          <w:szCs w:val="22"/>
        </w:rPr>
        <w:t>socialni delavki, kamor me je položil na zložljivo posteljo, kjer sem se zbudil</w:t>
      </w:r>
      <w:r w:rsidRPr="006465BD">
        <w:rPr>
          <w:rFonts w:ascii="IBM Plex Sans" w:eastAsia="Trebuchet MS" w:hAnsi="IBM Plex Sans" w:cs="Trebuchet MS"/>
          <w:sz w:val="22"/>
          <w:szCs w:val="22"/>
        </w:rPr>
        <w:t>.</w:t>
      </w:r>
    </w:p>
    <w:p w14:paraId="612F6168" w14:textId="08516E66" w:rsidR="00865CAC" w:rsidRPr="006465BD" w:rsidRDefault="00865CAC" w:rsidP="000E0366">
      <w:pPr>
        <w:pStyle w:val="Naslov1"/>
        <w:rPr>
          <w:rStyle w:val="Naslov8Znak"/>
          <w:rFonts w:ascii="IBM Plex Sans" w:hAnsi="IBM Plex Sans"/>
          <w:color w:val="auto"/>
          <w:sz w:val="22"/>
          <w:szCs w:val="22"/>
          <w:lang w:val="sl-SI"/>
        </w:rPr>
      </w:pPr>
      <w:bookmarkStart w:id="48" w:name="_Toc151557364"/>
      <w:r w:rsidRPr="006465BD">
        <w:rPr>
          <w:rStyle w:val="Naslov8Znak"/>
          <w:rFonts w:ascii="IBM Plex Sans" w:hAnsi="IBM Plex Sans"/>
          <w:color w:val="auto"/>
          <w:sz w:val="22"/>
          <w:szCs w:val="22"/>
          <w:lang w:val="sl-SI"/>
        </w:rPr>
        <w:lastRenderedPageBreak/>
        <w:t>OBLIKA</w:t>
      </w:r>
      <w:bookmarkEnd w:id="48"/>
    </w:p>
    <w:p w14:paraId="71B8ABA5" w14:textId="77777777" w:rsidR="00865CAC" w:rsidRPr="006465BD" w:rsidRDefault="00865CAC" w:rsidP="0057052B">
      <w:pPr>
        <w:pStyle w:val="CJVTBody"/>
        <w:rPr>
          <w:rFonts w:ascii="IBM Plex Sans" w:hAnsi="IBM Plex Sans"/>
        </w:rPr>
      </w:pPr>
      <w:r w:rsidRPr="006465BD">
        <w:rPr>
          <w:rFonts w:ascii="IBM Plex Sans" w:hAnsi="IBM Plex Sans"/>
        </w:rPr>
        <w:t xml:space="preserve">Na ravni oblike označujemo popravke pregibanja, delno tudi besedotvorja. Ločevanje oblikovne ravni od črkovalne in ravni besediščna ni vedno trivialno. Nekaj težjih primerov obravnava poglavje 8. Dodaten izziv je pri popravkih, ki zajemajo več besed v besedni zvezi (npr. popravek sklona v samostalniški zvezi z ujemalnim pridevniškim prilastkom), saj se v trenutnem korpusu pojavlja nedosledna segmentacija popravkov: pogosto, ne pa vedno, so beleženi kot dva ločena popravka. </w:t>
      </w:r>
    </w:p>
    <w:p w14:paraId="549DC31D" w14:textId="77777777" w:rsidR="00865CAC" w:rsidRPr="006465BD" w:rsidRDefault="00865CAC" w:rsidP="00973FA0">
      <w:pPr>
        <w:pStyle w:val="CJVTBullets"/>
        <w:rPr>
          <w:rFonts w:ascii="IBM Plex Sans" w:hAnsi="IBM Plex Sans" w:cs="Arial"/>
          <w:sz w:val="22"/>
          <w:szCs w:val="22"/>
          <w:lang w:eastAsia="sl-SI"/>
        </w:rPr>
      </w:pPr>
      <w:r w:rsidRPr="006465BD">
        <w:rPr>
          <w:rFonts w:ascii="IBM Plex Sans" w:hAnsi="IBM Plex Sans"/>
          <w:sz w:val="22"/>
          <w:szCs w:val="22"/>
          <w:lang w:eastAsia="sl-SI"/>
        </w:rPr>
        <w:t>Menim da je v knjigi zelo vidna krivica, ki sta jo</w:t>
      </w:r>
      <w:r w:rsidRPr="006465BD">
        <w:rPr>
          <w:rFonts w:ascii="IBM Plex Sans" w:hAnsi="IBM Plex Sans" w:cs="Arial"/>
          <w:sz w:val="22"/>
          <w:szCs w:val="22"/>
          <w:lang w:eastAsia="sl-SI"/>
        </w:rPr>
        <w:t xml:space="preserve"> </w:t>
      </w:r>
      <w:r w:rsidRPr="006465BD">
        <w:rPr>
          <w:rFonts w:ascii="IBM Plex Sans" w:hAnsi="IBM Plex Sans"/>
          <w:sz w:val="22"/>
          <w:szCs w:val="22"/>
          <w:lang w:eastAsia="sl-SI"/>
        </w:rPr>
        <w:t>bila deležna Romeo in Julija, ki sta za zgladitev sporov plačala z</w:t>
      </w:r>
      <w:r w:rsidRPr="006465BD">
        <w:rPr>
          <w:rFonts w:ascii="IBM Plex Sans" w:hAnsi="IBM Plex Sans" w:cs="Arial"/>
          <w:sz w:val="22"/>
          <w:szCs w:val="22"/>
          <w:lang w:eastAsia="sl-SI"/>
        </w:rPr>
        <w:t xml:space="preserve"> </w:t>
      </w:r>
      <w:r w:rsidRPr="006465BD">
        <w:rPr>
          <w:rFonts w:ascii="IBM Plex Sans" w:hAnsi="IBM Plex Sans"/>
          <w:b/>
          <w:bCs/>
          <w:sz w:val="22"/>
          <w:szCs w:val="22"/>
          <w:lang w:eastAsia="sl-SI"/>
        </w:rPr>
        <w:t>svojim</w:t>
      </w:r>
      <w:r w:rsidRPr="006465BD">
        <w:rPr>
          <w:rFonts w:ascii="IBM Plex Sans" w:hAnsi="IBM Plex Sans" w:cs="Arial"/>
          <w:b/>
          <w:bCs/>
          <w:sz w:val="22"/>
          <w:szCs w:val="22"/>
          <w:lang w:eastAsia="sl-SI"/>
        </w:rPr>
        <w:t xml:space="preserve"> </w:t>
      </w:r>
      <w:r w:rsidRPr="006465BD">
        <w:rPr>
          <w:rFonts w:ascii="IBM Plex Sans" w:hAnsi="IBM Plex Sans"/>
          <w:b/>
          <w:bCs/>
          <w:sz w:val="22"/>
          <w:szCs w:val="22"/>
          <w:lang w:eastAsia="sl-SI"/>
        </w:rPr>
        <w:t>|</w:t>
      </w:r>
      <w:r w:rsidRPr="006465BD">
        <w:rPr>
          <w:rFonts w:ascii="IBM Plex Sans" w:hAnsi="IBM Plex Sans" w:cs="Arial"/>
          <w:b/>
          <w:bCs/>
          <w:sz w:val="22"/>
          <w:szCs w:val="22"/>
          <w:lang w:eastAsia="sl-SI"/>
        </w:rPr>
        <w:t xml:space="preserve"> </w:t>
      </w:r>
      <w:r w:rsidRPr="006465BD">
        <w:rPr>
          <w:rFonts w:ascii="IBM Plex Sans" w:hAnsi="IBM Plex Sans"/>
          <w:b/>
          <w:bCs/>
          <w:sz w:val="22"/>
          <w:szCs w:val="22"/>
          <w:lang w:eastAsia="sl-SI"/>
        </w:rPr>
        <w:t>svojima</w:t>
      </w:r>
      <w:r w:rsidRPr="006465BD">
        <w:rPr>
          <w:rFonts w:ascii="IBM Plex Sans" w:hAnsi="IBM Plex Sans" w:cs="Arial"/>
          <w:sz w:val="22"/>
          <w:szCs w:val="22"/>
          <w:lang w:eastAsia="sl-SI"/>
        </w:rPr>
        <w:t xml:space="preserve"> </w:t>
      </w:r>
      <w:r w:rsidRPr="006465BD">
        <w:rPr>
          <w:rFonts w:ascii="IBM Plex Sans" w:hAnsi="IBM Plex Sans"/>
          <w:b/>
          <w:bCs/>
          <w:sz w:val="22"/>
          <w:szCs w:val="22"/>
          <w:lang w:eastAsia="sl-SI"/>
        </w:rPr>
        <w:t>življenjem</w:t>
      </w:r>
      <w:r w:rsidRPr="006465BD">
        <w:rPr>
          <w:rFonts w:ascii="IBM Plex Sans" w:hAnsi="IBM Plex Sans" w:cs="Arial"/>
          <w:b/>
          <w:bCs/>
          <w:sz w:val="22"/>
          <w:szCs w:val="22"/>
          <w:lang w:eastAsia="sl-SI"/>
        </w:rPr>
        <w:t xml:space="preserve"> </w:t>
      </w:r>
      <w:r w:rsidRPr="006465BD">
        <w:rPr>
          <w:rFonts w:ascii="IBM Plex Sans" w:hAnsi="IBM Plex Sans"/>
          <w:b/>
          <w:bCs/>
          <w:sz w:val="22"/>
          <w:szCs w:val="22"/>
          <w:lang w:eastAsia="sl-SI"/>
        </w:rPr>
        <w:t>|</w:t>
      </w:r>
      <w:r w:rsidRPr="006465BD">
        <w:rPr>
          <w:rFonts w:ascii="IBM Plex Sans" w:hAnsi="IBM Plex Sans" w:cs="Arial"/>
          <w:b/>
          <w:bCs/>
          <w:sz w:val="22"/>
          <w:szCs w:val="22"/>
          <w:lang w:eastAsia="sl-SI"/>
        </w:rPr>
        <w:t xml:space="preserve"> </w:t>
      </w:r>
      <w:r w:rsidRPr="006465BD">
        <w:rPr>
          <w:rFonts w:ascii="IBM Plex Sans" w:hAnsi="IBM Plex Sans"/>
          <w:b/>
          <w:bCs/>
          <w:sz w:val="22"/>
          <w:szCs w:val="22"/>
          <w:lang w:eastAsia="sl-SI"/>
        </w:rPr>
        <w:t>življenjema</w:t>
      </w:r>
      <w:r w:rsidRPr="006465BD">
        <w:rPr>
          <w:rFonts w:ascii="IBM Plex Sans" w:hAnsi="IBM Plex Sans" w:cs="Arial"/>
          <w:b/>
          <w:bCs/>
          <w:sz w:val="22"/>
          <w:szCs w:val="22"/>
          <w:lang w:eastAsia="sl-SI"/>
        </w:rPr>
        <w:t>.</w:t>
      </w:r>
    </w:p>
    <w:p w14:paraId="43531836" w14:textId="77777777" w:rsidR="00865CAC" w:rsidRPr="006465BD" w:rsidRDefault="00865CAC" w:rsidP="0057052B">
      <w:pPr>
        <w:pStyle w:val="CJVTBody"/>
        <w:rPr>
          <w:rFonts w:ascii="IBM Plex Sans" w:hAnsi="IBM Plex Sans"/>
        </w:rPr>
      </w:pPr>
      <w:r w:rsidRPr="006465BD">
        <w:rPr>
          <w:rFonts w:ascii="IBM Plex Sans" w:hAnsi="IBM Plex Sans"/>
        </w:rPr>
        <w:t>Takim primerom kategorijo pripisujemo tako na prvi kot drugi popravljeni besedi.</w:t>
      </w:r>
    </w:p>
    <w:p w14:paraId="65D49FF0" w14:textId="49445CE5" w:rsidR="00865CAC" w:rsidRPr="006465BD" w:rsidRDefault="00865CAC" w:rsidP="00865CAC">
      <w:pPr>
        <w:pStyle w:val="Naslov2"/>
        <w:rPr>
          <w:rFonts w:ascii="IBM Plex Sans" w:hAnsi="IBM Plex Sans"/>
          <w:sz w:val="22"/>
          <w:szCs w:val="22"/>
        </w:rPr>
      </w:pPr>
      <w:bookmarkStart w:id="49" w:name="_Toc151557365"/>
      <w:r w:rsidRPr="006465BD">
        <w:rPr>
          <w:rFonts w:ascii="IBM Plex Sans" w:hAnsi="IBM Plex Sans"/>
          <w:sz w:val="22"/>
          <w:szCs w:val="22"/>
        </w:rPr>
        <w:t>Kategorialni popravki</w:t>
      </w:r>
      <w:bookmarkEnd w:id="49"/>
    </w:p>
    <w:p w14:paraId="2908AF9A" w14:textId="77777777" w:rsidR="00865CAC" w:rsidRPr="006465BD" w:rsidRDefault="00865CAC" w:rsidP="0057052B">
      <w:pPr>
        <w:pStyle w:val="CJVTBody"/>
        <w:rPr>
          <w:rFonts w:ascii="IBM Plex Sans" w:hAnsi="IBM Plex Sans"/>
        </w:rPr>
      </w:pPr>
      <w:r w:rsidRPr="006465BD">
        <w:rPr>
          <w:rFonts w:ascii="IBM Plex Sans" w:hAnsi="IBM Plex Sans"/>
        </w:rPr>
        <w:t>Za to skupino primerov je značilno, da je popravljena beseda oblikovno sicer ustrezna (obstaja v paradigmi), vendar ne izraža ustreznih kategorialnih značilnosti – npr. težave na ravni izbire sklona, števila, osebe itd.</w:t>
      </w:r>
    </w:p>
    <w:p w14:paraId="4D45729F" w14:textId="44BA3DB7" w:rsidR="00865CAC" w:rsidRPr="006465BD" w:rsidRDefault="00865CAC" w:rsidP="00865CAC">
      <w:pPr>
        <w:pStyle w:val="Naslov3"/>
        <w:rPr>
          <w:rFonts w:ascii="IBM Plex Sans" w:hAnsi="IBM Plex Sans"/>
          <w:sz w:val="22"/>
          <w:szCs w:val="22"/>
        </w:rPr>
      </w:pPr>
      <w:bookmarkStart w:id="50" w:name="_Toc151557366"/>
      <w:r w:rsidRPr="006465BD">
        <w:rPr>
          <w:rFonts w:ascii="IBM Plex Sans" w:hAnsi="IBM Plex Sans"/>
          <w:sz w:val="22"/>
          <w:szCs w:val="22"/>
        </w:rPr>
        <w:t>Sklon: rodilnik-tožilnik = O/KAT/sklon-rt</w:t>
      </w:r>
      <w:bookmarkEnd w:id="50"/>
    </w:p>
    <w:p w14:paraId="7C4B2921" w14:textId="77777777" w:rsidR="00865CAC" w:rsidRPr="006465BD" w:rsidRDefault="00865CAC" w:rsidP="0057052B">
      <w:pPr>
        <w:pStyle w:val="CJVTBody"/>
        <w:rPr>
          <w:rStyle w:val="Naslov8Znak"/>
          <w:rFonts w:ascii="IBM Plex Sans" w:eastAsia="Source Sans Pro Regular" w:hAnsi="IBM Plex Sans"/>
          <w:sz w:val="22"/>
          <w:szCs w:val="22"/>
          <w:lang w:val="sl-SI"/>
        </w:rPr>
      </w:pPr>
      <w:r w:rsidRPr="006465BD">
        <w:rPr>
          <w:rStyle w:val="Naslov8Znak"/>
          <w:rFonts w:ascii="IBM Plex Sans" w:eastAsia="Source Sans Pro Regular" w:hAnsi="IBM Plex Sans"/>
          <w:sz w:val="22"/>
          <w:szCs w:val="22"/>
          <w:lang w:val="sl-SI"/>
        </w:rPr>
        <w:t>Gre za zelo pogoste primere, v katerih učitelj popravi izbiro rodilnika v tožilnik ali obratno.</w:t>
      </w:r>
    </w:p>
    <w:p w14:paraId="6A75E25A" w14:textId="77777777" w:rsidR="00865CAC" w:rsidRPr="006465BD" w:rsidRDefault="00865CAC" w:rsidP="00865CAC">
      <w:pPr>
        <w:spacing w:before="240" w:after="160"/>
        <w:rPr>
          <w:rStyle w:val="Naslov8Znak"/>
          <w:rFonts w:ascii="IBM Plex Sans" w:eastAsia="Source Sans Pro Regular" w:hAnsi="IBM Plex Sans"/>
          <w:b/>
          <w:bCs/>
          <w:sz w:val="22"/>
          <w:szCs w:val="22"/>
          <w:u w:val="single"/>
          <w:lang w:val="sl-SI"/>
        </w:rPr>
      </w:pPr>
      <w:r w:rsidRPr="006465BD">
        <w:rPr>
          <w:rFonts w:ascii="IBM Plex Sans" w:hAnsi="IBM Plex Sans"/>
          <w:szCs w:val="22"/>
          <w:u w:val="single"/>
        </w:rPr>
        <w:t>O/KAT/sklon-rt:</w:t>
      </w:r>
    </w:p>
    <w:p w14:paraId="47799134" w14:textId="77777777" w:rsidR="00865CAC" w:rsidRPr="006465BD" w:rsidRDefault="00865CAC" w:rsidP="00973FA0">
      <w:pPr>
        <w:pStyle w:val="CJVTBullets"/>
        <w:rPr>
          <w:rStyle w:val="Naslov8Znak"/>
          <w:rFonts w:ascii="IBM Plex Sans" w:eastAsia="Arial" w:hAnsi="IBM Plex Sans"/>
          <w:bCs/>
          <w:iCs/>
          <w:sz w:val="22"/>
          <w:szCs w:val="22"/>
          <w:lang w:val="sl-SI"/>
        </w:rPr>
      </w:pPr>
      <w:r w:rsidRPr="006465BD">
        <w:rPr>
          <w:rStyle w:val="Naslov8Znak"/>
          <w:rFonts w:ascii="IBM Plex Sans" w:eastAsia="Arial" w:hAnsi="IBM Plex Sans"/>
          <w:sz w:val="22"/>
          <w:szCs w:val="22"/>
          <w:lang w:val="sl-SI"/>
        </w:rPr>
        <w:t xml:space="preserve">Vem, da se usode ne da predvideti, </w:t>
      </w:r>
      <w:r w:rsidRPr="006465BD">
        <w:rPr>
          <w:rStyle w:val="Naslov8Znak"/>
          <w:rFonts w:ascii="IBM Plex Sans" w:eastAsia="Arial" w:hAnsi="IBM Plex Sans"/>
          <w:b/>
          <w:sz w:val="22"/>
          <w:szCs w:val="22"/>
          <w:lang w:val="sl-SI"/>
        </w:rPr>
        <w:t>jo | je</w:t>
      </w:r>
      <w:r w:rsidRPr="006465BD">
        <w:rPr>
          <w:rStyle w:val="Naslov8Znak"/>
          <w:rFonts w:ascii="IBM Plex Sans" w:eastAsia="Arial" w:hAnsi="IBM Plex Sans"/>
          <w:sz w:val="22"/>
          <w:szCs w:val="22"/>
          <w:lang w:val="sl-SI"/>
        </w:rPr>
        <w:t xml:space="preserve"> spremeniti, a vendar naj bi se vsak za svojo srečo potrudil.</w:t>
      </w:r>
    </w:p>
    <w:p w14:paraId="1DC4510F" w14:textId="77777777" w:rsidR="00865CAC" w:rsidRPr="006465BD" w:rsidRDefault="00865CAC" w:rsidP="00973FA0">
      <w:pPr>
        <w:pStyle w:val="CJVTBullets"/>
        <w:rPr>
          <w:rStyle w:val="Naslov8Znak"/>
          <w:rFonts w:ascii="IBM Plex Sans" w:eastAsia="Arial" w:hAnsi="IBM Plex Sans"/>
          <w:sz w:val="22"/>
          <w:szCs w:val="22"/>
          <w:lang w:val="sl-SI"/>
        </w:rPr>
      </w:pPr>
      <w:r w:rsidRPr="006465BD">
        <w:rPr>
          <w:rStyle w:val="Naslov8Znak"/>
          <w:rFonts w:ascii="IBM Plex Sans" w:eastAsia="Arial" w:hAnsi="IBM Plex Sans"/>
          <w:sz w:val="22"/>
          <w:szCs w:val="22"/>
          <w:lang w:val="sl-SI"/>
        </w:rPr>
        <w:t xml:space="preserve">Kaplan doseže svoj namen saj vidi, da </w:t>
      </w:r>
      <w:r w:rsidRPr="006465BD">
        <w:rPr>
          <w:rStyle w:val="Naslov8Znak"/>
          <w:rFonts w:ascii="IBM Plex Sans" w:eastAsia="Arial" w:hAnsi="IBM Plex Sans"/>
          <w:b/>
          <w:sz w:val="22"/>
          <w:szCs w:val="22"/>
          <w:lang w:val="sl-SI"/>
        </w:rPr>
        <w:t>vsakega | vsak</w:t>
      </w:r>
      <w:r w:rsidRPr="006465BD">
        <w:rPr>
          <w:rStyle w:val="Naslov8Znak"/>
          <w:rFonts w:ascii="IBM Plex Sans" w:eastAsia="Arial" w:hAnsi="IBM Plex Sans"/>
          <w:sz w:val="22"/>
          <w:szCs w:val="22"/>
          <w:lang w:val="sl-SI"/>
        </w:rPr>
        <w:t xml:space="preserve"> trenutka vse več src pritrjuje na cerkvena vrata in vidi da se ljudem od radosti in narodne zavesti lesketajo oči.</w:t>
      </w:r>
    </w:p>
    <w:p w14:paraId="0F6665C6" w14:textId="77777777" w:rsidR="00865CAC" w:rsidRPr="006465BD" w:rsidRDefault="00865CAC" w:rsidP="0057052B">
      <w:pPr>
        <w:pStyle w:val="CJVTBody"/>
        <w:rPr>
          <w:rFonts w:ascii="IBM Plex Sans" w:hAnsi="IBM Plex Sans"/>
        </w:rPr>
      </w:pPr>
      <w:r w:rsidRPr="006465BD">
        <w:rPr>
          <w:rFonts w:ascii="IBM Plex Sans" w:hAnsi="IBM Plex Sans"/>
        </w:rPr>
        <w:t xml:space="preserve">V to skupino uvrstimo tudi težave sklanjanja, kakršne se pojavljajo npr. pri zaimku </w:t>
      </w:r>
      <w:r w:rsidRPr="006465BD">
        <w:rPr>
          <w:rFonts w:ascii="IBM Plex Sans" w:hAnsi="IBM Plex Sans"/>
          <w:i/>
          <w:iCs/>
        </w:rPr>
        <w:t xml:space="preserve">nič. </w:t>
      </w:r>
      <w:r w:rsidRPr="006465BD">
        <w:rPr>
          <w:rFonts w:ascii="IBM Plex Sans" w:hAnsi="IBM Plex Sans"/>
        </w:rPr>
        <w:t>Te je mogoče razumeti kot vprašanje ne/sklonljivosti besede, vendar jih interpretiramo kot vprašanje rodilnika in tožilnika.</w:t>
      </w:r>
    </w:p>
    <w:p w14:paraId="665B0EAE" w14:textId="77777777" w:rsidR="00865CAC" w:rsidRPr="006465BD" w:rsidRDefault="00865CAC" w:rsidP="00865CAC">
      <w:pPr>
        <w:spacing w:before="240" w:after="160"/>
        <w:rPr>
          <w:rFonts w:ascii="IBM Plex Sans" w:hAnsi="IBM Plex Sans"/>
          <w:b/>
          <w:bCs/>
          <w:color w:val="272727"/>
          <w:szCs w:val="22"/>
          <w:u w:val="single"/>
        </w:rPr>
      </w:pPr>
      <w:r w:rsidRPr="006465BD">
        <w:rPr>
          <w:rFonts w:ascii="IBM Plex Sans" w:hAnsi="IBM Plex Sans"/>
          <w:szCs w:val="22"/>
          <w:u w:val="single"/>
        </w:rPr>
        <w:t>O/KAT/sklon-rt:</w:t>
      </w:r>
    </w:p>
    <w:p w14:paraId="4E4F1A6D"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Sam menim, da je prav cerkev kriva za številne vojne, lakote in nezadovoljstvo ljudi samo kaj ko sem le eden od peščice, ki meni tako in ne morem </w:t>
      </w:r>
      <w:r w:rsidRPr="006465BD">
        <w:rPr>
          <w:rFonts w:ascii="IBM Plex Sans" w:hAnsi="IBM Plex Sans"/>
          <w:b/>
          <w:sz w:val="22"/>
          <w:szCs w:val="22"/>
        </w:rPr>
        <w:t xml:space="preserve">nič | ničesar </w:t>
      </w:r>
      <w:r w:rsidRPr="006465BD">
        <w:rPr>
          <w:rFonts w:ascii="IBM Plex Sans" w:hAnsi="IBM Plex Sans"/>
          <w:sz w:val="22"/>
          <w:szCs w:val="22"/>
        </w:rPr>
        <w:t xml:space="preserve">spremeniti. </w:t>
      </w:r>
    </w:p>
    <w:p w14:paraId="4BB5B30B" w14:textId="77777777" w:rsidR="00865CAC" w:rsidRPr="006465BD" w:rsidRDefault="00865CAC" w:rsidP="0057052B">
      <w:pPr>
        <w:pStyle w:val="CJVTBody"/>
        <w:rPr>
          <w:rFonts w:ascii="IBM Plex Sans" w:hAnsi="IBM Plex Sans"/>
        </w:rPr>
      </w:pPr>
      <w:r w:rsidRPr="006465BD">
        <w:rPr>
          <w:rFonts w:ascii="IBM Plex Sans" w:hAnsi="IBM Plex Sans"/>
        </w:rPr>
        <w:t>Ker so izjemno redki, trenutno pod težave sklona umeščamo tudi napake pri določanju kategorije živosti, kot kaže spodnji primer.</w:t>
      </w:r>
    </w:p>
    <w:p w14:paraId="14A298F9" w14:textId="77777777" w:rsidR="00865CAC" w:rsidRPr="006465BD" w:rsidRDefault="00865CAC" w:rsidP="00865CAC">
      <w:pPr>
        <w:spacing w:before="240" w:after="160"/>
        <w:rPr>
          <w:rFonts w:ascii="IBM Plex Sans" w:hAnsi="IBM Plex Sans"/>
          <w:b/>
          <w:bCs/>
          <w:color w:val="272727"/>
          <w:szCs w:val="22"/>
          <w:u w:val="single"/>
        </w:rPr>
      </w:pPr>
      <w:r w:rsidRPr="006465BD">
        <w:rPr>
          <w:rFonts w:ascii="IBM Plex Sans" w:hAnsi="IBM Plex Sans"/>
          <w:szCs w:val="22"/>
          <w:u w:val="single"/>
        </w:rPr>
        <w:t>O/KAT/sklon-rt:</w:t>
      </w:r>
    </w:p>
    <w:p w14:paraId="3CD3321E"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To velja za Silvana Kandorja, </w:t>
      </w:r>
      <w:r w:rsidRPr="006465BD">
        <w:rPr>
          <w:rFonts w:ascii="IBM Plex Sans" w:hAnsi="IBM Plex Sans"/>
          <w:b/>
          <w:sz w:val="22"/>
          <w:szCs w:val="22"/>
        </w:rPr>
        <w:t>glavnega | glavni</w:t>
      </w:r>
      <w:r w:rsidRPr="006465BD">
        <w:rPr>
          <w:rFonts w:ascii="IBM Plex Sans" w:hAnsi="IBM Plex Sans"/>
          <w:sz w:val="22"/>
          <w:szCs w:val="22"/>
        </w:rPr>
        <w:t xml:space="preserve"> </w:t>
      </w:r>
      <w:r w:rsidRPr="006465BD">
        <w:rPr>
          <w:rFonts w:ascii="IBM Plex Sans" w:hAnsi="IBM Plex Sans"/>
          <w:b/>
          <w:sz w:val="22"/>
          <w:szCs w:val="22"/>
        </w:rPr>
        <w:t>lika | lik</w:t>
      </w:r>
      <w:r w:rsidRPr="006465BD">
        <w:rPr>
          <w:rFonts w:ascii="IBM Plex Sans" w:hAnsi="IBM Plex Sans"/>
          <w:sz w:val="22"/>
          <w:szCs w:val="22"/>
        </w:rPr>
        <w:t xml:space="preserve"> romana Senčni ples.</w:t>
      </w:r>
    </w:p>
    <w:p w14:paraId="0D368271" w14:textId="3E541951" w:rsidR="00865CAC" w:rsidRPr="006465BD" w:rsidRDefault="00865CAC" w:rsidP="00AA01C2">
      <w:pPr>
        <w:pStyle w:val="Naslov3"/>
        <w:rPr>
          <w:rStyle w:val="Naslov8Znak"/>
          <w:rFonts w:ascii="IBM Plex Sans" w:hAnsi="IBM Plex Sans"/>
          <w:color w:val="E12A26"/>
          <w:sz w:val="22"/>
          <w:szCs w:val="22"/>
          <w:lang w:val="sl-SI"/>
        </w:rPr>
      </w:pPr>
      <w:bookmarkStart w:id="51" w:name="_Toc151557367"/>
      <w:r w:rsidRPr="006465BD">
        <w:rPr>
          <w:rFonts w:ascii="IBM Plex Sans" w:hAnsi="IBM Plex Sans"/>
          <w:sz w:val="22"/>
          <w:szCs w:val="22"/>
        </w:rPr>
        <w:t>Sklon: dajalnik-mestnik = O/KAT/sklon-dm</w:t>
      </w:r>
      <w:bookmarkEnd w:id="51"/>
    </w:p>
    <w:p w14:paraId="7F36DED9" w14:textId="77777777" w:rsidR="00865CAC" w:rsidRPr="006465BD" w:rsidRDefault="00865CAC" w:rsidP="0057052B">
      <w:pPr>
        <w:pStyle w:val="CJVTBody"/>
        <w:rPr>
          <w:rFonts w:ascii="IBM Plex Sans" w:hAnsi="IBM Plex Sans"/>
        </w:rPr>
      </w:pPr>
      <w:r w:rsidRPr="006465BD">
        <w:rPr>
          <w:rStyle w:val="Naslov8Znak"/>
          <w:rFonts w:ascii="IBM Plex Sans" w:eastAsia="Source Sans Pro Regular" w:hAnsi="IBM Plex Sans"/>
          <w:color w:val="auto"/>
          <w:sz w:val="22"/>
          <w:szCs w:val="22"/>
          <w:lang w:val="sl-SI"/>
        </w:rPr>
        <w:t>Gre za primere, ko učitelj popravi izbiro dajalnika v mestnik ali obratno.</w:t>
      </w:r>
    </w:p>
    <w:p w14:paraId="771014B4" w14:textId="254E86EB" w:rsidR="00865CAC" w:rsidRPr="006465BD" w:rsidRDefault="00865CAC" w:rsidP="00865CAC">
      <w:pPr>
        <w:spacing w:before="240" w:after="160"/>
        <w:rPr>
          <w:rStyle w:val="Naslov8Znak"/>
          <w:rFonts w:ascii="IBM Plex Sans" w:eastAsia="Source Sans Pro Regular" w:hAnsi="IBM Plex Sans"/>
          <w:b/>
          <w:bCs/>
          <w:sz w:val="22"/>
          <w:szCs w:val="22"/>
          <w:u w:val="single"/>
          <w:lang w:val="sl-SI"/>
        </w:rPr>
      </w:pPr>
      <w:r w:rsidRPr="006465BD">
        <w:rPr>
          <w:rFonts w:ascii="IBM Plex Sans" w:hAnsi="IBM Plex Sans"/>
          <w:szCs w:val="22"/>
          <w:u w:val="single"/>
        </w:rPr>
        <w:lastRenderedPageBreak/>
        <w:t>O/KAT/sklon-dm:</w:t>
      </w:r>
    </w:p>
    <w:p w14:paraId="3EF7308E" w14:textId="77777777" w:rsidR="00865CAC" w:rsidRPr="006465BD" w:rsidRDefault="00865CAC" w:rsidP="00973FA0">
      <w:pPr>
        <w:pStyle w:val="CJVTBullets"/>
        <w:rPr>
          <w:rStyle w:val="Naslov8Znak"/>
          <w:rFonts w:ascii="IBM Plex Sans" w:eastAsia="Arial" w:hAnsi="IBM Plex Sans"/>
          <w:bCs/>
          <w:iCs/>
          <w:color w:val="000000"/>
          <w:sz w:val="22"/>
          <w:szCs w:val="22"/>
          <w:lang w:val="sl-SI"/>
        </w:rPr>
      </w:pPr>
      <w:r w:rsidRPr="006465BD">
        <w:rPr>
          <w:rFonts w:ascii="IBM Plex Sans" w:hAnsi="IBM Plex Sans"/>
          <w:sz w:val="22"/>
          <w:szCs w:val="22"/>
        </w:rPr>
        <w:t xml:space="preserve">To pa ga pripelje no razklanosti v </w:t>
      </w:r>
      <w:r w:rsidRPr="006465BD">
        <w:rPr>
          <w:rFonts w:ascii="IBM Plex Sans" w:hAnsi="IBM Plex Sans"/>
          <w:b/>
          <w:sz w:val="22"/>
          <w:szCs w:val="22"/>
        </w:rPr>
        <w:t>samemu | samem</w:t>
      </w:r>
      <w:r w:rsidRPr="006465BD">
        <w:rPr>
          <w:rFonts w:ascii="IBM Plex Sans" w:hAnsi="IBM Plex Sans"/>
          <w:sz w:val="22"/>
          <w:szCs w:val="22"/>
        </w:rPr>
        <w:t xml:space="preserve"> sebi.</w:t>
      </w:r>
    </w:p>
    <w:p w14:paraId="2C0E9878"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Odlomek je epski, saj v njem pisatelj pripoveduje o </w:t>
      </w:r>
      <w:r w:rsidRPr="006465BD">
        <w:rPr>
          <w:rFonts w:ascii="IBM Plex Sans" w:hAnsi="IBM Plex Sans"/>
          <w:b/>
          <w:sz w:val="22"/>
          <w:szCs w:val="22"/>
        </w:rPr>
        <w:t>temu | tem</w:t>
      </w:r>
      <w:r w:rsidRPr="006465BD">
        <w:rPr>
          <w:rFonts w:ascii="IBM Plex Sans" w:hAnsi="IBM Plex Sans"/>
          <w:sz w:val="22"/>
          <w:szCs w:val="22"/>
        </w:rPr>
        <w:t>, kako je bilo, ko se je vrnil ata domov.</w:t>
      </w:r>
    </w:p>
    <w:p w14:paraId="46FC081D"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Ko se je pozdravil, se zahvalil </w:t>
      </w:r>
      <w:r w:rsidRPr="006465BD">
        <w:rPr>
          <w:rFonts w:ascii="IBM Plex Sans" w:hAnsi="IBM Plex Sans"/>
          <w:b/>
          <w:sz w:val="22"/>
          <w:szCs w:val="22"/>
        </w:rPr>
        <w:t>zevsovem | zevsovemu</w:t>
      </w:r>
      <w:r w:rsidRPr="006465BD">
        <w:rPr>
          <w:rFonts w:ascii="IBM Plex Sans" w:hAnsi="IBM Plex Sans"/>
          <w:sz w:val="22"/>
          <w:szCs w:val="22"/>
        </w:rPr>
        <w:t xml:space="preserve"> sinu za pomoč.</w:t>
      </w:r>
    </w:p>
    <w:p w14:paraId="4DD0162D" w14:textId="77777777" w:rsidR="00865CAC" w:rsidRPr="006465BD" w:rsidRDefault="00865CAC" w:rsidP="0057052B">
      <w:pPr>
        <w:pStyle w:val="CJVTBody"/>
        <w:rPr>
          <w:rFonts w:ascii="IBM Plex Sans" w:hAnsi="IBM Plex Sans"/>
        </w:rPr>
      </w:pPr>
      <w:r w:rsidRPr="006465BD">
        <w:rPr>
          <w:rFonts w:ascii="IBM Plex Sans" w:hAnsi="IBM Plex Sans"/>
        </w:rPr>
        <w:t>Včasih ni jasno, ali je izvorna (popravljena) oblika v dajalniku ali orodniku. Pri označevanju tovrstnih popravkov privzemamo tisti tip menjave, ki je bolj tipičen:</w:t>
      </w:r>
    </w:p>
    <w:p w14:paraId="42EFADCA" w14:textId="77777777" w:rsidR="00865CAC" w:rsidRPr="006465BD" w:rsidRDefault="00865CAC" w:rsidP="00865CAC">
      <w:pPr>
        <w:spacing w:before="240" w:after="160"/>
        <w:rPr>
          <w:rFonts w:ascii="IBM Plex Sans" w:eastAsia="Times New Roman" w:hAnsi="IBM Plex Sans"/>
          <w:b/>
          <w:bCs/>
          <w:color w:val="262626"/>
          <w:szCs w:val="22"/>
          <w:u w:val="single"/>
          <w:lang w:eastAsia="sl-SI"/>
        </w:rPr>
      </w:pPr>
      <w:r w:rsidRPr="006465BD">
        <w:rPr>
          <w:rFonts w:ascii="IBM Plex Sans" w:hAnsi="IBM Plex Sans"/>
          <w:szCs w:val="22"/>
          <w:u w:val="single"/>
        </w:rPr>
        <w:t>O/KAT/sklon-dm:</w:t>
      </w:r>
    </w:p>
    <w:p w14:paraId="7FEAF85E"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V priliki o izgubljenem sinu imamo prav tako motiv dveh bratov, pri </w:t>
      </w:r>
      <w:r w:rsidRPr="006465BD">
        <w:rPr>
          <w:rFonts w:ascii="IBM Plex Sans" w:hAnsi="IBM Plex Sans"/>
          <w:b/>
          <w:sz w:val="22"/>
          <w:szCs w:val="22"/>
        </w:rPr>
        <w:t xml:space="preserve">katerima | katerih </w:t>
      </w:r>
      <w:r w:rsidRPr="006465BD">
        <w:rPr>
          <w:rFonts w:ascii="IBM Plex Sans" w:hAnsi="IBM Plex Sans"/>
          <w:sz w:val="22"/>
          <w:szCs w:val="22"/>
        </w:rPr>
        <w:t>se ponovi njun medsebojni odnos.</w:t>
      </w:r>
    </w:p>
    <w:p w14:paraId="7447341E" w14:textId="77777777" w:rsidR="00865CAC" w:rsidRPr="006465BD" w:rsidRDefault="00865CAC" w:rsidP="0057052B">
      <w:pPr>
        <w:pStyle w:val="CJVTBody"/>
        <w:rPr>
          <w:rFonts w:ascii="IBM Plex Sans" w:hAnsi="IBM Plex Sans"/>
        </w:rPr>
      </w:pPr>
      <w:r w:rsidRPr="006465BD">
        <w:rPr>
          <w:rFonts w:ascii="IBM Plex Sans" w:hAnsi="IBM Plex Sans"/>
        </w:rPr>
        <w:t>Tipičnost določene jezikovne težave je vodilo tudi pri drugih podobnih dvoumnostih. Pri spodnjem primeru npr. privzamemo, da je popravek na ravni sklona in ne besedišča (tj. da sporočilo izvorno ni mišljeno v smislu: Jazon je odporen proti vsem ljudem).</w:t>
      </w:r>
    </w:p>
    <w:p w14:paraId="6AA75A68" w14:textId="77777777" w:rsidR="00865CAC" w:rsidRPr="006465BD" w:rsidRDefault="00865CAC" w:rsidP="00865CAC">
      <w:pPr>
        <w:spacing w:before="240" w:after="160"/>
        <w:rPr>
          <w:rFonts w:ascii="IBM Plex Sans" w:eastAsia="Times New Roman" w:hAnsi="IBM Plex Sans"/>
          <w:b/>
          <w:bCs/>
          <w:color w:val="272727"/>
          <w:szCs w:val="22"/>
          <w:u w:val="single"/>
          <w:lang w:eastAsia="sl-SI"/>
        </w:rPr>
      </w:pPr>
      <w:r w:rsidRPr="006465BD">
        <w:rPr>
          <w:rFonts w:ascii="IBM Plex Sans" w:hAnsi="IBM Plex Sans"/>
          <w:szCs w:val="22"/>
          <w:u w:val="single"/>
        </w:rPr>
        <w:t>O/KAT/sklon-dm:</w:t>
      </w:r>
    </w:p>
    <w:p w14:paraId="31443D32" w14:textId="77777777" w:rsidR="00865CAC" w:rsidRPr="006465BD" w:rsidRDefault="00865CAC" w:rsidP="00973FA0">
      <w:pPr>
        <w:pStyle w:val="CJVTBullets"/>
        <w:rPr>
          <w:rFonts w:ascii="IBM Plex Sans" w:eastAsia="Calibri Light" w:hAnsi="IBM Plex Sans" w:cs="Calibri Light"/>
          <w:sz w:val="22"/>
          <w:szCs w:val="22"/>
        </w:rPr>
      </w:pPr>
      <w:r w:rsidRPr="006465BD">
        <w:rPr>
          <w:rStyle w:val="PrimeriZnak"/>
          <w:rFonts w:ascii="IBM Plex Sans" w:hAnsi="IBM Plex Sans"/>
          <w:sz w:val="22"/>
          <w:szCs w:val="22"/>
          <w:lang w:val="sl-SI"/>
        </w:rPr>
        <w:t xml:space="preserve">Jazon je bil odporen proti </w:t>
      </w:r>
      <w:r w:rsidRPr="006465BD">
        <w:rPr>
          <w:rStyle w:val="PrimeriZnak"/>
          <w:rFonts w:ascii="IBM Plex Sans" w:hAnsi="IBM Plex Sans"/>
          <w:b/>
          <w:sz w:val="22"/>
          <w:szCs w:val="22"/>
          <w:lang w:val="sl-SI"/>
        </w:rPr>
        <w:t>vsem | vsemu</w:t>
      </w:r>
      <w:r w:rsidRPr="006465BD">
        <w:rPr>
          <w:rFonts w:ascii="IBM Plex Sans" w:eastAsia="Calibri Light" w:hAnsi="IBM Plex Sans" w:cs="Calibri Light"/>
          <w:sz w:val="22"/>
          <w:szCs w:val="22"/>
        </w:rPr>
        <w:t xml:space="preserve">. </w:t>
      </w:r>
    </w:p>
    <w:p w14:paraId="21EC72D8" w14:textId="4000340C" w:rsidR="00865CAC" w:rsidRPr="006465BD" w:rsidRDefault="00865CAC" w:rsidP="00AA01C2">
      <w:pPr>
        <w:pStyle w:val="Naslov3"/>
        <w:rPr>
          <w:rStyle w:val="Naslov8Znak"/>
          <w:rFonts w:ascii="IBM Plex Sans" w:hAnsi="IBM Plex Sans"/>
          <w:color w:val="E12A26"/>
          <w:sz w:val="22"/>
          <w:szCs w:val="22"/>
          <w:lang w:val="sl-SI"/>
        </w:rPr>
      </w:pPr>
      <w:bookmarkStart w:id="52" w:name="_Toc151557368"/>
      <w:r w:rsidRPr="006465BD">
        <w:rPr>
          <w:rFonts w:ascii="IBM Plex Sans" w:hAnsi="IBM Plex Sans"/>
          <w:sz w:val="22"/>
          <w:szCs w:val="22"/>
        </w:rPr>
        <w:t>Sklon: mestnik-orodnik = O/KAT/sklon-mo</w:t>
      </w:r>
      <w:bookmarkEnd w:id="52"/>
    </w:p>
    <w:p w14:paraId="06FE8D7B" w14:textId="77777777" w:rsidR="00865CAC" w:rsidRPr="006465BD" w:rsidRDefault="00865CAC" w:rsidP="0057052B">
      <w:pPr>
        <w:pStyle w:val="CJVTBody"/>
        <w:rPr>
          <w:rStyle w:val="Naslov8Znak"/>
          <w:rFonts w:ascii="IBM Plex Sans" w:eastAsia="Source Sans Pro Regular" w:hAnsi="IBM Plex Sans"/>
          <w:color w:val="auto"/>
          <w:sz w:val="22"/>
          <w:szCs w:val="22"/>
          <w:lang w:val="sl-SI"/>
        </w:rPr>
      </w:pPr>
      <w:r w:rsidRPr="006465BD">
        <w:rPr>
          <w:rStyle w:val="Naslov8Znak"/>
          <w:rFonts w:ascii="IBM Plex Sans" w:eastAsia="Source Sans Pro Regular" w:hAnsi="IBM Plex Sans"/>
          <w:color w:val="auto"/>
          <w:sz w:val="22"/>
          <w:szCs w:val="22"/>
          <w:lang w:val="sl-SI"/>
        </w:rPr>
        <w:t>Gre za primere, ko učitelj popravi izbiro mestnika v orodnik ali obratno.</w:t>
      </w:r>
    </w:p>
    <w:p w14:paraId="6E866652" w14:textId="77777777" w:rsidR="00865CAC" w:rsidRPr="006465BD" w:rsidRDefault="00865CAC" w:rsidP="00865CAC">
      <w:pPr>
        <w:spacing w:before="240" w:after="160"/>
        <w:rPr>
          <w:rFonts w:ascii="IBM Plex Sans" w:eastAsia="Calibri Light" w:hAnsi="IBM Plex Sans" w:cs="Calibri Light"/>
          <w:szCs w:val="22"/>
          <w:u w:val="single"/>
        </w:rPr>
      </w:pPr>
      <w:r w:rsidRPr="006465BD">
        <w:rPr>
          <w:rFonts w:ascii="IBM Plex Sans" w:hAnsi="IBM Plex Sans"/>
          <w:szCs w:val="22"/>
          <w:u w:val="single"/>
        </w:rPr>
        <w:t>O/KAT/sklon-mo:</w:t>
      </w:r>
    </w:p>
    <w:p w14:paraId="3510524C"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Jaz osebno ne bi nikoli se tako gnal za </w:t>
      </w:r>
      <w:r w:rsidRPr="006465BD">
        <w:rPr>
          <w:rFonts w:ascii="IBM Plex Sans" w:hAnsi="IBM Plex Sans"/>
          <w:b/>
          <w:sz w:val="22"/>
          <w:szCs w:val="22"/>
        </w:rPr>
        <w:t>nečem | nečim,</w:t>
      </w:r>
      <w:r w:rsidRPr="006465BD">
        <w:rPr>
          <w:rFonts w:ascii="IBM Plex Sans" w:hAnsi="IBM Plex Sans"/>
          <w:sz w:val="22"/>
          <w:szCs w:val="22"/>
        </w:rPr>
        <w:t xml:space="preserve"> če mi ne uspe mi pač ne uspe — bom pa drugič.</w:t>
      </w:r>
    </w:p>
    <w:p w14:paraId="4E3206D9"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Vse skupaj se začne z </w:t>
      </w:r>
      <w:r w:rsidRPr="006465BD">
        <w:rPr>
          <w:rFonts w:ascii="IBM Plex Sans" w:hAnsi="IBM Plex Sans"/>
          <w:b/>
          <w:sz w:val="22"/>
          <w:szCs w:val="22"/>
        </w:rPr>
        <w:t>moškem | moškim</w:t>
      </w:r>
      <w:r w:rsidRPr="006465BD">
        <w:rPr>
          <w:rFonts w:ascii="IBM Plex Sans" w:hAnsi="IBM Plex Sans"/>
          <w:sz w:val="22"/>
          <w:szCs w:val="22"/>
        </w:rPr>
        <w:t>, ki se je na avtobusu peljal proti domu.</w:t>
      </w:r>
    </w:p>
    <w:p w14:paraId="703D997B" w14:textId="428A27F6" w:rsidR="00865CAC" w:rsidRPr="006465BD" w:rsidRDefault="00865CAC" w:rsidP="00865CAC">
      <w:pPr>
        <w:pStyle w:val="Naslov3"/>
        <w:rPr>
          <w:rFonts w:ascii="IBM Plex Sans" w:hAnsi="IBM Plex Sans"/>
          <w:sz w:val="22"/>
          <w:szCs w:val="22"/>
        </w:rPr>
      </w:pPr>
      <w:bookmarkStart w:id="53" w:name="_Toc151557369"/>
      <w:r w:rsidRPr="006465BD">
        <w:rPr>
          <w:rFonts w:ascii="IBM Plex Sans" w:hAnsi="IBM Plex Sans"/>
          <w:sz w:val="22"/>
          <w:szCs w:val="22"/>
        </w:rPr>
        <w:t>Druge menjave sklona = O/KAT/sklon-drugo</w:t>
      </w:r>
      <w:bookmarkEnd w:id="53"/>
    </w:p>
    <w:p w14:paraId="0635FE0C" w14:textId="77777777" w:rsidR="00865CAC" w:rsidRPr="006465BD" w:rsidRDefault="00865CAC" w:rsidP="0057052B">
      <w:pPr>
        <w:pStyle w:val="CJVTBody"/>
        <w:rPr>
          <w:rFonts w:ascii="IBM Plex Sans" w:hAnsi="IBM Plex Sans"/>
        </w:rPr>
      </w:pPr>
      <w:r w:rsidRPr="006465BD">
        <w:rPr>
          <w:rFonts w:ascii="IBM Plex Sans" w:hAnsi="IBM Plex Sans"/>
        </w:rPr>
        <w:t>Sem uvrščamo vse druge primere, ko učitelj pri besedni obliki popravi izbiro sklona.</w:t>
      </w:r>
    </w:p>
    <w:p w14:paraId="605FB74C" w14:textId="77777777" w:rsidR="00865CAC" w:rsidRPr="006465BD" w:rsidRDefault="00865CAC" w:rsidP="00865CAC">
      <w:pPr>
        <w:spacing w:before="240" w:after="160"/>
        <w:rPr>
          <w:rStyle w:val="Neenpoudarek"/>
          <w:rFonts w:ascii="IBM Plex Sans" w:eastAsia="Source Sans Pro Regular" w:hAnsi="IBM Plex Sans"/>
          <w:sz w:val="22"/>
          <w:szCs w:val="22"/>
        </w:rPr>
      </w:pPr>
      <w:r w:rsidRPr="006465BD">
        <w:rPr>
          <w:rStyle w:val="Neenpoudarek"/>
          <w:rFonts w:ascii="IBM Plex Sans" w:eastAsia="Source Sans Pro Regular" w:hAnsi="IBM Plex Sans"/>
          <w:sz w:val="22"/>
          <w:szCs w:val="22"/>
        </w:rPr>
        <w:t>O/KAT/sklon-drugo:</w:t>
      </w:r>
    </w:p>
    <w:p w14:paraId="5307CD81"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Jaz sem se odločil za trening vsak dan, čeprav mi to vzame veliko časa in energije sem vesel, da sem se tako odločil, saj sem prišel tako, do veliko uspehov in sem zelo blizu </w:t>
      </w:r>
      <w:r w:rsidRPr="006465BD">
        <w:rPr>
          <w:rFonts w:ascii="IBM Plex Sans" w:hAnsi="IBM Plex Sans"/>
          <w:b/>
          <w:sz w:val="22"/>
          <w:szCs w:val="22"/>
        </w:rPr>
        <w:t>najboljšim | najboljših</w:t>
      </w:r>
      <w:r w:rsidRPr="006465BD">
        <w:rPr>
          <w:rFonts w:ascii="IBM Plex Sans" w:hAnsi="IBM Plex Sans"/>
          <w:sz w:val="22"/>
          <w:szCs w:val="22"/>
        </w:rPr>
        <w:t xml:space="preserve"> v Sloveniji.</w:t>
      </w:r>
    </w:p>
    <w:p w14:paraId="6D63A11B"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Roman v </w:t>
      </w:r>
      <w:r w:rsidRPr="006465BD">
        <w:rPr>
          <w:rFonts w:ascii="IBM Plex Sans" w:hAnsi="IBM Plex Sans"/>
          <w:b/>
          <w:sz w:val="22"/>
          <w:szCs w:val="22"/>
        </w:rPr>
        <w:t>dvaintrideset | dvaintridesetih</w:t>
      </w:r>
      <w:r w:rsidRPr="006465BD">
        <w:rPr>
          <w:rFonts w:ascii="IBM Plex Sans" w:hAnsi="IBM Plex Sans"/>
          <w:sz w:val="22"/>
          <w:szCs w:val="22"/>
        </w:rPr>
        <w:t xml:space="preserve"> poglavjih Senčni ples, pa je napisal Alojz Rebula.</w:t>
      </w:r>
    </w:p>
    <w:p w14:paraId="22288172" w14:textId="77777777" w:rsidR="00865CAC" w:rsidRPr="006465BD" w:rsidRDefault="00865CAC" w:rsidP="00973FA0">
      <w:pPr>
        <w:pStyle w:val="CJVTBullets"/>
        <w:rPr>
          <w:rStyle w:val="Naslov8Znak"/>
          <w:rFonts w:ascii="IBM Plex Sans" w:eastAsia="Arial" w:hAnsi="IBM Plex Sans"/>
          <w:sz w:val="22"/>
          <w:szCs w:val="22"/>
          <w:lang w:val="sl-SI"/>
        </w:rPr>
      </w:pPr>
      <w:r w:rsidRPr="006465BD">
        <w:rPr>
          <w:rFonts w:ascii="IBM Plex Sans" w:hAnsi="IBM Plex Sans"/>
          <w:sz w:val="22"/>
          <w:szCs w:val="22"/>
        </w:rPr>
        <w:t xml:space="preserve">Odlomek </w:t>
      </w:r>
      <w:r w:rsidRPr="006465BD">
        <w:rPr>
          <w:rFonts w:ascii="IBM Plex Sans" w:hAnsi="IBM Plex Sans"/>
          <w:b/>
          <w:sz w:val="22"/>
          <w:szCs w:val="22"/>
        </w:rPr>
        <w:t>Nezakonsko | Nezakonska</w:t>
      </w:r>
      <w:r w:rsidRPr="006465BD">
        <w:rPr>
          <w:rFonts w:ascii="IBM Plex Sans" w:hAnsi="IBM Plex Sans"/>
          <w:sz w:val="22"/>
          <w:szCs w:val="22"/>
        </w:rPr>
        <w:t xml:space="preserve"> mati je napisal France Prešeren in spada v obdobje Slovenske romantike, ki traja od 1830 do 1849.</w:t>
      </w:r>
    </w:p>
    <w:p w14:paraId="06FAB6FA" w14:textId="77777777" w:rsidR="00865CAC" w:rsidRPr="006465BD" w:rsidRDefault="00865CAC" w:rsidP="0057052B">
      <w:pPr>
        <w:pStyle w:val="CJVTBody"/>
        <w:rPr>
          <w:rStyle w:val="Naslov8Znak"/>
          <w:rFonts w:ascii="IBM Plex Sans" w:eastAsia="Source Sans Pro Regular" w:hAnsi="IBM Plex Sans"/>
          <w:sz w:val="22"/>
          <w:szCs w:val="22"/>
          <w:lang w:val="sl-SI"/>
        </w:rPr>
      </w:pPr>
      <w:r w:rsidRPr="006465BD">
        <w:rPr>
          <w:rStyle w:val="Naslov8Znak"/>
          <w:rFonts w:ascii="IBM Plex Sans" w:eastAsia="Source Sans Pro Regular" w:hAnsi="IBM Plex Sans"/>
          <w:sz w:val="22"/>
          <w:szCs w:val="22"/>
          <w:lang w:val="sl-SI"/>
        </w:rPr>
        <w:t xml:space="preserve">Beseda </w:t>
      </w:r>
      <w:r w:rsidRPr="006465BD">
        <w:rPr>
          <w:rStyle w:val="Naslov8Znak"/>
          <w:rFonts w:ascii="IBM Plex Sans" w:eastAsia="Source Sans Pro Regular" w:hAnsi="IBM Plex Sans"/>
          <w:i/>
          <w:sz w:val="22"/>
          <w:szCs w:val="22"/>
          <w:lang w:val="sl-SI"/>
        </w:rPr>
        <w:t>več</w:t>
      </w:r>
      <w:r w:rsidRPr="006465BD">
        <w:rPr>
          <w:rStyle w:val="Naslov8Znak"/>
          <w:rFonts w:ascii="IBM Plex Sans" w:eastAsia="Source Sans Pro Regular" w:hAnsi="IBM Plex Sans"/>
          <w:sz w:val="22"/>
          <w:szCs w:val="22"/>
          <w:lang w:val="sl-SI"/>
        </w:rPr>
        <w:t xml:space="preserve"> ima (tudi glede na pripisane oblikoskladenjske oznake) lahko vlogo prislova, členka ali števnika. Kadar gre za primere, kjer je beseda </w:t>
      </w:r>
      <w:r w:rsidRPr="006465BD">
        <w:rPr>
          <w:rStyle w:val="Naslov8Znak"/>
          <w:rFonts w:ascii="IBM Plex Sans" w:eastAsia="Source Sans Pro Regular" w:hAnsi="IBM Plex Sans"/>
          <w:i/>
          <w:sz w:val="22"/>
          <w:szCs w:val="22"/>
          <w:lang w:val="sl-SI"/>
        </w:rPr>
        <w:t>več</w:t>
      </w:r>
      <w:r w:rsidRPr="006465BD">
        <w:rPr>
          <w:rStyle w:val="Naslov8Znak"/>
          <w:rFonts w:ascii="IBM Plex Sans" w:eastAsia="Source Sans Pro Regular" w:hAnsi="IBM Plex Sans"/>
          <w:sz w:val="22"/>
          <w:szCs w:val="22"/>
          <w:lang w:val="sl-SI"/>
        </w:rPr>
        <w:t xml:space="preserve"> popravljena v </w:t>
      </w:r>
      <w:r w:rsidRPr="006465BD">
        <w:rPr>
          <w:rStyle w:val="Naslov8Znak"/>
          <w:rFonts w:ascii="IBM Plex Sans" w:eastAsia="Source Sans Pro Regular" w:hAnsi="IBM Plex Sans"/>
          <w:i/>
          <w:sz w:val="22"/>
          <w:szCs w:val="22"/>
          <w:lang w:val="sl-SI"/>
        </w:rPr>
        <w:t>večih</w:t>
      </w:r>
      <w:r w:rsidRPr="006465BD">
        <w:rPr>
          <w:rStyle w:val="Naslov8Znak"/>
          <w:rFonts w:ascii="IBM Plex Sans" w:eastAsia="Source Sans Pro Regular" w:hAnsi="IBM Plex Sans"/>
          <w:sz w:val="22"/>
          <w:szCs w:val="22"/>
          <w:lang w:val="sl-SI"/>
        </w:rPr>
        <w:t xml:space="preserve"> ali obratno, jo interpretiramo kot števnik in pripišemo oznako popravka sklona.</w:t>
      </w:r>
    </w:p>
    <w:p w14:paraId="5B4A5003" w14:textId="6BA554B0" w:rsidR="00865CAC" w:rsidRPr="006465BD" w:rsidRDefault="00865CAC" w:rsidP="00865CAC">
      <w:pPr>
        <w:spacing w:before="240" w:after="160"/>
        <w:rPr>
          <w:rStyle w:val="Neenpoudarek"/>
          <w:rFonts w:ascii="IBM Plex Sans" w:eastAsia="Source Sans Pro Regular" w:hAnsi="IBM Plex Sans"/>
          <w:sz w:val="22"/>
          <w:szCs w:val="22"/>
        </w:rPr>
      </w:pPr>
      <w:r w:rsidRPr="006465BD">
        <w:rPr>
          <w:rStyle w:val="Neenpoudarek"/>
          <w:rFonts w:ascii="IBM Plex Sans" w:eastAsia="Source Sans Pro Regular" w:hAnsi="IBM Plex Sans"/>
          <w:sz w:val="22"/>
          <w:szCs w:val="22"/>
        </w:rPr>
        <w:lastRenderedPageBreak/>
        <w:t>O/KAT/sklon-drugo:</w:t>
      </w:r>
    </w:p>
    <w:p w14:paraId="4CEC6FF6"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Naša družba je prvič v </w:t>
      </w:r>
      <w:r w:rsidRPr="006465BD">
        <w:rPr>
          <w:rFonts w:ascii="IBM Plex Sans" w:hAnsi="IBM Plex Sans"/>
          <w:b/>
          <w:sz w:val="22"/>
          <w:szCs w:val="22"/>
        </w:rPr>
        <w:t>večih | več</w:t>
      </w:r>
      <w:r w:rsidRPr="006465BD">
        <w:rPr>
          <w:rFonts w:ascii="IBM Plex Sans" w:hAnsi="IBM Plex Sans"/>
          <w:sz w:val="22"/>
          <w:szCs w:val="22"/>
        </w:rPr>
        <w:t xml:space="preserve"> letih dobila „vodjo”, nekoga, ki je iztopal, ki je bil nekaj več kot vsi ostali, nekoga, ki je imel glavno besedo.</w:t>
      </w:r>
    </w:p>
    <w:p w14:paraId="25900749"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V tebi se razraščam je združila poezijo </w:t>
      </w:r>
      <w:r w:rsidRPr="006465BD">
        <w:rPr>
          <w:rFonts w:ascii="IBM Plex Sans" w:hAnsi="IBM Plex Sans"/>
          <w:b/>
          <w:sz w:val="22"/>
          <w:szCs w:val="22"/>
        </w:rPr>
        <w:t>več | večih</w:t>
      </w:r>
      <w:r w:rsidRPr="006465BD">
        <w:rPr>
          <w:rFonts w:ascii="IBM Plex Sans" w:hAnsi="IBM Plex Sans"/>
          <w:sz w:val="22"/>
          <w:szCs w:val="22"/>
        </w:rPr>
        <w:t xml:space="preserve"> avtorjev, nastalo v skoraj dvesto letih.</w:t>
      </w:r>
    </w:p>
    <w:p w14:paraId="217449F9" w14:textId="77777777" w:rsidR="00865CAC" w:rsidRPr="006465BD" w:rsidRDefault="00865CAC" w:rsidP="0057052B">
      <w:pPr>
        <w:pStyle w:val="CJVTBody"/>
        <w:rPr>
          <w:rStyle w:val="Naslov8Znak"/>
          <w:rFonts w:ascii="IBM Plex Sans" w:eastAsia="Source Sans Pro Regular" w:hAnsi="IBM Plex Sans"/>
          <w:sz w:val="22"/>
          <w:szCs w:val="22"/>
          <w:lang w:val="sl-SI"/>
        </w:rPr>
      </w:pPr>
      <w:r w:rsidRPr="006465BD">
        <w:rPr>
          <w:rStyle w:val="Naslov8Znak"/>
          <w:rFonts w:ascii="IBM Plex Sans" w:eastAsia="Source Sans Pro Regular" w:hAnsi="IBM Plex Sans"/>
          <w:sz w:val="22"/>
          <w:szCs w:val="22"/>
          <w:lang w:val="sl-SI"/>
        </w:rPr>
        <w:t xml:space="preserve">Menjave sklonskih oblik pri besedah </w:t>
      </w:r>
      <w:r w:rsidRPr="006465BD">
        <w:rPr>
          <w:rStyle w:val="Naslov8Znak"/>
          <w:rFonts w:ascii="IBM Plex Sans" w:eastAsia="Source Sans Pro Regular" w:hAnsi="IBM Plex Sans"/>
          <w:i/>
          <w:sz w:val="22"/>
          <w:szCs w:val="22"/>
          <w:lang w:val="sl-SI"/>
        </w:rPr>
        <w:t>mati, hči</w:t>
      </w:r>
      <w:r w:rsidRPr="006465BD">
        <w:rPr>
          <w:rStyle w:val="Naslov8Znak"/>
          <w:rFonts w:ascii="IBM Plex Sans" w:eastAsia="Source Sans Pro Regular" w:hAnsi="IBM Plex Sans"/>
          <w:sz w:val="22"/>
          <w:szCs w:val="22"/>
          <w:lang w:val="sl-SI"/>
        </w:rPr>
        <w:t xml:space="preserve"> in </w:t>
      </w:r>
      <w:r w:rsidRPr="006465BD">
        <w:rPr>
          <w:rStyle w:val="Naslov8Znak"/>
          <w:rFonts w:ascii="IBM Plex Sans" w:eastAsia="Source Sans Pro Regular" w:hAnsi="IBM Plex Sans"/>
          <w:i/>
          <w:sz w:val="22"/>
          <w:szCs w:val="22"/>
          <w:lang w:val="sl-SI"/>
        </w:rPr>
        <w:t>otrok</w:t>
      </w:r>
      <w:r w:rsidRPr="006465BD">
        <w:rPr>
          <w:rStyle w:val="Naslov8Znak"/>
          <w:rFonts w:ascii="IBM Plex Sans" w:eastAsia="Source Sans Pro Regular" w:hAnsi="IBM Plex Sans"/>
          <w:sz w:val="22"/>
          <w:szCs w:val="22"/>
          <w:lang w:val="sl-SI"/>
        </w:rPr>
        <w:t xml:space="preserve"> dodatno označimo tudi z dodatno oznako za oblikoslovne posebnosti. Pod problem sklona štejemo menjave oblik, ki so dejansko prisotne v deblu teh besed, neobstoječe oblike (npr. </w:t>
      </w:r>
      <w:r w:rsidRPr="006465BD">
        <w:rPr>
          <w:rStyle w:val="Naslov8Znak"/>
          <w:rFonts w:ascii="IBM Plex Sans" w:eastAsia="Source Sans Pro Regular" w:hAnsi="IBM Plex Sans"/>
          <w:i/>
          <w:sz w:val="22"/>
          <w:szCs w:val="22"/>
          <w:lang w:val="sl-SI"/>
        </w:rPr>
        <w:t>matero</w:t>
      </w:r>
      <w:r w:rsidRPr="006465BD">
        <w:rPr>
          <w:rStyle w:val="Naslov8Znak"/>
          <w:rFonts w:ascii="IBM Plex Sans" w:eastAsia="Source Sans Pro Regular" w:hAnsi="IBM Plex Sans"/>
          <w:sz w:val="22"/>
          <w:szCs w:val="22"/>
          <w:lang w:val="sl-SI"/>
        </w:rPr>
        <w:t>) pa se beleži pod paradigmatske težave.</w:t>
      </w:r>
    </w:p>
    <w:p w14:paraId="05468FC1" w14:textId="77777777" w:rsidR="00865CAC" w:rsidRPr="006465BD" w:rsidRDefault="00865CAC" w:rsidP="00865CAC">
      <w:pPr>
        <w:spacing w:before="240" w:after="160"/>
        <w:rPr>
          <w:rFonts w:ascii="IBM Plex Sans" w:eastAsia="Arial" w:hAnsi="IBM Plex Sans" w:cs="Arial"/>
          <w:szCs w:val="22"/>
        </w:rPr>
      </w:pPr>
      <w:r w:rsidRPr="006465BD">
        <w:rPr>
          <w:rStyle w:val="Neenpoudarek"/>
          <w:rFonts w:ascii="IBM Plex Sans" w:eastAsia="Source Sans Pro Regular" w:hAnsi="IBM Plex Sans"/>
          <w:sz w:val="22"/>
          <w:szCs w:val="22"/>
        </w:rPr>
        <w:t>O/KAT/sklon-drugo</w:t>
      </w:r>
      <w:r w:rsidRPr="006465BD">
        <w:rPr>
          <w:rFonts w:ascii="IBM Plex Sans" w:hAnsi="IBM Plex Sans"/>
          <w:szCs w:val="22"/>
          <w:u w:val="single"/>
        </w:rPr>
        <w:t xml:space="preserve"> + O/DOD/besede-mati-hči</w:t>
      </w:r>
      <w:r w:rsidRPr="006465BD">
        <w:rPr>
          <w:rStyle w:val="Neenpoudarek"/>
          <w:rFonts w:ascii="IBM Plex Sans" w:eastAsia="Source Sans Pro Regular" w:hAnsi="IBM Plex Sans"/>
          <w:sz w:val="22"/>
          <w:szCs w:val="22"/>
        </w:rPr>
        <w:t>:</w:t>
      </w:r>
    </w:p>
    <w:p w14:paraId="7F059EB9"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Prva </w:t>
      </w:r>
      <w:r w:rsidRPr="006465BD">
        <w:rPr>
          <w:rFonts w:ascii="IBM Plex Sans" w:hAnsi="IBM Plex Sans"/>
          <w:b/>
          <w:sz w:val="22"/>
          <w:szCs w:val="22"/>
        </w:rPr>
        <w:t xml:space="preserve">mater | mati </w:t>
      </w:r>
      <w:r w:rsidRPr="006465BD">
        <w:rPr>
          <w:rFonts w:ascii="IBM Plex Sans" w:hAnsi="IBM Plex Sans"/>
          <w:sz w:val="22"/>
          <w:szCs w:val="22"/>
        </w:rPr>
        <w:t>je tudi pravična, saj je vedela resnico, jo govorila.</w:t>
      </w:r>
    </w:p>
    <w:p w14:paraId="15A72794"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Ker če bi nehal raziskovat očetovo smrt, ga ljudje ne bi imeli za blaznega in Polonij bi pustil </w:t>
      </w:r>
      <w:r w:rsidRPr="006465BD">
        <w:rPr>
          <w:rFonts w:ascii="IBM Plex Sans" w:hAnsi="IBM Plex Sans"/>
          <w:b/>
          <w:sz w:val="22"/>
          <w:szCs w:val="22"/>
        </w:rPr>
        <w:t>hči | hčer</w:t>
      </w:r>
      <w:r w:rsidRPr="006465BD">
        <w:rPr>
          <w:rFonts w:ascii="IBM Plex Sans" w:hAnsi="IBM Plex Sans"/>
          <w:sz w:val="22"/>
          <w:szCs w:val="22"/>
        </w:rPr>
        <w:t xml:space="preserve"> in Hamleta pri miru.</w:t>
      </w:r>
    </w:p>
    <w:p w14:paraId="48A622B8" w14:textId="77777777" w:rsidR="00865CAC" w:rsidRPr="006465BD" w:rsidRDefault="00865CAC" w:rsidP="00865CAC">
      <w:pPr>
        <w:spacing w:before="240" w:after="160"/>
        <w:rPr>
          <w:rFonts w:ascii="IBM Plex Sans" w:hAnsi="IBM Plex Sans"/>
          <w:szCs w:val="22"/>
          <w:u w:val="single"/>
        </w:rPr>
      </w:pPr>
      <w:r w:rsidRPr="006465BD">
        <w:rPr>
          <w:rFonts w:ascii="IBM Plex Sans" w:hAnsi="IBM Plex Sans"/>
          <w:szCs w:val="22"/>
          <w:u w:val="single"/>
        </w:rPr>
        <w:t>O/KAT/sklon-drugo + O/DOD/besede-otrok:</w:t>
      </w:r>
    </w:p>
    <w:p w14:paraId="288ED166"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To, dobro in slabo vidimo tudi v osnovnih šolah med </w:t>
      </w:r>
      <w:r w:rsidRPr="006465BD">
        <w:rPr>
          <w:rFonts w:ascii="IBM Plex Sans" w:hAnsi="IBM Plex Sans"/>
          <w:b/>
          <w:sz w:val="22"/>
          <w:szCs w:val="22"/>
        </w:rPr>
        <w:t>otroci | otroki.</w:t>
      </w:r>
    </w:p>
    <w:p w14:paraId="71B4D07B" w14:textId="2F24A417" w:rsidR="001A7DAA" w:rsidRPr="006465BD" w:rsidRDefault="00865CAC" w:rsidP="0057052B">
      <w:pPr>
        <w:pStyle w:val="CJVTBody"/>
        <w:rPr>
          <w:rStyle w:val="Neenpoudarek"/>
          <w:rFonts w:ascii="IBM Plex Sans" w:eastAsia="Source Sans Pro Regular" w:hAnsi="IBM Plex Sans"/>
          <w:color w:val="auto"/>
          <w:sz w:val="22"/>
          <w:szCs w:val="22"/>
          <w:u w:val="none"/>
          <w:lang w:eastAsia="en-GB"/>
        </w:rPr>
      </w:pPr>
      <w:r w:rsidRPr="006465BD">
        <w:rPr>
          <w:rFonts w:ascii="IBM Plex Sans" w:hAnsi="IBM Plex Sans"/>
        </w:rPr>
        <w:t>Trenutno pod problem sklona uvrščamo popravke pri rabi 2. moške sklanjatve. Kadar gre za popravek oblikoslovne variante (obe obliki sta skladni z normo), pripišemo dodatno oznako za variantost.</w:t>
      </w:r>
    </w:p>
    <w:p w14:paraId="5783E5A4" w14:textId="49A8F466" w:rsidR="00865CAC" w:rsidRPr="006465BD" w:rsidRDefault="00865CAC" w:rsidP="00865CAC">
      <w:pPr>
        <w:spacing w:before="240" w:after="160"/>
        <w:rPr>
          <w:rFonts w:ascii="IBM Plex Sans" w:eastAsia="Times New Roman" w:hAnsi="IBM Plex Sans"/>
          <w:color w:val="262626"/>
          <w:szCs w:val="22"/>
          <w:u w:val="single"/>
        </w:rPr>
      </w:pPr>
      <w:r w:rsidRPr="006465BD">
        <w:rPr>
          <w:rStyle w:val="Neenpoudarek"/>
          <w:rFonts w:ascii="IBM Plex Sans" w:eastAsia="Source Sans Pro Regular" w:hAnsi="IBM Plex Sans"/>
          <w:sz w:val="22"/>
          <w:szCs w:val="22"/>
        </w:rPr>
        <w:t>O/KAT/sklon-drugo</w:t>
      </w:r>
      <w:r w:rsidRPr="006465BD">
        <w:rPr>
          <w:rFonts w:ascii="IBM Plex Sans" w:hAnsi="IBM Plex Sans"/>
          <w:szCs w:val="22"/>
          <w:u w:val="single"/>
        </w:rPr>
        <w:t xml:space="preserve"> + O/DOD/variante:</w:t>
      </w:r>
    </w:p>
    <w:p w14:paraId="7A0DA203" w14:textId="77777777" w:rsidR="00865CAC" w:rsidRPr="006465BD" w:rsidRDefault="00865CAC" w:rsidP="00973FA0">
      <w:pPr>
        <w:pStyle w:val="CJVTBullets"/>
        <w:rPr>
          <w:rFonts w:ascii="IBM Plex Sans" w:eastAsia="Calibri Light" w:hAnsi="IBM Plex Sans" w:cs="Calibri Light"/>
          <w:sz w:val="22"/>
          <w:szCs w:val="22"/>
        </w:rPr>
      </w:pPr>
      <w:r w:rsidRPr="006465BD">
        <w:rPr>
          <w:rFonts w:ascii="IBM Plex Sans" w:hAnsi="IBM Plex Sans"/>
          <w:sz w:val="22"/>
          <w:szCs w:val="22"/>
          <w:lang w:eastAsia="sl-SI"/>
        </w:rPr>
        <w:t xml:space="preserve">Ni se bal </w:t>
      </w:r>
      <w:r w:rsidRPr="006465BD">
        <w:rPr>
          <w:rFonts w:ascii="IBM Plex Sans" w:hAnsi="IBM Plex Sans"/>
          <w:b/>
          <w:bCs/>
          <w:sz w:val="22"/>
          <w:szCs w:val="22"/>
          <w:lang w:eastAsia="sl-SI"/>
        </w:rPr>
        <w:t>Volodja | Volodje</w:t>
      </w:r>
      <w:r w:rsidRPr="006465BD">
        <w:rPr>
          <w:rFonts w:ascii="IBM Plex Sans" w:hAnsi="IBM Plex Sans"/>
          <w:sz w:val="22"/>
          <w:szCs w:val="22"/>
          <w:lang w:eastAsia="sl-SI"/>
        </w:rPr>
        <w:t>, tako kot so se ga drugi</w:t>
      </w:r>
      <w:r w:rsidRPr="006465BD">
        <w:rPr>
          <w:rFonts w:ascii="IBM Plex Sans" w:hAnsi="IBM Plex Sans" w:cs="Arial"/>
          <w:sz w:val="22"/>
          <w:szCs w:val="22"/>
          <w:lang w:eastAsia="sl-SI"/>
        </w:rPr>
        <w:t>.</w:t>
      </w:r>
    </w:p>
    <w:p w14:paraId="780D3A55" w14:textId="77777777" w:rsidR="00865CAC" w:rsidRPr="006465BD" w:rsidRDefault="00865CAC" w:rsidP="0057052B">
      <w:pPr>
        <w:pStyle w:val="CJVTBody"/>
        <w:rPr>
          <w:rFonts w:ascii="IBM Plex Sans" w:hAnsi="IBM Plex Sans"/>
        </w:rPr>
      </w:pPr>
      <w:r w:rsidRPr="006465BD">
        <w:rPr>
          <w:rFonts w:ascii="IBM Plex Sans" w:hAnsi="IBM Plex Sans"/>
        </w:rPr>
        <w:t>Kadar je popravek sklona neposredna posledica nekega drugega učiteljevega popravka (npr. menjave na ravni besedišča, kot kaže spodnji primer), ga označujemo kot povezani popravek (več o tem v poglavju 6).</w:t>
      </w:r>
    </w:p>
    <w:p w14:paraId="2E83C8CA" w14:textId="77777777" w:rsidR="00865CAC" w:rsidRPr="006465BD" w:rsidRDefault="00865CAC" w:rsidP="00865CAC">
      <w:pPr>
        <w:spacing w:before="240" w:after="160"/>
        <w:rPr>
          <w:rFonts w:ascii="IBM Plex Sans" w:hAnsi="IBM Plex Sans"/>
          <w:szCs w:val="22"/>
          <w:u w:val="single"/>
        </w:rPr>
      </w:pPr>
      <w:r w:rsidRPr="006465BD">
        <w:rPr>
          <w:rFonts w:ascii="IBM Plex Sans" w:hAnsi="IBM Plex Sans"/>
          <w:szCs w:val="22"/>
          <w:u w:val="single"/>
        </w:rPr>
        <w:t>P/OBL/drugo:</w:t>
      </w:r>
    </w:p>
    <w:p w14:paraId="10BAB53E"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Ko Kreon le spredvidi kaj je storil je bilo že prepozno škoda je že bila storjena in kreon je v bolečinah in </w:t>
      </w:r>
      <w:r w:rsidRPr="006465BD">
        <w:rPr>
          <w:rFonts w:ascii="IBM Plex Sans" w:hAnsi="IBM Plex Sans"/>
          <w:b/>
          <w:sz w:val="22"/>
          <w:szCs w:val="22"/>
        </w:rPr>
        <w:t>v | z</w:t>
      </w:r>
      <w:r w:rsidRPr="006465BD">
        <w:rPr>
          <w:rFonts w:ascii="IBM Plex Sans" w:hAnsi="IBM Plex Sans"/>
          <w:sz w:val="22"/>
          <w:szCs w:val="22"/>
        </w:rPr>
        <w:t xml:space="preserve"> </w:t>
      </w:r>
      <w:r w:rsidRPr="006465BD">
        <w:rPr>
          <w:rFonts w:ascii="IBM Plex Sans" w:hAnsi="IBM Plex Sans"/>
          <w:b/>
          <w:sz w:val="22"/>
          <w:szCs w:val="22"/>
          <w:u w:val="single"/>
        </w:rPr>
        <w:t>občutku | občutkom</w:t>
      </w:r>
      <w:r w:rsidRPr="006465BD">
        <w:rPr>
          <w:rFonts w:ascii="IBM Plex Sans" w:hAnsi="IBM Plex Sans"/>
          <w:sz w:val="22"/>
          <w:szCs w:val="22"/>
        </w:rPr>
        <w:t xml:space="preserve"> krivde moral živeti naprej.</w:t>
      </w:r>
    </w:p>
    <w:p w14:paraId="65C7C66A" w14:textId="2195443A" w:rsidR="00865CAC" w:rsidRPr="006465BD" w:rsidRDefault="00865CAC" w:rsidP="00865CAC">
      <w:pPr>
        <w:pStyle w:val="Naslov3"/>
        <w:rPr>
          <w:rFonts w:ascii="IBM Plex Sans" w:hAnsi="IBM Plex Sans"/>
          <w:sz w:val="22"/>
          <w:szCs w:val="22"/>
        </w:rPr>
      </w:pPr>
      <w:bookmarkStart w:id="54" w:name="_Toc151557370"/>
      <w:r w:rsidRPr="006465BD">
        <w:rPr>
          <w:rFonts w:ascii="IBM Plex Sans" w:hAnsi="IBM Plex Sans"/>
          <w:sz w:val="22"/>
          <w:szCs w:val="22"/>
        </w:rPr>
        <w:t>Število: ednina-množina = O/KAT/število-em</w:t>
      </w:r>
      <w:bookmarkEnd w:id="54"/>
    </w:p>
    <w:p w14:paraId="3C13C7DF" w14:textId="77777777" w:rsidR="00865CAC" w:rsidRPr="006465BD" w:rsidRDefault="00865CAC" w:rsidP="0057052B">
      <w:pPr>
        <w:pStyle w:val="CJVTBody"/>
        <w:rPr>
          <w:rFonts w:ascii="IBM Plex Sans" w:hAnsi="IBM Plex Sans"/>
        </w:rPr>
      </w:pPr>
      <w:r w:rsidRPr="006465BD">
        <w:rPr>
          <w:rFonts w:ascii="IBM Plex Sans" w:hAnsi="IBM Plex Sans"/>
        </w:rPr>
        <w:t>Gre za primere, kjer učitelj popravi edninsko obliko v množinsko in obratno. Oznaka združuje vse primere, kjer pride do tovrstne menjave, neodvisno od besedne vrste.</w:t>
      </w:r>
    </w:p>
    <w:p w14:paraId="5DE7770C" w14:textId="77777777" w:rsidR="00865CAC" w:rsidRPr="006465BD" w:rsidRDefault="00865CAC" w:rsidP="00865CAC">
      <w:pPr>
        <w:spacing w:before="240" w:after="160"/>
        <w:rPr>
          <w:rStyle w:val="Naslov8Znak"/>
          <w:rFonts w:ascii="IBM Plex Sans" w:eastAsia="Source Sans Pro Regular" w:hAnsi="IBM Plex Sans"/>
          <w:sz w:val="22"/>
          <w:szCs w:val="22"/>
          <w:u w:val="single"/>
          <w:lang w:val="sl-SI"/>
        </w:rPr>
      </w:pPr>
      <w:r w:rsidRPr="006465BD">
        <w:rPr>
          <w:rFonts w:ascii="IBM Plex Sans" w:hAnsi="IBM Plex Sans"/>
          <w:szCs w:val="22"/>
          <w:u w:val="single"/>
        </w:rPr>
        <w:t>O/KAT/število-em:</w:t>
      </w:r>
    </w:p>
    <w:p w14:paraId="13CEFAAD" w14:textId="77777777" w:rsidR="00865CAC" w:rsidRPr="006465BD" w:rsidRDefault="00865CAC" w:rsidP="00973FA0">
      <w:pPr>
        <w:pStyle w:val="CJVTBullets"/>
        <w:rPr>
          <w:rStyle w:val="Naslov8Znak"/>
          <w:rFonts w:ascii="IBM Plex Sans" w:eastAsia="Times New Roman,Arial" w:hAnsi="IBM Plex Sans" w:cs="Times New Roman,Arial"/>
          <w:bCs/>
          <w:iCs/>
          <w:sz w:val="22"/>
          <w:szCs w:val="22"/>
          <w:lang w:val="sl-SI"/>
        </w:rPr>
      </w:pPr>
      <w:r w:rsidRPr="006465BD">
        <w:rPr>
          <w:rStyle w:val="Naslov8Znak"/>
          <w:rFonts w:ascii="IBM Plex Sans" w:eastAsia="Arial" w:hAnsi="IBM Plex Sans"/>
          <w:sz w:val="22"/>
          <w:szCs w:val="22"/>
          <w:lang w:val="sl-SI"/>
        </w:rPr>
        <w:t xml:space="preserve">A hlapci so se samo skrili za </w:t>
      </w:r>
      <w:r w:rsidRPr="006465BD">
        <w:rPr>
          <w:rStyle w:val="Naslov8Znak"/>
          <w:rFonts w:ascii="IBM Plex Sans" w:eastAsia="Arial" w:hAnsi="IBM Plex Sans"/>
          <w:b/>
          <w:sz w:val="22"/>
          <w:szCs w:val="22"/>
          <w:lang w:val="sl-SI"/>
        </w:rPr>
        <w:t>grmovja | grmovje</w:t>
      </w:r>
      <w:r w:rsidRPr="006465BD">
        <w:rPr>
          <w:rStyle w:val="Naslov8Znak"/>
          <w:rFonts w:ascii="IBM Plex Sans" w:eastAsia="Arial" w:hAnsi="IBM Plex Sans"/>
          <w:sz w:val="22"/>
          <w:szCs w:val="22"/>
          <w:lang w:val="sl-SI"/>
        </w:rPr>
        <w:t>, kjer jih je Martin takoj opazil.</w:t>
      </w:r>
    </w:p>
    <w:p w14:paraId="0673873B" w14:textId="77777777" w:rsidR="00865CAC" w:rsidRPr="006465BD" w:rsidRDefault="00865CAC" w:rsidP="00973FA0">
      <w:pPr>
        <w:pStyle w:val="CJVTBullets"/>
        <w:rPr>
          <w:rStyle w:val="Naslov8Znak"/>
          <w:rFonts w:ascii="IBM Plex Sans" w:eastAsia="Times New Roman,Arial" w:hAnsi="IBM Plex Sans" w:cs="Times New Roman,Arial"/>
          <w:sz w:val="22"/>
          <w:szCs w:val="22"/>
          <w:lang w:val="sl-SI"/>
        </w:rPr>
      </w:pPr>
      <w:r w:rsidRPr="006465BD">
        <w:rPr>
          <w:rStyle w:val="Naslov8Znak"/>
          <w:rFonts w:ascii="IBM Plex Sans" w:eastAsia="Arial" w:hAnsi="IBM Plex Sans"/>
          <w:b/>
          <w:sz w:val="22"/>
          <w:szCs w:val="22"/>
          <w:lang w:val="sl-SI"/>
        </w:rPr>
        <w:t>Rezultati | Rezultat so | je</w:t>
      </w:r>
      <w:r w:rsidRPr="006465BD">
        <w:rPr>
          <w:rStyle w:val="Naslov8Znak"/>
          <w:rFonts w:ascii="IBM Plex Sans" w:eastAsia="Arial" w:hAnsi="IBM Plex Sans"/>
          <w:sz w:val="22"/>
          <w:szCs w:val="22"/>
          <w:lang w:val="sl-SI"/>
        </w:rPr>
        <w:t xml:space="preserve"> bili 2 proti 0 za mene in XImeX.</w:t>
      </w:r>
    </w:p>
    <w:p w14:paraId="1917A7BF" w14:textId="77777777" w:rsidR="00865CAC" w:rsidRPr="006465BD" w:rsidRDefault="00865CAC" w:rsidP="00973FA0">
      <w:pPr>
        <w:pStyle w:val="CJVTBullets"/>
        <w:rPr>
          <w:rStyle w:val="Naslov8Znak"/>
          <w:rFonts w:ascii="IBM Plex Sans" w:eastAsia="Times New Roman,Arial" w:hAnsi="IBM Plex Sans" w:cs="Times New Roman,Arial"/>
          <w:sz w:val="22"/>
          <w:szCs w:val="22"/>
          <w:lang w:val="sl-SI"/>
        </w:rPr>
      </w:pPr>
      <w:r w:rsidRPr="006465BD">
        <w:rPr>
          <w:rStyle w:val="Naslov8Znak"/>
          <w:rFonts w:ascii="IBM Plex Sans" w:eastAsia="Arial" w:hAnsi="IBM Plex Sans"/>
          <w:sz w:val="22"/>
          <w:szCs w:val="22"/>
          <w:lang w:val="sl-SI"/>
        </w:rPr>
        <w:t xml:space="preserve">Tako hitro se je vse spremenilo, ampak to </w:t>
      </w:r>
      <w:r w:rsidRPr="006465BD">
        <w:rPr>
          <w:rStyle w:val="Naslov8Znak"/>
          <w:rFonts w:ascii="IBM Plex Sans" w:eastAsia="Arial" w:hAnsi="IBM Plex Sans"/>
          <w:b/>
          <w:sz w:val="22"/>
          <w:szCs w:val="22"/>
          <w:lang w:val="sl-SI"/>
        </w:rPr>
        <w:t>opazimo | opazim</w:t>
      </w:r>
      <w:r w:rsidRPr="006465BD">
        <w:rPr>
          <w:rStyle w:val="Naslov8Znak"/>
          <w:rFonts w:ascii="IBM Plex Sans" w:eastAsia="Arial" w:hAnsi="IBM Plex Sans"/>
          <w:sz w:val="22"/>
          <w:szCs w:val="22"/>
          <w:lang w:val="sl-SI"/>
        </w:rPr>
        <w:t xml:space="preserve"> šele, ko se pogledam v sliko ali pa mi to kdo drug pove.</w:t>
      </w:r>
    </w:p>
    <w:p w14:paraId="2AB47C87" w14:textId="7BAC01AA" w:rsidR="008E0D64" w:rsidRPr="006D547E" w:rsidRDefault="00865CAC" w:rsidP="006D547E">
      <w:pPr>
        <w:pStyle w:val="CJVTBody"/>
        <w:rPr>
          <w:rFonts w:ascii="IBM Plex Sans" w:hAnsi="IBM Plex Sans"/>
          <w:color w:val="272727"/>
        </w:rPr>
      </w:pPr>
      <w:r w:rsidRPr="006465BD">
        <w:rPr>
          <w:rStyle w:val="Naslov8Znak"/>
          <w:rFonts w:ascii="IBM Plex Sans" w:eastAsia="Source Sans Pro Regular" w:hAnsi="IBM Plex Sans"/>
          <w:sz w:val="22"/>
          <w:szCs w:val="22"/>
          <w:lang w:val="sl-SI"/>
        </w:rPr>
        <w:t>V isto skupino trenutno uvrščamo popravke števila svojine pri svojilnih zaimkih.</w:t>
      </w:r>
    </w:p>
    <w:p w14:paraId="5E53B7CB" w14:textId="0EA9FF51" w:rsidR="00865CAC" w:rsidRPr="006465BD" w:rsidRDefault="00865CAC" w:rsidP="00865CAC">
      <w:pPr>
        <w:spacing w:before="240" w:after="160"/>
        <w:rPr>
          <w:rStyle w:val="Naslov8Znak"/>
          <w:rFonts w:ascii="IBM Plex Sans" w:eastAsia="Source Sans Pro Regular" w:hAnsi="IBM Plex Sans"/>
          <w:sz w:val="22"/>
          <w:szCs w:val="22"/>
          <w:u w:val="single"/>
          <w:lang w:val="sl-SI"/>
        </w:rPr>
      </w:pPr>
      <w:r w:rsidRPr="006465BD">
        <w:rPr>
          <w:rFonts w:ascii="IBM Plex Sans" w:hAnsi="IBM Plex Sans"/>
          <w:szCs w:val="22"/>
          <w:u w:val="single"/>
        </w:rPr>
        <w:lastRenderedPageBreak/>
        <w:t>O/KAT/število-em:</w:t>
      </w:r>
    </w:p>
    <w:p w14:paraId="4CBEC169" w14:textId="77777777" w:rsidR="00865CAC" w:rsidRPr="006465BD" w:rsidRDefault="00865CAC" w:rsidP="00973FA0">
      <w:pPr>
        <w:pStyle w:val="CJVTBullets"/>
        <w:rPr>
          <w:rStyle w:val="Naslov8Znak"/>
          <w:rFonts w:ascii="IBM Plex Sans" w:eastAsia="Arial" w:hAnsi="IBM Plex Sans"/>
          <w:bCs/>
          <w:iCs/>
          <w:sz w:val="22"/>
          <w:szCs w:val="22"/>
          <w:lang w:val="sl-SI"/>
        </w:rPr>
      </w:pPr>
      <w:r w:rsidRPr="006465BD">
        <w:rPr>
          <w:rFonts w:ascii="IBM Plex Sans" w:hAnsi="IBM Plex Sans"/>
          <w:sz w:val="22"/>
          <w:szCs w:val="22"/>
        </w:rPr>
        <w:t xml:space="preserve">Po mojem mnenju je ta ljubezen res čutna in prava in je res škoda, da ni </w:t>
      </w:r>
      <w:r w:rsidRPr="006465BD">
        <w:rPr>
          <w:rFonts w:ascii="IBM Plex Sans" w:hAnsi="IBM Plex Sans"/>
          <w:b/>
          <w:sz w:val="22"/>
          <w:szCs w:val="22"/>
        </w:rPr>
        <w:t>njun | njen</w:t>
      </w:r>
      <w:r w:rsidRPr="006465BD">
        <w:rPr>
          <w:rFonts w:ascii="IBM Plex Sans" w:hAnsi="IBM Plex Sans"/>
          <w:sz w:val="22"/>
          <w:szCs w:val="22"/>
        </w:rPr>
        <w:t xml:space="preserve"> konec drugačen.</w:t>
      </w:r>
    </w:p>
    <w:p w14:paraId="4D0EAABE" w14:textId="7C6ADC18" w:rsidR="00865CAC" w:rsidRPr="006465BD" w:rsidRDefault="00865CAC" w:rsidP="00DE0DC8">
      <w:pPr>
        <w:pStyle w:val="Naslov3"/>
        <w:rPr>
          <w:rStyle w:val="Naslov8Znak"/>
          <w:rFonts w:ascii="IBM Plex Sans" w:eastAsia="Times New Roman,Arial" w:hAnsi="IBM Plex Sans"/>
          <w:color w:val="E12A26"/>
          <w:sz w:val="22"/>
          <w:szCs w:val="22"/>
          <w:lang w:val="sl-SI"/>
        </w:rPr>
      </w:pPr>
      <w:bookmarkStart w:id="55" w:name="_Toc151557371"/>
      <w:r w:rsidRPr="006465BD">
        <w:rPr>
          <w:rFonts w:ascii="IBM Plex Sans" w:hAnsi="IBM Plex Sans"/>
          <w:sz w:val="22"/>
          <w:szCs w:val="22"/>
        </w:rPr>
        <w:t>Število: dvojina-množina = O/KAT/število-dm</w:t>
      </w:r>
      <w:bookmarkEnd w:id="55"/>
    </w:p>
    <w:p w14:paraId="46B90D72" w14:textId="77777777" w:rsidR="00865CAC" w:rsidRPr="006465BD" w:rsidRDefault="00865CAC" w:rsidP="0057052B">
      <w:pPr>
        <w:pStyle w:val="CJVTBody"/>
        <w:rPr>
          <w:rStyle w:val="Naslov8Znak"/>
          <w:rFonts w:ascii="IBM Plex Sans" w:eastAsia="Source Sans Pro Regular" w:hAnsi="IBM Plex Sans"/>
          <w:sz w:val="22"/>
          <w:szCs w:val="22"/>
          <w:lang w:val="sl-SI"/>
        </w:rPr>
      </w:pPr>
      <w:r w:rsidRPr="006465BD">
        <w:rPr>
          <w:rStyle w:val="Naslov8Znak"/>
          <w:rFonts w:ascii="IBM Plex Sans" w:eastAsia="Source Sans Pro Regular" w:hAnsi="IBM Plex Sans"/>
          <w:sz w:val="22"/>
          <w:szCs w:val="22"/>
          <w:lang w:val="sl-SI"/>
        </w:rPr>
        <w:t>Gre za primere, kjer učitelj popravi množinsko obliko v dvojinsko in obratno. Oznaka združuje vse primere, kjer pride do tovrstne menjave, neodvisno od besedne vrste.</w:t>
      </w:r>
    </w:p>
    <w:p w14:paraId="4445A0C3" w14:textId="77777777" w:rsidR="00865CAC" w:rsidRPr="006465BD" w:rsidRDefault="00865CAC" w:rsidP="00865CAC">
      <w:pPr>
        <w:spacing w:before="240" w:after="160"/>
        <w:rPr>
          <w:rStyle w:val="Naslov8Znak"/>
          <w:rFonts w:ascii="IBM Plex Sans" w:eastAsia="Source Sans Pro Regular" w:hAnsi="IBM Plex Sans"/>
          <w:sz w:val="22"/>
          <w:szCs w:val="22"/>
          <w:lang w:val="sl-SI"/>
        </w:rPr>
      </w:pPr>
      <w:r w:rsidRPr="006465BD">
        <w:rPr>
          <w:rFonts w:ascii="IBM Plex Sans" w:hAnsi="IBM Plex Sans"/>
          <w:szCs w:val="22"/>
          <w:u w:val="single"/>
        </w:rPr>
        <w:t>O/KAT/število-dm</w:t>
      </w:r>
      <w:r w:rsidRPr="006465BD">
        <w:rPr>
          <w:rStyle w:val="Naslov8Znak"/>
          <w:rFonts w:ascii="IBM Plex Sans" w:eastAsia="Source Sans Pro Regular" w:hAnsi="IBM Plex Sans"/>
          <w:sz w:val="22"/>
          <w:szCs w:val="22"/>
          <w:u w:val="single"/>
          <w:lang w:val="sl-SI"/>
        </w:rPr>
        <w:t>:</w:t>
      </w:r>
    </w:p>
    <w:p w14:paraId="3E352438" w14:textId="77777777" w:rsidR="00865CAC" w:rsidRPr="006465BD" w:rsidRDefault="00865CAC" w:rsidP="00973FA0">
      <w:pPr>
        <w:pStyle w:val="CJVTBullets"/>
        <w:rPr>
          <w:rFonts w:ascii="IBM Plex Sans" w:hAnsi="IBM Plex Sans"/>
          <w:sz w:val="22"/>
          <w:szCs w:val="22"/>
        </w:rPr>
      </w:pPr>
      <w:r w:rsidRPr="006465BD">
        <w:rPr>
          <w:rStyle w:val="Naslov8Znak"/>
          <w:rFonts w:ascii="IBM Plex Sans" w:eastAsia="Arial" w:hAnsi="IBM Plex Sans"/>
          <w:sz w:val="22"/>
          <w:szCs w:val="22"/>
          <w:lang w:val="sl-SI"/>
        </w:rPr>
        <w:t xml:space="preserve">Opazili smo </w:t>
      </w:r>
      <w:r w:rsidRPr="006465BD">
        <w:rPr>
          <w:rStyle w:val="Naslov8Znak"/>
          <w:rFonts w:ascii="IBM Plex Sans" w:eastAsia="Arial" w:hAnsi="IBM Plex Sans"/>
          <w:b/>
          <w:sz w:val="22"/>
          <w:szCs w:val="22"/>
          <w:lang w:val="sl-SI"/>
        </w:rPr>
        <w:t>jih | ju</w:t>
      </w:r>
      <w:r w:rsidRPr="006465BD">
        <w:rPr>
          <w:rStyle w:val="Naslov8Znak"/>
          <w:rFonts w:ascii="IBM Plex Sans" w:eastAsia="Arial" w:hAnsi="IBM Plex Sans"/>
          <w:sz w:val="22"/>
          <w:szCs w:val="22"/>
          <w:lang w:val="sl-SI"/>
        </w:rPr>
        <w:t xml:space="preserve"> v bližini Ankarana, Kopra, Pirana, ter Savudrije.</w:t>
      </w:r>
    </w:p>
    <w:p w14:paraId="17BB47D8" w14:textId="77777777" w:rsidR="00865CAC" w:rsidRPr="006465BD" w:rsidRDefault="00865CAC" w:rsidP="00973FA0">
      <w:pPr>
        <w:pStyle w:val="CJVTBullets"/>
        <w:rPr>
          <w:rFonts w:ascii="IBM Plex Sans" w:hAnsi="IBM Plex Sans"/>
          <w:sz w:val="22"/>
          <w:szCs w:val="22"/>
        </w:rPr>
      </w:pPr>
      <w:r w:rsidRPr="006465BD">
        <w:rPr>
          <w:rStyle w:val="Naslov8Znak"/>
          <w:rFonts w:ascii="IBM Plex Sans" w:eastAsia="Arial" w:hAnsi="IBM Plex Sans"/>
          <w:sz w:val="22"/>
          <w:szCs w:val="22"/>
          <w:lang w:val="sl-SI"/>
        </w:rPr>
        <w:t xml:space="preserve">Enkrat se </w:t>
      </w:r>
      <w:r w:rsidRPr="006465BD">
        <w:rPr>
          <w:rStyle w:val="Naslov8Znak"/>
          <w:rFonts w:ascii="IBM Plex Sans" w:eastAsia="Arial" w:hAnsi="IBM Plex Sans"/>
          <w:b/>
          <w:sz w:val="22"/>
          <w:szCs w:val="22"/>
          <w:lang w:val="sl-SI"/>
        </w:rPr>
        <w:t>moramo | morava</w:t>
      </w:r>
      <w:r w:rsidRPr="006465BD">
        <w:rPr>
          <w:rStyle w:val="Naslov8Znak"/>
          <w:rFonts w:ascii="IBM Plex Sans" w:eastAsia="Arial" w:hAnsi="IBM Plex Sans"/>
          <w:sz w:val="22"/>
          <w:szCs w:val="22"/>
          <w:lang w:val="sl-SI"/>
        </w:rPr>
        <w:t xml:space="preserve"> dobit in pogovarjati o naših starih dogodivščin.</w:t>
      </w:r>
    </w:p>
    <w:p w14:paraId="06BFF899" w14:textId="77777777" w:rsidR="00865CAC" w:rsidRPr="006465BD" w:rsidRDefault="00865CAC" w:rsidP="00973FA0">
      <w:pPr>
        <w:pStyle w:val="CJVTBullets"/>
        <w:rPr>
          <w:rFonts w:ascii="IBM Plex Sans" w:hAnsi="IBM Plex Sans"/>
          <w:sz w:val="22"/>
          <w:szCs w:val="22"/>
        </w:rPr>
      </w:pPr>
      <w:r w:rsidRPr="006465BD">
        <w:rPr>
          <w:rStyle w:val="Naslov8Znak"/>
          <w:rFonts w:ascii="IBM Plex Sans" w:eastAsia="Arial" w:hAnsi="IBM Plex Sans"/>
          <w:sz w:val="22"/>
          <w:szCs w:val="22"/>
          <w:lang w:val="sl-SI"/>
        </w:rPr>
        <w:t xml:space="preserve">"No ne buljita preveč, saj veva, da sva </w:t>
      </w:r>
      <w:r w:rsidRPr="006465BD">
        <w:rPr>
          <w:rStyle w:val="Naslov8Znak"/>
          <w:rFonts w:ascii="IBM Plex Sans" w:eastAsia="Arial" w:hAnsi="IBM Plex Sans"/>
          <w:b/>
          <w:sz w:val="22"/>
          <w:szCs w:val="22"/>
          <w:lang w:val="sl-SI"/>
        </w:rPr>
        <w:t>najlepše | najlepši</w:t>
      </w:r>
      <w:r w:rsidRPr="006465BD">
        <w:rPr>
          <w:rStyle w:val="Naslov8Znak"/>
          <w:rFonts w:ascii="IBM Plex Sans" w:eastAsia="Arial" w:hAnsi="IBM Plex Sans"/>
          <w:sz w:val="22"/>
          <w:szCs w:val="22"/>
          <w:lang w:val="sl-SI"/>
        </w:rPr>
        <w:t>,” je prevzetno rekla Rozamunda.</w:t>
      </w:r>
    </w:p>
    <w:p w14:paraId="0DB0B1DE" w14:textId="77777777" w:rsidR="00865CAC" w:rsidRPr="006465BD" w:rsidRDefault="00865CAC" w:rsidP="0057052B">
      <w:pPr>
        <w:pStyle w:val="CJVTBody"/>
        <w:rPr>
          <w:rStyle w:val="Naslov8Znak"/>
          <w:rFonts w:ascii="IBM Plex Sans" w:eastAsia="Source Sans Pro Regular" w:hAnsi="IBM Plex Sans"/>
          <w:sz w:val="22"/>
          <w:szCs w:val="22"/>
          <w:lang w:val="sl-SI"/>
        </w:rPr>
      </w:pPr>
      <w:r w:rsidRPr="006465BD">
        <w:rPr>
          <w:rStyle w:val="Naslov8Znak"/>
          <w:rFonts w:ascii="IBM Plex Sans" w:eastAsia="Source Sans Pro Regular" w:hAnsi="IBM Plex Sans"/>
          <w:sz w:val="22"/>
          <w:szCs w:val="22"/>
          <w:lang w:val="sl-SI"/>
        </w:rPr>
        <w:t>Pri sestavljenih glagolskih oblikah se šteje kot problem števila tudi, če je težava le na ravni posameznega dela, npr. v spodnjem primeru je pomožnik ustrezen, deležnik pa je popravljen:</w:t>
      </w:r>
    </w:p>
    <w:p w14:paraId="4EA45289" w14:textId="77777777" w:rsidR="00865CAC" w:rsidRPr="006465BD" w:rsidRDefault="00865CAC" w:rsidP="00865CAC">
      <w:pPr>
        <w:spacing w:before="240" w:after="160"/>
        <w:rPr>
          <w:rStyle w:val="Naslov8Znak"/>
          <w:rFonts w:ascii="IBM Plex Sans" w:eastAsia="Source Sans Pro Regular" w:hAnsi="IBM Plex Sans"/>
          <w:sz w:val="22"/>
          <w:szCs w:val="22"/>
          <w:lang w:val="sl-SI"/>
        </w:rPr>
      </w:pPr>
      <w:r w:rsidRPr="006465BD">
        <w:rPr>
          <w:rFonts w:ascii="IBM Plex Sans" w:hAnsi="IBM Plex Sans"/>
          <w:szCs w:val="22"/>
          <w:u w:val="single"/>
        </w:rPr>
        <w:t>O/KAT/število-dm</w:t>
      </w:r>
      <w:r w:rsidRPr="006465BD">
        <w:rPr>
          <w:rStyle w:val="Naslov8Znak"/>
          <w:rFonts w:ascii="IBM Plex Sans" w:eastAsia="Source Sans Pro Regular" w:hAnsi="IBM Plex Sans"/>
          <w:sz w:val="22"/>
          <w:szCs w:val="22"/>
          <w:u w:val="single"/>
          <w:lang w:val="sl-SI"/>
        </w:rPr>
        <w:t>:</w:t>
      </w:r>
    </w:p>
    <w:p w14:paraId="10FF3727" w14:textId="77777777" w:rsidR="00865CAC" w:rsidRPr="006465BD" w:rsidRDefault="00865CAC" w:rsidP="00973FA0">
      <w:pPr>
        <w:pStyle w:val="CJVTBullets"/>
        <w:rPr>
          <w:rStyle w:val="Naslov8Znak"/>
          <w:rFonts w:ascii="IBM Plex Sans" w:eastAsia="Arial" w:hAnsi="IBM Plex Sans"/>
          <w:bCs/>
          <w:iCs/>
          <w:sz w:val="22"/>
          <w:szCs w:val="22"/>
          <w:lang w:val="sl-SI"/>
        </w:rPr>
      </w:pPr>
      <w:r w:rsidRPr="006465BD">
        <w:rPr>
          <w:rFonts w:ascii="IBM Plex Sans" w:hAnsi="IBM Plex Sans"/>
          <w:sz w:val="22"/>
          <w:szCs w:val="22"/>
        </w:rPr>
        <w:t>S prijateljico sva se</w:t>
      </w:r>
      <w:r w:rsidRPr="006465BD">
        <w:rPr>
          <w:rFonts w:ascii="IBM Plex Sans" w:hAnsi="IBM Plex Sans"/>
          <w:b/>
          <w:sz w:val="22"/>
          <w:szCs w:val="22"/>
        </w:rPr>
        <w:t xml:space="preserve"> odločile | odločili</w:t>
      </w:r>
      <w:r w:rsidRPr="006465BD">
        <w:rPr>
          <w:rFonts w:ascii="IBM Plex Sans" w:hAnsi="IBM Plex Sans"/>
          <w:sz w:val="22"/>
          <w:szCs w:val="22"/>
        </w:rPr>
        <w:t xml:space="preserve">, da se ne bova </w:t>
      </w:r>
      <w:r w:rsidRPr="006465BD">
        <w:rPr>
          <w:rFonts w:ascii="IBM Plex Sans" w:hAnsi="IBM Plex Sans"/>
          <w:b/>
          <w:sz w:val="22"/>
          <w:szCs w:val="22"/>
        </w:rPr>
        <w:t>udeležile | udeležili</w:t>
      </w:r>
      <w:r w:rsidRPr="006465BD">
        <w:rPr>
          <w:rFonts w:ascii="IBM Plex Sans" w:hAnsi="IBM Plex Sans"/>
          <w:sz w:val="22"/>
          <w:szCs w:val="22"/>
        </w:rPr>
        <w:t xml:space="preserve"> pouka pri učiteljici, ki nama je presedala vsa leta šolskega življenja.</w:t>
      </w:r>
    </w:p>
    <w:p w14:paraId="29F37D6E" w14:textId="77777777" w:rsidR="00865CAC" w:rsidRPr="006465BD" w:rsidRDefault="00865CAC" w:rsidP="0057052B">
      <w:pPr>
        <w:pStyle w:val="CJVTBody"/>
        <w:rPr>
          <w:rStyle w:val="Naslov8Znak"/>
          <w:rFonts w:ascii="IBM Plex Sans" w:eastAsia="Source Sans Pro Regular" w:hAnsi="IBM Plex Sans"/>
          <w:sz w:val="22"/>
          <w:szCs w:val="22"/>
          <w:lang w:val="sl-SI"/>
        </w:rPr>
      </w:pPr>
      <w:r w:rsidRPr="006465BD">
        <w:rPr>
          <w:rStyle w:val="Naslov8Znak"/>
          <w:rFonts w:ascii="IBM Plex Sans" w:eastAsia="Source Sans Pro Regular" w:hAnsi="IBM Plex Sans"/>
          <w:sz w:val="22"/>
          <w:szCs w:val="22"/>
          <w:lang w:val="sl-SI"/>
        </w:rPr>
        <w:t>Pri primerih, kot je spodnji, ne gre za popravek števila, ampak popravek nestandardnih končnic; tovrstne primere uvrstimo v ustrezno podkategorijo paradigmatskih napak.</w:t>
      </w:r>
    </w:p>
    <w:p w14:paraId="7D1FA984" w14:textId="77777777" w:rsidR="00865CAC" w:rsidRPr="006465BD" w:rsidRDefault="00865CAC" w:rsidP="00865CAC">
      <w:pPr>
        <w:spacing w:before="240" w:after="160"/>
        <w:rPr>
          <w:rStyle w:val="Naslov8Znak"/>
          <w:rFonts w:ascii="IBM Plex Sans" w:eastAsia="Source Sans Pro Regular" w:hAnsi="IBM Plex Sans"/>
          <w:sz w:val="22"/>
          <w:szCs w:val="22"/>
          <w:u w:val="single"/>
          <w:lang w:val="sl-SI"/>
        </w:rPr>
      </w:pPr>
      <w:r w:rsidRPr="006465BD">
        <w:rPr>
          <w:rStyle w:val="Naslov8Znak"/>
          <w:rFonts w:ascii="IBM Plex Sans" w:eastAsia="Source Sans Pro Regular" w:hAnsi="IBM Plex Sans"/>
          <w:sz w:val="22"/>
          <w:szCs w:val="22"/>
          <w:u w:val="single"/>
          <w:lang w:val="sl-SI"/>
        </w:rPr>
        <w:t>O/PAR/glagolska-končnica:</w:t>
      </w:r>
    </w:p>
    <w:p w14:paraId="42B734E0" w14:textId="77777777" w:rsidR="00865CAC" w:rsidRPr="006465BD" w:rsidRDefault="00865CAC" w:rsidP="00973FA0">
      <w:pPr>
        <w:pStyle w:val="CJVTBullets"/>
        <w:rPr>
          <w:rStyle w:val="Naslov8Znak"/>
          <w:rFonts w:ascii="IBM Plex Sans" w:eastAsia="Arial" w:hAnsi="IBM Plex Sans"/>
          <w:bCs/>
          <w:iCs/>
          <w:color w:val="000000"/>
          <w:sz w:val="22"/>
          <w:szCs w:val="22"/>
          <w:lang w:val="sl-SI"/>
        </w:rPr>
      </w:pPr>
      <w:r w:rsidRPr="006465BD">
        <w:rPr>
          <w:rStyle w:val="Naslov8Znak"/>
          <w:rFonts w:ascii="IBM Plex Sans" w:eastAsia="Arial" w:hAnsi="IBM Plex Sans"/>
          <w:sz w:val="22"/>
          <w:szCs w:val="22"/>
          <w:lang w:val="sl-SI"/>
        </w:rPr>
        <w:t xml:space="preserve">Mislili </w:t>
      </w:r>
      <w:r w:rsidRPr="006465BD">
        <w:rPr>
          <w:rStyle w:val="Naslov8Znak"/>
          <w:rFonts w:ascii="IBM Plex Sans" w:eastAsia="Arial" w:hAnsi="IBM Plex Sans"/>
          <w:b/>
          <w:sz w:val="22"/>
          <w:szCs w:val="22"/>
          <w:lang w:val="sl-SI"/>
        </w:rPr>
        <w:t>sve | sva</w:t>
      </w:r>
      <w:r w:rsidRPr="006465BD">
        <w:rPr>
          <w:rStyle w:val="Naslov8Znak"/>
          <w:rFonts w:ascii="IBM Plex Sans" w:eastAsia="Arial" w:hAnsi="IBM Plex Sans"/>
          <w:sz w:val="22"/>
          <w:szCs w:val="22"/>
          <w:lang w:val="sl-SI"/>
        </w:rPr>
        <w:t xml:space="preserve"> da </w:t>
      </w:r>
      <w:r w:rsidRPr="006465BD">
        <w:rPr>
          <w:rStyle w:val="Naslov8Znak"/>
          <w:rFonts w:ascii="IBM Plex Sans" w:eastAsia="Arial" w:hAnsi="IBM Plex Sans"/>
          <w:b/>
          <w:sz w:val="22"/>
          <w:szCs w:val="22"/>
          <w:lang w:val="sl-SI"/>
        </w:rPr>
        <w:t>bove | bova</w:t>
      </w:r>
      <w:r w:rsidRPr="006465BD">
        <w:rPr>
          <w:rStyle w:val="Naslov8Znak"/>
          <w:rFonts w:ascii="IBM Plex Sans" w:eastAsia="Arial" w:hAnsi="IBM Plex Sans"/>
          <w:sz w:val="22"/>
          <w:szCs w:val="22"/>
          <w:lang w:val="sl-SI"/>
        </w:rPr>
        <w:t xml:space="preserve"> zelo lahko prišle do Amerike in na hitro obogatele, ampak videle </w:t>
      </w:r>
      <w:r w:rsidRPr="006465BD">
        <w:rPr>
          <w:rStyle w:val="Naslov8Znak"/>
          <w:rFonts w:ascii="IBM Plex Sans" w:eastAsia="Arial" w:hAnsi="IBM Plex Sans"/>
          <w:b/>
          <w:sz w:val="22"/>
          <w:szCs w:val="22"/>
          <w:lang w:val="sl-SI"/>
        </w:rPr>
        <w:t>sve | sva</w:t>
      </w:r>
      <w:r w:rsidRPr="006465BD">
        <w:rPr>
          <w:rStyle w:val="Naslov8Znak"/>
          <w:rFonts w:ascii="IBM Plex Sans" w:eastAsia="Arial" w:hAnsi="IBM Plex Sans"/>
          <w:sz w:val="22"/>
          <w:szCs w:val="22"/>
          <w:lang w:val="sl-SI"/>
        </w:rPr>
        <w:t xml:space="preserve"> da to ni lahko, ampak sva vstrajali.</w:t>
      </w:r>
    </w:p>
    <w:p w14:paraId="09743C09" w14:textId="77777777" w:rsidR="00865CAC" w:rsidRPr="006465BD" w:rsidRDefault="00865CAC" w:rsidP="0057052B">
      <w:pPr>
        <w:pStyle w:val="CJVTBody"/>
        <w:rPr>
          <w:rStyle w:val="Naslov8Znak"/>
          <w:rFonts w:ascii="IBM Plex Sans" w:eastAsia="Source Sans Pro Regular" w:hAnsi="IBM Plex Sans"/>
          <w:sz w:val="22"/>
          <w:szCs w:val="22"/>
          <w:lang w:val="sl-SI"/>
        </w:rPr>
      </w:pPr>
      <w:r w:rsidRPr="006465BD">
        <w:rPr>
          <w:rStyle w:val="Naslov8Znak"/>
          <w:rFonts w:ascii="IBM Plex Sans" w:eastAsia="Source Sans Pro Regular" w:hAnsi="IBM Plex Sans"/>
          <w:sz w:val="22"/>
          <w:szCs w:val="22"/>
          <w:lang w:val="sl-SI"/>
        </w:rPr>
        <w:t>Kadar iz samega popravka ni razvidno, ali gre za vprašanje števila ali kake druge kategorije, denimo spola, se odločimo na podlagi besedilnega konteksta.</w:t>
      </w:r>
    </w:p>
    <w:p w14:paraId="4B2FE3C2" w14:textId="77777777" w:rsidR="00865CAC" w:rsidRPr="006465BD" w:rsidRDefault="00865CAC" w:rsidP="00865CAC">
      <w:pPr>
        <w:spacing w:before="240" w:after="160"/>
        <w:rPr>
          <w:rStyle w:val="Naslov8Znak"/>
          <w:rFonts w:ascii="IBM Plex Sans" w:eastAsia="Source Sans Pro Regular" w:hAnsi="IBM Plex Sans"/>
          <w:sz w:val="22"/>
          <w:szCs w:val="22"/>
          <w:lang w:val="sl-SI"/>
        </w:rPr>
      </w:pPr>
      <w:r w:rsidRPr="006465BD">
        <w:rPr>
          <w:rFonts w:ascii="IBM Plex Sans" w:hAnsi="IBM Plex Sans"/>
          <w:szCs w:val="22"/>
          <w:u w:val="single"/>
        </w:rPr>
        <w:t>O/KAT/število-dm</w:t>
      </w:r>
      <w:r w:rsidRPr="006465BD">
        <w:rPr>
          <w:rStyle w:val="Naslov8Znak"/>
          <w:rFonts w:ascii="IBM Plex Sans" w:eastAsia="Source Sans Pro Regular" w:hAnsi="IBM Plex Sans"/>
          <w:sz w:val="22"/>
          <w:szCs w:val="22"/>
          <w:u w:val="single"/>
          <w:lang w:val="sl-SI"/>
        </w:rPr>
        <w:t>:</w:t>
      </w:r>
    </w:p>
    <w:p w14:paraId="0741760D" w14:textId="77777777" w:rsidR="00865CAC" w:rsidRPr="006465BD" w:rsidRDefault="00865CAC" w:rsidP="00973FA0">
      <w:pPr>
        <w:pStyle w:val="CJVTBullets"/>
        <w:rPr>
          <w:rFonts w:ascii="IBM Plex Sans" w:hAnsi="IBM Plex Sans"/>
          <w:color w:val="000000"/>
          <w:sz w:val="22"/>
          <w:szCs w:val="22"/>
        </w:rPr>
      </w:pPr>
      <w:r w:rsidRPr="006465BD">
        <w:rPr>
          <w:rFonts w:ascii="IBM Plex Sans" w:hAnsi="IBM Plex Sans"/>
          <w:sz w:val="22"/>
          <w:szCs w:val="22"/>
        </w:rPr>
        <w:t xml:space="preserve">Olimpijske igre se izvajajo vsaka štiri leta. Na </w:t>
      </w:r>
      <w:r w:rsidRPr="006465BD">
        <w:rPr>
          <w:rFonts w:ascii="IBM Plex Sans" w:hAnsi="IBM Plex Sans"/>
          <w:b/>
          <w:sz w:val="22"/>
          <w:szCs w:val="22"/>
        </w:rPr>
        <w:t xml:space="preserve">vsaka | vsaki </w:t>
      </w:r>
      <w:r w:rsidRPr="006465BD">
        <w:rPr>
          <w:rFonts w:ascii="IBM Plex Sans" w:hAnsi="IBM Plex Sans"/>
          <w:sz w:val="22"/>
          <w:szCs w:val="22"/>
        </w:rPr>
        <w:t>dve leti si tako lahko ogledamo ene.</w:t>
      </w:r>
    </w:p>
    <w:p w14:paraId="755A8BC3" w14:textId="77777777" w:rsidR="00865CAC" w:rsidRPr="006465BD" w:rsidRDefault="00865CAC" w:rsidP="0057052B">
      <w:pPr>
        <w:pStyle w:val="CJVTBody"/>
        <w:rPr>
          <w:rStyle w:val="Naslov8Znak"/>
          <w:rFonts w:ascii="IBM Plex Sans" w:eastAsia="Source Sans Pro Regular" w:hAnsi="IBM Plex Sans"/>
          <w:sz w:val="22"/>
          <w:szCs w:val="22"/>
          <w:lang w:val="sl-SI"/>
        </w:rPr>
      </w:pPr>
      <w:r w:rsidRPr="006465BD">
        <w:rPr>
          <w:rStyle w:val="Naslov8Znak"/>
          <w:rFonts w:ascii="IBM Plex Sans" w:eastAsia="Source Sans Pro Regular" w:hAnsi="IBM Plex Sans"/>
          <w:sz w:val="22"/>
          <w:szCs w:val="22"/>
          <w:lang w:val="sl-SI"/>
        </w:rPr>
        <w:t>Obstajajo tudi primeri, kjer poleg menjave števila označimo še druge napake. Pri naslednjem primeru gre za napačno rabo števila in napačno tvorjeno končnico:</w:t>
      </w:r>
    </w:p>
    <w:p w14:paraId="2DB0BD24" w14:textId="77777777" w:rsidR="00865CAC" w:rsidRPr="006465BD" w:rsidRDefault="00865CAC" w:rsidP="00865CAC">
      <w:pPr>
        <w:spacing w:before="240" w:after="160"/>
        <w:rPr>
          <w:rStyle w:val="Naslov8Znak"/>
          <w:rFonts w:ascii="IBM Plex Sans" w:eastAsia="Source Sans Pro Regular" w:hAnsi="IBM Plex Sans"/>
          <w:sz w:val="22"/>
          <w:szCs w:val="22"/>
          <w:u w:val="single"/>
          <w:lang w:val="sl-SI"/>
        </w:rPr>
      </w:pPr>
      <w:r w:rsidRPr="006465BD">
        <w:rPr>
          <w:rFonts w:ascii="IBM Plex Sans" w:hAnsi="IBM Plex Sans"/>
          <w:szCs w:val="22"/>
          <w:u w:val="single"/>
        </w:rPr>
        <w:t>O/KAT/število-dm</w:t>
      </w:r>
      <w:r w:rsidRPr="006465BD">
        <w:rPr>
          <w:rStyle w:val="Naslov8Znak"/>
          <w:rFonts w:ascii="IBM Plex Sans" w:eastAsia="Source Sans Pro Regular" w:hAnsi="IBM Plex Sans"/>
          <w:sz w:val="22"/>
          <w:szCs w:val="22"/>
          <w:u w:val="single"/>
          <w:lang w:val="sl-SI"/>
        </w:rPr>
        <w:t xml:space="preserve"> + O/PAR/neglagolska-končnica</w:t>
      </w:r>
    </w:p>
    <w:p w14:paraId="7054C6F2" w14:textId="77777777" w:rsidR="00865CAC" w:rsidRPr="006465BD" w:rsidRDefault="00865CAC" w:rsidP="00973FA0">
      <w:pPr>
        <w:pStyle w:val="CJVTBullets"/>
        <w:rPr>
          <w:rStyle w:val="Naslov8Znak"/>
          <w:rFonts w:ascii="IBM Plex Sans" w:eastAsia="Times New Roman,Arial" w:hAnsi="IBM Plex Sans" w:cs="Times New Roman,Arial"/>
          <w:bCs/>
          <w:iCs/>
          <w:sz w:val="22"/>
          <w:szCs w:val="22"/>
          <w:lang w:val="sl-SI"/>
        </w:rPr>
      </w:pPr>
      <w:r w:rsidRPr="006465BD">
        <w:rPr>
          <w:rStyle w:val="Naslov8Znak"/>
          <w:rFonts w:ascii="IBM Plex Sans" w:eastAsia="Arial" w:hAnsi="IBM Plex Sans"/>
          <w:sz w:val="22"/>
          <w:szCs w:val="22"/>
          <w:lang w:val="sl-SI"/>
        </w:rPr>
        <w:t xml:space="preserve">Ko sta se poti ločili proti </w:t>
      </w:r>
      <w:r w:rsidRPr="006465BD">
        <w:rPr>
          <w:rStyle w:val="Naslov8Znak"/>
          <w:rFonts w:ascii="IBM Plex Sans" w:eastAsia="Arial" w:hAnsi="IBM Plex Sans"/>
          <w:b/>
          <w:sz w:val="22"/>
          <w:szCs w:val="22"/>
          <w:lang w:val="sl-SI"/>
        </w:rPr>
        <w:t>njihovimu | njunima</w:t>
      </w:r>
      <w:r w:rsidRPr="006465BD">
        <w:rPr>
          <w:rStyle w:val="Naslov8Znak"/>
          <w:rFonts w:ascii="IBM Plex Sans" w:eastAsia="Arial" w:hAnsi="IBM Plex Sans"/>
          <w:sz w:val="22"/>
          <w:szCs w:val="22"/>
          <w:lang w:val="sl-SI"/>
        </w:rPr>
        <w:t xml:space="preserve"> domovoma, sta si morala razdeliti dobiček.</w:t>
      </w:r>
    </w:p>
    <w:p w14:paraId="7F612CF1" w14:textId="2C3EA81E" w:rsidR="00865CAC" w:rsidRPr="006465BD" w:rsidRDefault="00865CAC" w:rsidP="00865CAC">
      <w:pPr>
        <w:pStyle w:val="Naslov3"/>
        <w:rPr>
          <w:rFonts w:ascii="IBM Plex Sans" w:hAnsi="IBM Plex Sans"/>
          <w:sz w:val="22"/>
          <w:szCs w:val="22"/>
        </w:rPr>
      </w:pPr>
      <w:bookmarkStart w:id="56" w:name="_Toc151557372"/>
      <w:r w:rsidRPr="006465BD">
        <w:rPr>
          <w:rFonts w:ascii="IBM Plex Sans" w:hAnsi="IBM Plex Sans"/>
          <w:sz w:val="22"/>
          <w:szCs w:val="22"/>
        </w:rPr>
        <w:lastRenderedPageBreak/>
        <w:t>Število: ednina-dvojina = O/KAT/število-ed</w:t>
      </w:r>
      <w:bookmarkEnd w:id="56"/>
    </w:p>
    <w:p w14:paraId="2581486C" w14:textId="176814B0" w:rsidR="008E0D64" w:rsidRPr="006D547E" w:rsidRDefault="00865CAC" w:rsidP="006D547E">
      <w:pPr>
        <w:pStyle w:val="CJVTBody"/>
        <w:rPr>
          <w:rFonts w:ascii="IBM Plex Sans" w:eastAsia="Times New Roman" w:hAnsi="IBM Plex Sans"/>
          <w:lang w:eastAsia="sl-SI"/>
        </w:rPr>
      </w:pPr>
      <w:r w:rsidRPr="006465BD">
        <w:rPr>
          <w:rFonts w:ascii="IBM Plex Sans" w:hAnsi="IBM Plex Sans"/>
        </w:rPr>
        <w:t xml:space="preserve">Gre za primere, </w:t>
      </w:r>
      <w:r w:rsidRPr="006465BD">
        <w:rPr>
          <w:rStyle w:val="Naslov8Znak"/>
          <w:rFonts w:ascii="IBM Plex Sans" w:eastAsia="Source Sans Pro Regular" w:hAnsi="IBM Plex Sans"/>
          <w:sz w:val="22"/>
          <w:szCs w:val="22"/>
          <w:lang w:val="sl-SI"/>
        </w:rPr>
        <w:t xml:space="preserve">kjer učitelj popravi edninsko obliko v dvojinsko </w:t>
      </w:r>
      <w:r w:rsidRPr="006465BD">
        <w:rPr>
          <w:rFonts w:ascii="IBM Plex Sans" w:hAnsi="IBM Plex Sans"/>
        </w:rPr>
        <w:t xml:space="preserve">in obratno. </w:t>
      </w:r>
      <w:r w:rsidRPr="006465BD">
        <w:rPr>
          <w:rStyle w:val="Naslov8Znak"/>
          <w:rFonts w:ascii="IBM Plex Sans" w:eastAsia="Source Sans Pro Regular" w:hAnsi="IBM Plex Sans"/>
          <w:sz w:val="22"/>
          <w:szCs w:val="22"/>
          <w:lang w:val="sl-SI"/>
        </w:rPr>
        <w:t>Oznaka združuje vse primere, kjer pride do tovrstne menjave, neodvisno od besedne vrste.</w:t>
      </w:r>
    </w:p>
    <w:p w14:paraId="5C9241CA" w14:textId="691A0010" w:rsidR="00865CAC" w:rsidRPr="006465BD" w:rsidRDefault="00865CAC" w:rsidP="00865CAC">
      <w:pPr>
        <w:spacing w:before="240" w:after="160"/>
        <w:rPr>
          <w:rFonts w:ascii="IBM Plex Sans" w:eastAsia="Calibri Light" w:hAnsi="IBM Plex Sans" w:cs="Calibri Light"/>
          <w:szCs w:val="22"/>
          <w:u w:val="single"/>
        </w:rPr>
      </w:pPr>
      <w:r w:rsidRPr="006465BD">
        <w:rPr>
          <w:rFonts w:ascii="IBM Plex Sans" w:hAnsi="IBM Plex Sans"/>
          <w:szCs w:val="22"/>
          <w:u w:val="single"/>
        </w:rPr>
        <w:t>O/KAT/število-ed:</w:t>
      </w:r>
    </w:p>
    <w:p w14:paraId="71F2BBD8"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Meščanstvo in ožji del družine se z njegovo odločitvijo </w:t>
      </w:r>
      <w:r w:rsidRPr="006465BD">
        <w:rPr>
          <w:rFonts w:ascii="IBM Plex Sans" w:hAnsi="IBM Plex Sans"/>
          <w:b/>
          <w:sz w:val="22"/>
          <w:szCs w:val="22"/>
        </w:rPr>
        <w:t>ni | nista strinjalo | strinjala</w:t>
      </w:r>
      <w:r w:rsidRPr="006465BD">
        <w:rPr>
          <w:rFonts w:ascii="IBM Plex Sans" w:hAnsi="IBM Plex Sans"/>
          <w:sz w:val="22"/>
          <w:szCs w:val="22"/>
        </w:rPr>
        <w:t>.</w:t>
      </w:r>
    </w:p>
    <w:p w14:paraId="081D4907"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Tudi njegovo osvoboditev </w:t>
      </w:r>
      <w:r w:rsidRPr="006465BD">
        <w:rPr>
          <w:rFonts w:ascii="IBM Plex Sans" w:hAnsi="IBM Plex Sans"/>
          <w:b/>
          <w:sz w:val="22"/>
          <w:szCs w:val="22"/>
        </w:rPr>
        <w:t>onemogoča | onemogočata</w:t>
      </w:r>
      <w:r w:rsidRPr="006465BD">
        <w:rPr>
          <w:rFonts w:ascii="IBM Plex Sans" w:hAnsi="IBM Plex Sans"/>
          <w:sz w:val="22"/>
          <w:szCs w:val="22"/>
        </w:rPr>
        <w:t xml:space="preserve"> oblast in država.</w:t>
      </w:r>
    </w:p>
    <w:p w14:paraId="6687593F"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Oblekli sva najbolj </w:t>
      </w:r>
      <w:r w:rsidRPr="006465BD">
        <w:rPr>
          <w:rFonts w:ascii="IBM Plex Sans" w:hAnsi="IBM Plex Sans"/>
          <w:b/>
          <w:sz w:val="22"/>
          <w:szCs w:val="22"/>
        </w:rPr>
        <w:t>razkošno | razkošni obleko | obleki</w:t>
      </w:r>
      <w:r w:rsidRPr="006465BD">
        <w:rPr>
          <w:rFonts w:ascii="IBM Plex Sans" w:hAnsi="IBM Plex Sans"/>
          <w:sz w:val="22"/>
          <w:szCs w:val="22"/>
        </w:rPr>
        <w:t xml:space="preserve"> kar sva jih imeli.</w:t>
      </w:r>
    </w:p>
    <w:p w14:paraId="7177BF91" w14:textId="0725BB90" w:rsidR="00865CAC" w:rsidRPr="006465BD" w:rsidRDefault="00865CAC" w:rsidP="00865CAC">
      <w:pPr>
        <w:pStyle w:val="Naslov3"/>
        <w:rPr>
          <w:rFonts w:ascii="IBM Plex Sans" w:hAnsi="IBM Plex Sans"/>
          <w:sz w:val="22"/>
          <w:szCs w:val="22"/>
        </w:rPr>
      </w:pPr>
      <w:bookmarkStart w:id="57" w:name="_Toc151557373"/>
      <w:r w:rsidRPr="006465BD">
        <w:rPr>
          <w:rFonts w:ascii="IBM Plex Sans" w:hAnsi="IBM Plex Sans"/>
          <w:sz w:val="22"/>
          <w:szCs w:val="22"/>
        </w:rPr>
        <w:t>Spol = O/KAT/spol</w:t>
      </w:r>
      <w:bookmarkEnd w:id="57"/>
    </w:p>
    <w:p w14:paraId="27F28E94" w14:textId="154A0794" w:rsidR="00304E46" w:rsidRDefault="00865CAC" w:rsidP="00865CAC">
      <w:pPr>
        <w:spacing w:before="240" w:after="160"/>
        <w:rPr>
          <w:rStyle w:val="Naslov8Znak"/>
          <w:rFonts w:ascii="IBM Plex Sans" w:eastAsia="Source Sans Pro Regular" w:hAnsi="IBM Plex Sans"/>
          <w:sz w:val="22"/>
          <w:szCs w:val="22"/>
          <w:lang w:val="sl-SI"/>
        </w:rPr>
      </w:pPr>
      <w:r w:rsidRPr="006465BD">
        <w:rPr>
          <w:rFonts w:ascii="IBM Plex Sans" w:hAnsi="IBM Plex Sans"/>
          <w:szCs w:val="22"/>
        </w:rPr>
        <w:t xml:space="preserve">Gre za primere, </w:t>
      </w:r>
      <w:r w:rsidRPr="006465BD">
        <w:rPr>
          <w:rStyle w:val="Naslov8Znak"/>
          <w:rFonts w:ascii="IBM Plex Sans" w:eastAsia="Source Sans Pro Regular" w:hAnsi="IBM Plex Sans"/>
          <w:sz w:val="22"/>
          <w:szCs w:val="22"/>
          <w:lang w:val="sl-SI"/>
        </w:rPr>
        <w:t xml:space="preserve">kjer učitelj popravi obliko glede na izbrani spol. </w:t>
      </w:r>
    </w:p>
    <w:p w14:paraId="203340C8" w14:textId="77777777" w:rsidR="00340830" w:rsidRPr="00177810" w:rsidRDefault="00340830" w:rsidP="00865CAC">
      <w:pPr>
        <w:spacing w:before="240" w:after="160"/>
        <w:rPr>
          <w:rFonts w:ascii="IBM Plex Sans" w:hAnsi="IBM Plex Sans"/>
          <w:color w:val="272727"/>
          <w:szCs w:val="22"/>
        </w:rPr>
      </w:pPr>
    </w:p>
    <w:p w14:paraId="5A4EB047" w14:textId="748831FC" w:rsidR="00865CAC" w:rsidRPr="006465BD" w:rsidRDefault="00865CAC" w:rsidP="00865CAC">
      <w:pPr>
        <w:spacing w:before="240" w:after="160"/>
        <w:rPr>
          <w:rStyle w:val="Naslov8Znak"/>
          <w:rFonts w:ascii="IBM Plex Sans" w:eastAsia="Source Sans Pro Regular" w:hAnsi="IBM Plex Sans"/>
          <w:sz w:val="22"/>
          <w:szCs w:val="22"/>
          <w:u w:val="single"/>
          <w:lang w:val="sl-SI"/>
        </w:rPr>
      </w:pPr>
      <w:r w:rsidRPr="006465BD">
        <w:rPr>
          <w:rFonts w:ascii="IBM Plex Sans" w:hAnsi="IBM Plex Sans"/>
          <w:szCs w:val="22"/>
          <w:u w:val="single"/>
        </w:rPr>
        <w:t>O/KAT/spol:</w:t>
      </w:r>
    </w:p>
    <w:p w14:paraId="17CD8144"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Špela in Flora sta se </w:t>
      </w:r>
      <w:r w:rsidRPr="006465BD">
        <w:rPr>
          <w:rFonts w:ascii="IBM Plex Sans" w:hAnsi="IBM Plex Sans"/>
          <w:b/>
          <w:sz w:val="22"/>
          <w:szCs w:val="22"/>
        </w:rPr>
        <w:t>odpravila | odpravili</w:t>
      </w:r>
      <w:r w:rsidRPr="006465BD">
        <w:rPr>
          <w:rFonts w:ascii="IBM Plex Sans" w:hAnsi="IBM Plex Sans"/>
          <w:sz w:val="22"/>
          <w:szCs w:val="22"/>
        </w:rPr>
        <w:t xml:space="preserve"> na prvi šolski ples.</w:t>
      </w:r>
    </w:p>
    <w:p w14:paraId="41E4CFA4"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Govori o dekletu, ki je </w:t>
      </w:r>
      <w:r w:rsidRPr="006465BD">
        <w:rPr>
          <w:rFonts w:ascii="IBM Plex Sans" w:hAnsi="IBM Plex Sans"/>
          <w:b/>
          <w:sz w:val="22"/>
          <w:szCs w:val="22"/>
        </w:rPr>
        <w:t>zanosila | zanosilo</w:t>
      </w:r>
      <w:r w:rsidRPr="006465BD">
        <w:rPr>
          <w:rFonts w:ascii="IBM Plex Sans" w:hAnsi="IBM Plex Sans"/>
          <w:sz w:val="22"/>
          <w:szCs w:val="22"/>
        </w:rPr>
        <w:t xml:space="preserve"> in fant jo je zapustil, zato je bila nezakonska mati.</w:t>
      </w:r>
    </w:p>
    <w:p w14:paraId="01FE9A6D" w14:textId="77777777" w:rsidR="00865CAC" w:rsidRPr="006465BD" w:rsidRDefault="00865CAC" w:rsidP="0057052B">
      <w:pPr>
        <w:pStyle w:val="CJVTBody"/>
        <w:rPr>
          <w:rFonts w:ascii="IBM Plex Sans" w:hAnsi="IBM Plex Sans"/>
        </w:rPr>
      </w:pPr>
      <w:r w:rsidRPr="006465BD">
        <w:rPr>
          <w:rFonts w:ascii="IBM Plex Sans" w:hAnsi="IBM Plex Sans"/>
        </w:rPr>
        <w:t>Pod popravke kategorije spola uvrščamo težave, kjer je določen svojilni pridevnik iz lastnega imena tvorjen po paradigmi za neustrezen slovnični spol. V to kategorijo pa ne uvrščamo primerov, pri katerih je popravljena izbira samostalnika (</w:t>
      </w:r>
      <w:r w:rsidRPr="006465BD">
        <w:rPr>
          <w:rFonts w:ascii="IBM Plex Sans" w:hAnsi="IBM Plex Sans"/>
          <w:i/>
          <w:iCs/>
        </w:rPr>
        <w:t>junak-junakinja</w:t>
      </w:r>
      <w:r w:rsidRPr="006465BD">
        <w:rPr>
          <w:rFonts w:ascii="IBM Plex Sans" w:hAnsi="IBM Plex Sans"/>
        </w:rPr>
        <w:t>); te umestimo med popravke besedišča.</w:t>
      </w:r>
    </w:p>
    <w:p w14:paraId="1F7704E4" w14:textId="77777777" w:rsidR="00865CAC" w:rsidRPr="006465BD" w:rsidRDefault="00865CAC" w:rsidP="00865CAC">
      <w:pPr>
        <w:spacing w:before="240" w:after="160"/>
        <w:rPr>
          <w:rFonts w:ascii="IBM Plex Sans" w:eastAsia="Times New Roman" w:hAnsi="IBM Plex Sans"/>
          <w:szCs w:val="22"/>
          <w:u w:val="single"/>
          <w:lang w:eastAsia="sl-SI"/>
        </w:rPr>
      </w:pPr>
      <w:r w:rsidRPr="006465BD">
        <w:rPr>
          <w:rFonts w:ascii="IBM Plex Sans" w:hAnsi="IBM Plex Sans"/>
          <w:szCs w:val="22"/>
          <w:u w:val="single"/>
        </w:rPr>
        <w:t>O/KAT/spol:</w:t>
      </w:r>
    </w:p>
    <w:p w14:paraId="340368A3" w14:textId="77777777" w:rsidR="00865CAC" w:rsidRPr="006465BD" w:rsidRDefault="00865CAC" w:rsidP="00973FA0">
      <w:pPr>
        <w:pStyle w:val="CJVTBullets"/>
        <w:rPr>
          <w:rStyle w:val="Naslov8Znak"/>
          <w:rFonts w:ascii="IBM Plex Sans" w:eastAsia="Arial" w:hAnsi="IBM Plex Sans"/>
          <w:bCs/>
          <w:iCs/>
          <w:sz w:val="22"/>
          <w:szCs w:val="22"/>
          <w:lang w:val="sl-SI"/>
        </w:rPr>
      </w:pPr>
      <w:r w:rsidRPr="006465BD">
        <w:rPr>
          <w:rStyle w:val="Naslov8Znak"/>
          <w:rFonts w:ascii="IBM Plex Sans" w:eastAsia="Arial" w:hAnsi="IBM Plex Sans"/>
          <w:b/>
          <w:sz w:val="22"/>
          <w:szCs w:val="22"/>
          <w:lang w:val="sl-SI"/>
        </w:rPr>
        <w:t>Antigonovo | Antigonino</w:t>
      </w:r>
      <w:r w:rsidRPr="006465BD">
        <w:rPr>
          <w:rStyle w:val="Naslov8Znak"/>
          <w:rFonts w:ascii="IBM Plex Sans" w:eastAsia="Arial" w:hAnsi="IBM Plex Sans"/>
          <w:sz w:val="22"/>
          <w:szCs w:val="22"/>
          <w:lang w:val="sl-SI"/>
        </w:rPr>
        <w:t xml:space="preserve"> dejanje se Kreonu ni zdelo prav nič lepo.</w:t>
      </w:r>
    </w:p>
    <w:p w14:paraId="01D1FC7A" w14:textId="77777777" w:rsidR="00865CAC" w:rsidRPr="006465BD" w:rsidRDefault="00865CAC" w:rsidP="0057052B">
      <w:pPr>
        <w:pStyle w:val="CJVTBody"/>
        <w:rPr>
          <w:rFonts w:ascii="IBM Plex Sans" w:hAnsi="IBM Plex Sans"/>
        </w:rPr>
      </w:pPr>
      <w:r w:rsidRPr="006465BD">
        <w:rPr>
          <w:rFonts w:ascii="IBM Plex Sans" w:hAnsi="IBM Plex Sans"/>
        </w:rPr>
        <w:t xml:space="preserve">Pod popravke kategorije spola uvrščamo tudi primer tipa </w:t>
      </w:r>
      <w:r w:rsidRPr="006465BD">
        <w:rPr>
          <w:rFonts w:ascii="IBM Plex Sans" w:hAnsi="IBM Plex Sans"/>
          <w:i/>
          <w:iCs/>
        </w:rPr>
        <w:t>nadaljnjo življenje</w:t>
      </w:r>
      <w:r w:rsidRPr="006465BD">
        <w:rPr>
          <w:rFonts w:ascii="IBM Plex Sans" w:hAnsi="IBM Plex Sans"/>
        </w:rPr>
        <w:t>, ki so vezani predvsem na ednino srednjega spola v imenovalniku oz. tožilniku. Ne gre za tipičen primer težave s spolom, vendar ga je na površinski ravni mogoče tako razlagati (</w:t>
      </w:r>
      <w:r w:rsidRPr="006465BD">
        <w:rPr>
          <w:rFonts w:ascii="IBM Plex Sans" w:hAnsi="IBM Plex Sans"/>
          <w:i/>
          <w:iCs/>
        </w:rPr>
        <w:t>zahvaljujem se za vašo pomoč</w:t>
      </w:r>
      <w:r w:rsidRPr="006465BD">
        <w:rPr>
          <w:rFonts w:ascii="IBM Plex Sans" w:hAnsi="IBM Plex Sans"/>
        </w:rPr>
        <w:t xml:space="preserve"> vs. </w:t>
      </w:r>
      <w:r w:rsidRPr="006465BD">
        <w:rPr>
          <w:rFonts w:ascii="IBM Plex Sans" w:hAnsi="IBM Plex Sans"/>
          <w:i/>
          <w:iCs/>
        </w:rPr>
        <w:t>zahvaljujem se za vašo dovoljenje</w:t>
      </w:r>
      <w:r w:rsidRPr="006465BD">
        <w:rPr>
          <w:rFonts w:ascii="IBM Plex Sans" w:hAnsi="IBM Plex Sans"/>
        </w:rPr>
        <w:t>).</w:t>
      </w:r>
    </w:p>
    <w:p w14:paraId="6FCF7DD4" w14:textId="77777777" w:rsidR="00865CAC" w:rsidRPr="006465BD" w:rsidRDefault="00865CAC" w:rsidP="00865CAC">
      <w:pPr>
        <w:spacing w:before="240" w:after="160"/>
        <w:rPr>
          <w:rFonts w:ascii="IBM Plex Sans" w:eastAsia="Times New Roman" w:hAnsi="IBM Plex Sans"/>
          <w:szCs w:val="22"/>
          <w:u w:val="single"/>
          <w:lang w:eastAsia="sl-SI"/>
        </w:rPr>
      </w:pPr>
      <w:r w:rsidRPr="006465BD">
        <w:rPr>
          <w:rFonts w:ascii="IBM Plex Sans" w:hAnsi="IBM Plex Sans"/>
          <w:szCs w:val="22"/>
          <w:u w:val="single"/>
        </w:rPr>
        <w:t>O/KAT/spol:</w:t>
      </w:r>
    </w:p>
    <w:p w14:paraId="061B1FFD" w14:textId="77777777" w:rsidR="00865CAC" w:rsidRPr="006465BD" w:rsidRDefault="00865CAC" w:rsidP="00973FA0">
      <w:pPr>
        <w:pStyle w:val="CJVTBullets"/>
        <w:rPr>
          <w:rStyle w:val="Naslov8Znak"/>
          <w:rFonts w:ascii="IBM Plex Sans" w:eastAsia="Arial" w:hAnsi="IBM Plex Sans"/>
          <w:bCs/>
          <w:iCs/>
          <w:sz w:val="22"/>
          <w:szCs w:val="22"/>
          <w:lang w:val="sl-SI"/>
        </w:rPr>
      </w:pPr>
      <w:r w:rsidRPr="006465BD">
        <w:rPr>
          <w:rStyle w:val="Naslov8Znak"/>
          <w:rFonts w:ascii="IBM Plex Sans" w:eastAsia="Arial" w:hAnsi="IBM Plex Sans"/>
          <w:sz w:val="22"/>
          <w:szCs w:val="22"/>
          <w:lang w:val="sl-SI"/>
        </w:rPr>
        <w:t xml:space="preserve">Zaupal je vanjo in v Boga, ki mu je dajal moč za </w:t>
      </w:r>
      <w:r w:rsidRPr="006465BD">
        <w:rPr>
          <w:rStyle w:val="Naslov8Znak"/>
          <w:rFonts w:ascii="IBM Plex Sans" w:eastAsia="Arial" w:hAnsi="IBM Plex Sans"/>
          <w:b/>
          <w:sz w:val="22"/>
          <w:szCs w:val="22"/>
          <w:lang w:val="sl-SI"/>
        </w:rPr>
        <w:t>nadaljnjo | nadaljnje</w:t>
      </w:r>
      <w:r w:rsidRPr="006465BD">
        <w:rPr>
          <w:rStyle w:val="Naslov8Znak"/>
          <w:rFonts w:ascii="IBM Plex Sans" w:eastAsia="Arial" w:hAnsi="IBM Plex Sans"/>
          <w:sz w:val="22"/>
          <w:szCs w:val="22"/>
          <w:lang w:val="sl-SI"/>
        </w:rPr>
        <w:t xml:space="preserve"> življenje.</w:t>
      </w:r>
    </w:p>
    <w:p w14:paraId="59A6DB97" w14:textId="77777777" w:rsidR="00865CAC" w:rsidRPr="006465BD" w:rsidRDefault="00865CAC" w:rsidP="00973FA0">
      <w:pPr>
        <w:pStyle w:val="CJVTBullets"/>
        <w:rPr>
          <w:rStyle w:val="Naslov8Znak"/>
          <w:rFonts w:ascii="IBM Plex Sans" w:eastAsia="Arial" w:hAnsi="IBM Plex Sans"/>
          <w:sz w:val="22"/>
          <w:szCs w:val="22"/>
          <w:lang w:val="sl-SI"/>
        </w:rPr>
      </w:pPr>
      <w:r w:rsidRPr="006465BD">
        <w:rPr>
          <w:rStyle w:val="Naslov8Znak"/>
          <w:rFonts w:ascii="IBM Plex Sans" w:eastAsia="Arial" w:hAnsi="IBM Plex Sans"/>
          <w:sz w:val="22"/>
          <w:szCs w:val="22"/>
          <w:lang w:val="sl-SI"/>
        </w:rPr>
        <w:t xml:space="preserve">Zahvaljujem se vam za </w:t>
      </w:r>
      <w:r w:rsidRPr="006465BD">
        <w:rPr>
          <w:rStyle w:val="Naslov8Znak"/>
          <w:rFonts w:ascii="IBM Plex Sans" w:eastAsia="Arial" w:hAnsi="IBM Plex Sans"/>
          <w:b/>
          <w:sz w:val="22"/>
          <w:szCs w:val="22"/>
          <w:lang w:val="sl-SI"/>
        </w:rPr>
        <w:t>vašo | vaše</w:t>
      </w:r>
      <w:r w:rsidRPr="006465BD">
        <w:rPr>
          <w:rStyle w:val="Naslov8Znak"/>
          <w:rFonts w:ascii="IBM Plex Sans" w:eastAsia="Arial" w:hAnsi="IBM Plex Sans"/>
          <w:sz w:val="22"/>
          <w:szCs w:val="22"/>
          <w:lang w:val="sl-SI"/>
        </w:rPr>
        <w:t xml:space="preserve"> dovoljenje.</w:t>
      </w:r>
    </w:p>
    <w:p w14:paraId="71430FE9" w14:textId="77777777" w:rsidR="00865CAC" w:rsidRPr="006465BD" w:rsidRDefault="00865CAC" w:rsidP="00973FA0">
      <w:pPr>
        <w:pStyle w:val="CJVTBullets"/>
        <w:rPr>
          <w:rFonts w:ascii="IBM Plex Sans" w:hAnsi="IBM Plex Sans"/>
          <w:sz w:val="22"/>
          <w:szCs w:val="22"/>
        </w:rPr>
      </w:pPr>
      <w:r w:rsidRPr="006465BD">
        <w:rPr>
          <w:rStyle w:val="Naslov8Znak"/>
          <w:rFonts w:ascii="IBM Plex Sans" w:eastAsia="Arial" w:hAnsi="IBM Plex Sans"/>
          <w:sz w:val="22"/>
          <w:szCs w:val="22"/>
          <w:lang w:val="sl-SI"/>
        </w:rPr>
        <w:t xml:space="preserve">Truplo je bilo </w:t>
      </w:r>
      <w:r w:rsidRPr="006465BD">
        <w:rPr>
          <w:rStyle w:val="Naslov8Znak"/>
          <w:rFonts w:ascii="IBM Plex Sans" w:eastAsia="Arial" w:hAnsi="IBM Plex Sans"/>
          <w:b/>
          <w:sz w:val="22"/>
          <w:szCs w:val="22"/>
          <w:lang w:val="sl-SI"/>
        </w:rPr>
        <w:t>vso | vse</w:t>
      </w:r>
      <w:r w:rsidRPr="006465BD">
        <w:rPr>
          <w:rStyle w:val="Naslov8Znak"/>
          <w:rFonts w:ascii="IBM Plex Sans" w:eastAsia="Arial" w:hAnsi="IBM Plex Sans"/>
          <w:sz w:val="22"/>
          <w:szCs w:val="22"/>
          <w:lang w:val="sl-SI"/>
        </w:rPr>
        <w:t xml:space="preserve"> razžrto od psov. </w:t>
      </w:r>
    </w:p>
    <w:p w14:paraId="34C6589A" w14:textId="39E5EBB4" w:rsidR="00865CAC" w:rsidRPr="006465BD" w:rsidRDefault="00865CAC" w:rsidP="00865CAC">
      <w:pPr>
        <w:pStyle w:val="Naslov3"/>
        <w:rPr>
          <w:rFonts w:ascii="IBM Plex Sans" w:hAnsi="IBM Plex Sans"/>
          <w:sz w:val="22"/>
          <w:szCs w:val="22"/>
        </w:rPr>
      </w:pPr>
      <w:bookmarkStart w:id="58" w:name="_Toc151557374"/>
      <w:r w:rsidRPr="006465BD">
        <w:rPr>
          <w:rFonts w:ascii="IBM Plex Sans" w:hAnsi="IBM Plex Sans"/>
          <w:sz w:val="22"/>
          <w:szCs w:val="22"/>
        </w:rPr>
        <w:t>Vid = O/KAT/vid</w:t>
      </w:r>
      <w:bookmarkEnd w:id="58"/>
    </w:p>
    <w:p w14:paraId="3841E8A2" w14:textId="77777777" w:rsidR="00865CAC" w:rsidRPr="006465BD" w:rsidRDefault="00865CAC" w:rsidP="0057052B">
      <w:pPr>
        <w:pStyle w:val="CJVTBody"/>
        <w:rPr>
          <w:rFonts w:ascii="IBM Plex Sans" w:hAnsi="IBM Plex Sans"/>
        </w:rPr>
      </w:pPr>
      <w:r w:rsidRPr="006465BD">
        <w:rPr>
          <w:rFonts w:ascii="IBM Plex Sans" w:hAnsi="IBM Plex Sans"/>
        </w:rPr>
        <w:t xml:space="preserve">Gre za popravke kategorije glagolskega vida, torej menjava dovršnosti in nedovršnosti glagolske oblike. </w:t>
      </w:r>
    </w:p>
    <w:p w14:paraId="53865CC7" w14:textId="77777777" w:rsidR="00865CAC" w:rsidRPr="006465BD" w:rsidRDefault="00865CAC" w:rsidP="0057052B">
      <w:pPr>
        <w:pStyle w:val="CJVTBody"/>
        <w:rPr>
          <w:rFonts w:ascii="IBM Plex Sans" w:hAnsi="IBM Plex Sans"/>
        </w:rPr>
      </w:pPr>
      <w:r w:rsidRPr="006465BD">
        <w:rPr>
          <w:rFonts w:ascii="IBM Plex Sans" w:hAnsi="IBM Plex Sans"/>
        </w:rPr>
        <w:t>O/KAT/vid:</w:t>
      </w:r>
    </w:p>
    <w:p w14:paraId="64A21489"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lastRenderedPageBreak/>
        <w:t xml:space="preserve">V odlomku iz Hamleta se je namreč </w:t>
      </w:r>
      <w:r w:rsidRPr="006465BD">
        <w:rPr>
          <w:rFonts w:ascii="IBM Plex Sans" w:hAnsi="IBM Plex Sans"/>
          <w:b/>
          <w:sz w:val="22"/>
          <w:szCs w:val="22"/>
        </w:rPr>
        <w:t>osredotočal | osredotočil</w:t>
      </w:r>
      <w:r w:rsidRPr="006465BD">
        <w:rPr>
          <w:rFonts w:ascii="IBM Plex Sans" w:hAnsi="IBM Plex Sans"/>
          <w:sz w:val="22"/>
          <w:szCs w:val="22"/>
        </w:rPr>
        <w:t xml:space="preserve"> na njega samega.</w:t>
      </w:r>
    </w:p>
    <w:p w14:paraId="38FAA83B"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Ker bi radi vse čimhitreje natipkali, skrajšujemo besede ali pa </w:t>
      </w:r>
      <w:r w:rsidRPr="006465BD">
        <w:rPr>
          <w:rFonts w:ascii="IBM Plex Sans" w:hAnsi="IBM Plex Sans"/>
          <w:b/>
          <w:sz w:val="22"/>
          <w:szCs w:val="22"/>
        </w:rPr>
        <w:t>prevzamemo | prevzemamo</w:t>
      </w:r>
      <w:r w:rsidRPr="006465BD">
        <w:rPr>
          <w:rFonts w:ascii="IBM Plex Sans" w:hAnsi="IBM Plex Sans"/>
          <w:sz w:val="22"/>
          <w:szCs w:val="22"/>
        </w:rPr>
        <w:t xml:space="preserve"> iz drugega jezika.</w:t>
      </w:r>
    </w:p>
    <w:p w14:paraId="0314BED2"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Ko Romeo in Julija povesta celotno zgodbo in da sta zaročena, se družini pobotata in </w:t>
      </w:r>
      <w:r w:rsidRPr="006465BD">
        <w:rPr>
          <w:rFonts w:ascii="IBM Plex Sans" w:hAnsi="IBM Plex Sans"/>
          <w:b/>
          <w:sz w:val="22"/>
          <w:szCs w:val="22"/>
        </w:rPr>
        <w:t>podpirata | podpreta</w:t>
      </w:r>
      <w:r w:rsidRPr="006465BD">
        <w:rPr>
          <w:rFonts w:ascii="IBM Plex Sans" w:hAnsi="IBM Plex Sans"/>
          <w:sz w:val="22"/>
          <w:szCs w:val="22"/>
        </w:rPr>
        <w:t xml:space="preserve"> svoja otroka Romea in Julijo.</w:t>
      </w:r>
    </w:p>
    <w:p w14:paraId="4DE93A88" w14:textId="77777777" w:rsidR="00865CAC" w:rsidRPr="006465BD" w:rsidRDefault="00865CAC" w:rsidP="0057052B">
      <w:pPr>
        <w:pStyle w:val="CJVTBody"/>
        <w:rPr>
          <w:rFonts w:ascii="IBM Plex Sans" w:hAnsi="IBM Plex Sans"/>
        </w:rPr>
      </w:pPr>
      <w:r w:rsidRPr="006465BD">
        <w:rPr>
          <w:rFonts w:ascii="IBM Plex Sans" w:hAnsi="IBM Plex Sans"/>
        </w:rPr>
        <w:t>Primeri, kjer je sprememba vida vezana na glagolsko predpono, se trenutno obravnavajo tudi na ravni besedišča, pripisujemo obe oznaki.</w:t>
      </w:r>
    </w:p>
    <w:p w14:paraId="07774EC0" w14:textId="77777777" w:rsidR="00865CAC" w:rsidRPr="006465BD" w:rsidRDefault="00865CAC" w:rsidP="00865CAC">
      <w:pPr>
        <w:spacing w:before="240" w:after="160"/>
        <w:rPr>
          <w:rFonts w:ascii="IBM Plex Sans" w:hAnsi="IBM Plex Sans"/>
          <w:szCs w:val="22"/>
        </w:rPr>
      </w:pPr>
      <w:r w:rsidRPr="006465BD">
        <w:rPr>
          <w:rFonts w:ascii="IBM Plex Sans" w:hAnsi="IBM Plex Sans"/>
          <w:szCs w:val="22"/>
          <w:u w:val="single"/>
        </w:rPr>
        <w:t>B/GLAG/predpona + O/KAT/vid:</w:t>
      </w:r>
    </w:p>
    <w:p w14:paraId="0714CFFB"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Ko sem se </w:t>
      </w:r>
      <w:r w:rsidRPr="006465BD">
        <w:rPr>
          <w:rFonts w:ascii="IBM Plex Sans" w:hAnsi="IBM Plex Sans"/>
          <w:b/>
          <w:sz w:val="22"/>
          <w:szCs w:val="22"/>
        </w:rPr>
        <w:t>tuširal | stuširal</w:t>
      </w:r>
      <w:r w:rsidRPr="006465BD">
        <w:rPr>
          <w:rFonts w:ascii="IBM Plex Sans" w:hAnsi="IBM Plex Sans"/>
          <w:sz w:val="22"/>
          <w:szCs w:val="22"/>
        </w:rPr>
        <w:t xml:space="preserve"> sem šel v dnevno sobo.</w:t>
      </w:r>
    </w:p>
    <w:p w14:paraId="447B7473"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Drugače pa je bil družinski človek in vedno </w:t>
      </w:r>
      <w:r w:rsidRPr="006465BD">
        <w:rPr>
          <w:rFonts w:ascii="IBM Plex Sans" w:hAnsi="IBM Plex Sans"/>
          <w:b/>
          <w:sz w:val="22"/>
          <w:szCs w:val="22"/>
        </w:rPr>
        <w:t xml:space="preserve">pomislil | mislil </w:t>
      </w:r>
      <w:r w:rsidRPr="006465BD">
        <w:rPr>
          <w:rFonts w:ascii="IBM Plex Sans" w:hAnsi="IBM Plex Sans"/>
          <w:sz w:val="22"/>
          <w:szCs w:val="22"/>
        </w:rPr>
        <w:t>na druge potem pa na sebe.</w:t>
      </w:r>
    </w:p>
    <w:p w14:paraId="4F2F3652" w14:textId="60BFAC36" w:rsidR="00865CAC" w:rsidRPr="006465BD" w:rsidRDefault="00865CAC" w:rsidP="00865CAC">
      <w:pPr>
        <w:pStyle w:val="Naslov3"/>
        <w:rPr>
          <w:rFonts w:ascii="IBM Plex Sans" w:hAnsi="IBM Plex Sans"/>
          <w:sz w:val="22"/>
          <w:szCs w:val="22"/>
        </w:rPr>
      </w:pPr>
      <w:bookmarkStart w:id="59" w:name="_Toc151557375"/>
      <w:r w:rsidRPr="006465BD">
        <w:rPr>
          <w:rFonts w:ascii="IBM Plex Sans" w:hAnsi="IBM Plex Sans"/>
          <w:sz w:val="22"/>
          <w:szCs w:val="22"/>
        </w:rPr>
        <w:t>Čas = O/KAT/čas</w:t>
      </w:r>
      <w:bookmarkEnd w:id="59"/>
    </w:p>
    <w:p w14:paraId="6143B9C2" w14:textId="77777777" w:rsidR="00865CAC" w:rsidRPr="006465BD" w:rsidRDefault="00865CAC" w:rsidP="0057052B">
      <w:pPr>
        <w:pStyle w:val="CJVTBody"/>
        <w:rPr>
          <w:rFonts w:ascii="IBM Plex Sans" w:hAnsi="IBM Plex Sans"/>
        </w:rPr>
      </w:pPr>
      <w:r w:rsidRPr="006465BD">
        <w:rPr>
          <w:rFonts w:ascii="IBM Plex Sans" w:hAnsi="IBM Plex Sans"/>
        </w:rPr>
        <w:t>Gre za primere, ko učitelj popravi glagolski čas. Pogosti so denimo primeri menjave preteklika in sedanjika.</w:t>
      </w:r>
    </w:p>
    <w:p w14:paraId="7E3A3CBC" w14:textId="77777777" w:rsidR="00865CAC" w:rsidRPr="006465BD" w:rsidRDefault="00865CAC" w:rsidP="00865CAC">
      <w:pPr>
        <w:spacing w:before="240" w:after="160"/>
        <w:rPr>
          <w:rFonts w:ascii="IBM Plex Sans" w:hAnsi="IBM Plex Sans"/>
          <w:szCs w:val="22"/>
          <w:u w:val="single"/>
        </w:rPr>
      </w:pPr>
      <w:r w:rsidRPr="006465BD">
        <w:rPr>
          <w:rFonts w:ascii="IBM Plex Sans" w:hAnsi="IBM Plex Sans"/>
          <w:szCs w:val="22"/>
          <w:u w:val="single"/>
        </w:rPr>
        <w:t>O/KAT/čas:</w:t>
      </w:r>
    </w:p>
    <w:p w14:paraId="1B3902C4" w14:textId="77777777" w:rsidR="00865CAC" w:rsidRPr="006465BD" w:rsidRDefault="00865CAC" w:rsidP="00973FA0">
      <w:pPr>
        <w:pStyle w:val="CJVTBullets"/>
        <w:rPr>
          <w:rFonts w:ascii="IBM Plex Sans" w:hAnsi="IBM Plex Sans"/>
          <w:sz w:val="22"/>
          <w:szCs w:val="22"/>
        </w:rPr>
      </w:pPr>
      <w:r w:rsidRPr="006465BD">
        <w:rPr>
          <w:rStyle w:val="Naslov8Znak"/>
          <w:rFonts w:ascii="IBM Plex Sans" w:eastAsia="Arial" w:hAnsi="IBM Plex Sans"/>
          <w:sz w:val="22"/>
          <w:szCs w:val="22"/>
          <w:lang w:val="sl-SI"/>
        </w:rPr>
        <w:t xml:space="preserve">Tudi jaz sem ji povedal, kako zelo </w:t>
      </w:r>
      <w:r w:rsidRPr="006465BD">
        <w:rPr>
          <w:rStyle w:val="Naslov8Znak"/>
          <w:rFonts w:ascii="IBM Plex Sans" w:eastAsia="Arial" w:hAnsi="IBM Plex Sans"/>
          <w:b/>
          <w:sz w:val="22"/>
          <w:szCs w:val="22"/>
          <w:lang w:val="sl-SI"/>
        </w:rPr>
        <w:t>sem jo ljubil | jo ljubim</w:t>
      </w:r>
      <w:r w:rsidRPr="006465BD">
        <w:rPr>
          <w:rStyle w:val="Naslov8Znak"/>
          <w:rFonts w:ascii="IBM Plex Sans" w:eastAsia="Arial" w:hAnsi="IBM Plex Sans"/>
          <w:sz w:val="22"/>
          <w:szCs w:val="22"/>
          <w:lang w:val="sl-SI"/>
        </w:rPr>
        <w:t xml:space="preserve"> in tako sva se pogovarjala §§§</w:t>
      </w:r>
    </w:p>
    <w:p w14:paraId="752BE674" w14:textId="77777777" w:rsidR="00865CAC" w:rsidRPr="006465BD" w:rsidRDefault="00865CAC" w:rsidP="00973FA0">
      <w:pPr>
        <w:pStyle w:val="CJVTBullets"/>
        <w:rPr>
          <w:rStyle w:val="Naslov8Znak"/>
          <w:rFonts w:ascii="IBM Plex Sans" w:eastAsia="Arial" w:hAnsi="IBM Plex Sans"/>
          <w:sz w:val="22"/>
          <w:szCs w:val="22"/>
          <w:lang w:val="sl-SI"/>
        </w:rPr>
      </w:pPr>
      <w:r w:rsidRPr="006465BD">
        <w:rPr>
          <w:rStyle w:val="Naslov8Znak"/>
          <w:rFonts w:ascii="IBM Plex Sans" w:eastAsia="Arial" w:hAnsi="IBM Plex Sans"/>
          <w:sz w:val="22"/>
          <w:szCs w:val="22"/>
          <w:lang w:val="sl-SI"/>
        </w:rPr>
        <w:t xml:space="preserve">Žal se je ljubezen tragično končala saj </w:t>
      </w:r>
      <w:r w:rsidRPr="006465BD">
        <w:rPr>
          <w:rStyle w:val="Naslov8Znak"/>
          <w:rFonts w:ascii="IBM Plex Sans" w:eastAsia="Arial" w:hAnsi="IBM Plex Sans"/>
          <w:b/>
          <w:sz w:val="22"/>
          <w:szCs w:val="22"/>
          <w:lang w:val="sl-SI"/>
        </w:rPr>
        <w:t>Meta umre | je Meta umrla</w:t>
      </w:r>
      <w:r w:rsidRPr="006465BD">
        <w:rPr>
          <w:rStyle w:val="Naslov8Znak"/>
          <w:rFonts w:ascii="IBM Plex Sans" w:eastAsia="Arial" w:hAnsi="IBM Plex Sans"/>
          <w:sz w:val="22"/>
          <w:szCs w:val="22"/>
          <w:lang w:val="sl-SI"/>
        </w:rPr>
        <w:t xml:space="preserve"> v naročju svojega ljubljenega.</w:t>
      </w:r>
    </w:p>
    <w:p w14:paraId="3034D465" w14:textId="77777777" w:rsidR="00865CAC" w:rsidRPr="006465BD" w:rsidRDefault="00865CAC" w:rsidP="00973FA0">
      <w:pPr>
        <w:pStyle w:val="CJVTBullets"/>
        <w:rPr>
          <w:rStyle w:val="Naslov8Znak"/>
          <w:rFonts w:ascii="IBM Plex Sans" w:eastAsia="Arial" w:hAnsi="IBM Plex Sans"/>
          <w:sz w:val="22"/>
          <w:szCs w:val="22"/>
          <w:lang w:val="sl-SI"/>
        </w:rPr>
      </w:pPr>
      <w:r w:rsidRPr="006465BD">
        <w:rPr>
          <w:rStyle w:val="Naslov8Znak"/>
          <w:rFonts w:ascii="IBM Plex Sans" w:eastAsia="Arial" w:hAnsi="IBM Plex Sans"/>
          <w:sz w:val="22"/>
          <w:szCs w:val="22"/>
          <w:lang w:val="sl-SI"/>
        </w:rPr>
        <w:t xml:space="preserve">Odločil sem se, da jih </w:t>
      </w:r>
      <w:r w:rsidRPr="006465BD">
        <w:rPr>
          <w:rStyle w:val="Naslov8Znak"/>
          <w:rFonts w:ascii="IBM Plex Sans" w:eastAsia="Arial" w:hAnsi="IBM Plex Sans"/>
          <w:b/>
          <w:sz w:val="22"/>
          <w:szCs w:val="22"/>
          <w:lang w:val="sl-SI"/>
        </w:rPr>
        <w:t>bom pobil | pobijem</w:t>
      </w:r>
      <w:r w:rsidRPr="006465BD">
        <w:rPr>
          <w:rStyle w:val="Naslov8Znak"/>
          <w:rFonts w:ascii="IBM Plex Sans" w:eastAsia="Arial" w:hAnsi="IBM Plex Sans"/>
          <w:sz w:val="22"/>
          <w:szCs w:val="22"/>
          <w:lang w:val="sl-SI"/>
        </w:rPr>
        <w:t xml:space="preserve"> ujetnika pa rešil.</w:t>
      </w:r>
    </w:p>
    <w:p w14:paraId="75C50207" w14:textId="77777777" w:rsidR="00865CAC" w:rsidRPr="006465BD" w:rsidRDefault="00865CAC" w:rsidP="0057052B">
      <w:pPr>
        <w:pStyle w:val="CJVTBody"/>
        <w:rPr>
          <w:rFonts w:ascii="IBM Plex Sans" w:hAnsi="IBM Plex Sans"/>
        </w:rPr>
      </w:pPr>
      <w:r w:rsidRPr="006465BD">
        <w:rPr>
          <w:rFonts w:ascii="IBM Plex Sans" w:hAnsi="IBM Plex Sans"/>
        </w:rPr>
        <w:t>Pod to oznako uvrstimo tudi primere, kjer gre sicer za popravek besedišča, vendar je iz nevoumno razvidno, da je učitelj popravil tudi glagolski čas:</w:t>
      </w:r>
    </w:p>
    <w:p w14:paraId="21EBB07E" w14:textId="77777777" w:rsidR="00865CAC" w:rsidRPr="006465BD" w:rsidRDefault="00865CAC" w:rsidP="00865CAC">
      <w:pPr>
        <w:spacing w:before="240" w:after="160"/>
        <w:rPr>
          <w:rFonts w:ascii="IBM Plex Sans" w:hAnsi="IBM Plex Sans"/>
          <w:szCs w:val="22"/>
          <w:u w:val="single"/>
        </w:rPr>
      </w:pPr>
      <w:r w:rsidRPr="006465BD">
        <w:rPr>
          <w:rFonts w:ascii="IBM Plex Sans" w:hAnsi="IBM Plex Sans"/>
          <w:szCs w:val="22"/>
          <w:u w:val="single"/>
        </w:rPr>
        <w:t>O/KAT/čas + B/GLAG/drugo:</w:t>
      </w:r>
    </w:p>
    <w:p w14:paraId="69DEA59E" w14:textId="77777777" w:rsidR="00865CAC" w:rsidRPr="006465BD" w:rsidRDefault="00865CAC" w:rsidP="00973FA0">
      <w:pPr>
        <w:pStyle w:val="CJVTBullets"/>
        <w:rPr>
          <w:rFonts w:ascii="IBM Plex Sans" w:hAnsi="IBM Plex Sans"/>
          <w:color w:val="000000"/>
          <w:sz w:val="22"/>
          <w:szCs w:val="22"/>
        </w:rPr>
      </w:pPr>
      <w:r w:rsidRPr="006465BD">
        <w:rPr>
          <w:rStyle w:val="Naslov8Znak"/>
          <w:rFonts w:ascii="IBM Plex Sans" w:eastAsia="Arial" w:hAnsi="IBM Plex Sans"/>
          <w:sz w:val="22"/>
          <w:szCs w:val="22"/>
          <w:lang w:val="sl-SI"/>
        </w:rPr>
        <w:t xml:space="preserve">V njem pa </w:t>
      </w:r>
      <w:r w:rsidRPr="006465BD">
        <w:rPr>
          <w:rStyle w:val="Naslov8Znak"/>
          <w:rFonts w:ascii="IBM Plex Sans" w:eastAsia="Arial" w:hAnsi="IBM Plex Sans"/>
          <w:b/>
          <w:sz w:val="22"/>
          <w:szCs w:val="22"/>
          <w:lang w:val="sl-SI"/>
        </w:rPr>
        <w:t>je napisal | sporoča</w:t>
      </w:r>
      <w:r w:rsidRPr="006465BD">
        <w:rPr>
          <w:rStyle w:val="Naslov8Znak"/>
          <w:rFonts w:ascii="IBM Plex Sans" w:eastAsia="Arial" w:hAnsi="IBM Plex Sans"/>
          <w:sz w:val="22"/>
          <w:szCs w:val="22"/>
          <w:lang w:val="sl-SI"/>
        </w:rPr>
        <w:t>, češ da se Baronica z nekom sestaja, da bi tako zbudili njegovo ljubosumje.</w:t>
      </w:r>
    </w:p>
    <w:p w14:paraId="1D84820E" w14:textId="77777777" w:rsidR="00865CAC" w:rsidRPr="006465BD" w:rsidRDefault="00865CAC" w:rsidP="0057052B">
      <w:pPr>
        <w:pStyle w:val="CJVTBody"/>
        <w:rPr>
          <w:rFonts w:ascii="IBM Plex Sans" w:hAnsi="IBM Plex Sans"/>
        </w:rPr>
      </w:pPr>
      <w:r w:rsidRPr="006465BD">
        <w:rPr>
          <w:rFonts w:ascii="IBM Plex Sans" w:hAnsi="IBM Plex Sans"/>
        </w:rPr>
        <w:t>V to kategorijo spadajo tudi primeri z izpuščenim deležnikom, ki se odraža kot menjava glagolskega časa.</w:t>
      </w:r>
    </w:p>
    <w:p w14:paraId="7F7E1CE3" w14:textId="77777777" w:rsidR="00865CAC" w:rsidRPr="006465BD" w:rsidRDefault="00865CAC" w:rsidP="00865CAC">
      <w:pPr>
        <w:spacing w:before="240" w:after="160"/>
        <w:rPr>
          <w:rFonts w:ascii="IBM Plex Sans" w:hAnsi="IBM Plex Sans"/>
          <w:szCs w:val="22"/>
        </w:rPr>
      </w:pPr>
      <w:r w:rsidRPr="006465BD">
        <w:rPr>
          <w:rFonts w:ascii="IBM Plex Sans" w:hAnsi="IBM Plex Sans"/>
          <w:szCs w:val="22"/>
          <w:u w:val="single"/>
        </w:rPr>
        <w:t>O/KAT/čas:</w:t>
      </w:r>
    </w:p>
    <w:p w14:paraId="24272D72"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To sta </w:t>
      </w:r>
      <w:r w:rsidRPr="006465BD">
        <w:rPr>
          <w:rFonts w:ascii="IBM Plex Sans" w:hAnsi="IBM Plex Sans"/>
          <w:b/>
          <w:sz w:val="22"/>
          <w:szCs w:val="22"/>
        </w:rPr>
        <w:t>bili | __</w:t>
      </w:r>
      <w:r w:rsidRPr="006465BD">
        <w:rPr>
          <w:rFonts w:ascii="IBM Plex Sans" w:hAnsi="IBM Plex Sans"/>
          <w:sz w:val="22"/>
          <w:szCs w:val="22"/>
        </w:rPr>
        <w:t xml:space="preserve"> osebi, ki sta hoteli osvojiti Nežko. </w:t>
      </w:r>
    </w:p>
    <w:p w14:paraId="0E07475B"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Kreon je </w:t>
      </w:r>
      <w:r w:rsidRPr="006465BD">
        <w:rPr>
          <w:rFonts w:ascii="IBM Plex Sans" w:hAnsi="IBM Plex Sans"/>
          <w:b/>
          <w:sz w:val="22"/>
          <w:szCs w:val="22"/>
        </w:rPr>
        <w:t>bil | __</w:t>
      </w:r>
      <w:r w:rsidRPr="006465BD">
        <w:rPr>
          <w:rFonts w:ascii="IBM Plex Sans" w:hAnsi="IBM Plex Sans"/>
          <w:sz w:val="22"/>
          <w:szCs w:val="22"/>
        </w:rPr>
        <w:t xml:space="preserve"> zato pokazan kot človek, ki mu je oblast </w:t>
      </w:r>
      <w:r w:rsidRPr="006465BD">
        <w:rPr>
          <w:rFonts w:ascii="IBM Plex Sans" w:hAnsi="IBM Plex Sans"/>
          <w:b/>
          <w:sz w:val="22"/>
          <w:szCs w:val="22"/>
        </w:rPr>
        <w:t>bila | __</w:t>
      </w:r>
      <w:r w:rsidRPr="006465BD">
        <w:rPr>
          <w:rFonts w:ascii="IBM Plex Sans" w:hAnsi="IBM Plex Sans"/>
          <w:sz w:val="22"/>
          <w:szCs w:val="22"/>
        </w:rPr>
        <w:t xml:space="preserve"> bolj pomembna, kot pa sorodstvo.</w:t>
      </w:r>
    </w:p>
    <w:p w14:paraId="484938D6" w14:textId="4078DEC9" w:rsidR="00865CAC" w:rsidRPr="006465BD" w:rsidRDefault="00865CAC" w:rsidP="00865CAC">
      <w:pPr>
        <w:pStyle w:val="Naslov3"/>
        <w:rPr>
          <w:rFonts w:ascii="IBM Plex Sans" w:hAnsi="IBM Plex Sans"/>
          <w:sz w:val="22"/>
          <w:szCs w:val="22"/>
        </w:rPr>
      </w:pPr>
      <w:bookmarkStart w:id="60" w:name="_Toc151557376"/>
      <w:r w:rsidRPr="006465BD">
        <w:rPr>
          <w:rFonts w:ascii="IBM Plex Sans" w:hAnsi="IBM Plex Sans"/>
          <w:sz w:val="22"/>
          <w:szCs w:val="22"/>
        </w:rPr>
        <w:t>Oseba = O/KAT/oseba</w:t>
      </w:r>
      <w:bookmarkEnd w:id="60"/>
    </w:p>
    <w:p w14:paraId="3C164E39" w14:textId="77777777" w:rsidR="00865CAC" w:rsidRPr="006465BD" w:rsidRDefault="00865CAC" w:rsidP="00865CAC">
      <w:pPr>
        <w:spacing w:before="240" w:after="160"/>
        <w:rPr>
          <w:rFonts w:ascii="IBM Plex Sans" w:hAnsi="IBM Plex Sans"/>
          <w:szCs w:val="22"/>
        </w:rPr>
      </w:pPr>
      <w:r w:rsidRPr="006465BD">
        <w:rPr>
          <w:rFonts w:ascii="IBM Plex Sans" w:hAnsi="IBM Plex Sans"/>
          <w:szCs w:val="22"/>
        </w:rPr>
        <w:t>Ta oznaka združuje primere, kjer učitelj popravi kategorijo osebe.</w:t>
      </w:r>
    </w:p>
    <w:p w14:paraId="3EC3AA70" w14:textId="77777777" w:rsidR="00865CAC" w:rsidRPr="006465BD" w:rsidRDefault="00865CAC" w:rsidP="00865CAC">
      <w:pPr>
        <w:spacing w:before="240" w:after="160"/>
        <w:rPr>
          <w:rFonts w:ascii="IBM Plex Sans" w:eastAsia="Times New Roman" w:hAnsi="IBM Plex Sans"/>
          <w:szCs w:val="22"/>
          <w:u w:val="single"/>
        </w:rPr>
      </w:pPr>
      <w:r w:rsidRPr="006465BD">
        <w:rPr>
          <w:rFonts w:ascii="IBM Plex Sans" w:hAnsi="IBM Plex Sans"/>
          <w:szCs w:val="22"/>
          <w:u w:val="single"/>
        </w:rPr>
        <w:t>O/KAT/oseba:</w:t>
      </w:r>
    </w:p>
    <w:p w14:paraId="736E5A55"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lastRenderedPageBreak/>
        <w:t xml:space="preserve">Mislim torej, da so nezakonske matere ženske, katerim se ljudje lahko le klanjamo in se </w:t>
      </w:r>
      <w:r w:rsidRPr="006465BD">
        <w:rPr>
          <w:rFonts w:ascii="IBM Plex Sans" w:hAnsi="IBM Plex Sans"/>
          <w:b/>
          <w:sz w:val="22"/>
          <w:szCs w:val="22"/>
        </w:rPr>
        <w:t xml:space="preserve">zgledujejo | zgledujemo </w:t>
      </w:r>
      <w:r w:rsidRPr="006465BD">
        <w:rPr>
          <w:rFonts w:ascii="IBM Plex Sans" w:hAnsi="IBM Plex Sans"/>
          <w:sz w:val="22"/>
          <w:szCs w:val="22"/>
        </w:rPr>
        <w:t>po njih.</w:t>
      </w:r>
    </w:p>
    <w:p w14:paraId="6B8C724D"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Mislim, da če človek ne goji ljubezni, iskrenosti in zaupanja do drugih, tudi svobode ne more čutiti, saj potem </w:t>
      </w:r>
      <w:r w:rsidRPr="006465BD">
        <w:rPr>
          <w:rFonts w:ascii="IBM Plex Sans" w:hAnsi="IBM Plex Sans"/>
          <w:b/>
          <w:sz w:val="22"/>
          <w:szCs w:val="22"/>
        </w:rPr>
        <w:t>nosiš | nosi</w:t>
      </w:r>
      <w:r w:rsidRPr="006465BD">
        <w:rPr>
          <w:rFonts w:ascii="IBM Plex Sans" w:hAnsi="IBM Plex Sans"/>
          <w:sz w:val="22"/>
          <w:szCs w:val="22"/>
        </w:rPr>
        <w:t xml:space="preserve"> vedno neko tesnobo in težo v svojem srcu.</w:t>
      </w:r>
    </w:p>
    <w:p w14:paraId="0609E4E5" w14:textId="77777777" w:rsidR="00865CAC" w:rsidRPr="006465BD" w:rsidRDefault="00865CAC" w:rsidP="0057052B">
      <w:pPr>
        <w:pStyle w:val="CJVTBody"/>
        <w:rPr>
          <w:rFonts w:ascii="IBM Plex Sans" w:hAnsi="IBM Plex Sans"/>
        </w:rPr>
      </w:pPr>
      <w:r w:rsidRPr="006465BD">
        <w:rPr>
          <w:rFonts w:ascii="IBM Plex Sans" w:hAnsi="IBM Plex Sans"/>
        </w:rPr>
        <w:t>Če se poleg popravka osebe pojavlja tudi kak drug (npr. popravek časa ali števila), pripišemo vse ustrezne oznake:</w:t>
      </w:r>
    </w:p>
    <w:p w14:paraId="449ECE7A" w14:textId="77777777" w:rsidR="00865CAC" w:rsidRPr="006465BD" w:rsidRDefault="00865CAC" w:rsidP="00865CAC">
      <w:pPr>
        <w:pStyle w:val="Kategorije"/>
        <w:spacing w:after="160"/>
        <w:rPr>
          <w:rFonts w:ascii="IBM Plex Sans" w:hAnsi="IBM Plex Sans"/>
          <w:sz w:val="22"/>
          <w:szCs w:val="22"/>
        </w:rPr>
      </w:pPr>
      <w:r w:rsidRPr="006465BD">
        <w:rPr>
          <w:rFonts w:ascii="IBM Plex Sans" w:hAnsi="IBM Plex Sans"/>
          <w:sz w:val="22"/>
          <w:szCs w:val="22"/>
        </w:rPr>
        <w:t>O/KAT/oseba + O/KAT/število-em:</w:t>
      </w:r>
    </w:p>
    <w:p w14:paraId="1B63FB62"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Če v življenje ne </w:t>
      </w:r>
      <w:r w:rsidRPr="006465BD">
        <w:rPr>
          <w:rFonts w:ascii="IBM Plex Sans" w:hAnsi="IBM Plex Sans"/>
          <w:b/>
          <w:sz w:val="22"/>
          <w:szCs w:val="22"/>
        </w:rPr>
        <w:t>vključimo | vključiš</w:t>
      </w:r>
      <w:r w:rsidRPr="006465BD">
        <w:rPr>
          <w:rFonts w:ascii="IBM Plex Sans" w:hAnsi="IBM Plex Sans"/>
          <w:sz w:val="22"/>
          <w:szCs w:val="22"/>
        </w:rPr>
        <w:t xml:space="preserve"> malo tekmovalnosti, sovraštva, si vedno na zadnjem mestu.</w:t>
      </w:r>
    </w:p>
    <w:p w14:paraId="65AFA901" w14:textId="337C005E" w:rsidR="00865CAC" w:rsidRPr="006465BD" w:rsidRDefault="00865CAC" w:rsidP="00865CAC">
      <w:pPr>
        <w:pStyle w:val="Naslov3"/>
        <w:rPr>
          <w:rFonts w:ascii="IBM Plex Sans" w:hAnsi="IBM Plex Sans"/>
          <w:sz w:val="22"/>
          <w:szCs w:val="22"/>
        </w:rPr>
      </w:pPr>
      <w:bookmarkStart w:id="61" w:name="_Toc151557377"/>
      <w:r w:rsidRPr="006465BD">
        <w:rPr>
          <w:rFonts w:ascii="IBM Plex Sans" w:hAnsi="IBM Plex Sans"/>
          <w:sz w:val="22"/>
          <w:szCs w:val="22"/>
        </w:rPr>
        <w:t>Kratki nedoločnik = O/KAT/nedoločnik-kratki</w:t>
      </w:r>
      <w:bookmarkEnd w:id="61"/>
    </w:p>
    <w:p w14:paraId="1EF3735E" w14:textId="77777777" w:rsidR="00865CAC" w:rsidRPr="006465BD" w:rsidRDefault="00865CAC" w:rsidP="0057052B">
      <w:pPr>
        <w:pStyle w:val="CJVTBody"/>
        <w:rPr>
          <w:rFonts w:ascii="IBM Plex Sans" w:hAnsi="IBM Plex Sans"/>
        </w:rPr>
      </w:pPr>
      <w:r w:rsidRPr="006465BD">
        <w:rPr>
          <w:rFonts w:ascii="IBM Plex Sans" w:hAnsi="IBM Plex Sans"/>
        </w:rPr>
        <w:t xml:space="preserve">Gre za primere, ko učitelj popravi kratki nedoločnik v standardno nedoločniško obliko. Kategorijo je treba ločevati od kategorije, ki se ukvarja z vprašanjem menjave nedoločnika in namenilnika. Pri popravku kratkega nedoločnika v stavku ni prisoten glagol premikanja, popravek je na ravni izpuščenega končnega </w:t>
      </w:r>
      <w:r w:rsidRPr="006465BD">
        <w:rPr>
          <w:rFonts w:ascii="IBM Plex Sans" w:hAnsi="IBM Plex Sans"/>
          <w:i/>
          <w:iCs/>
        </w:rPr>
        <w:t>-i</w:t>
      </w:r>
      <w:r w:rsidRPr="006465BD">
        <w:rPr>
          <w:rFonts w:ascii="IBM Plex Sans" w:hAnsi="IBM Plex Sans"/>
        </w:rPr>
        <w:t>.</w:t>
      </w:r>
      <w:r w:rsidRPr="006465BD">
        <w:rPr>
          <w:rStyle w:val="Sprotnaopomba-sklic"/>
          <w:rFonts w:ascii="IBM Plex Sans" w:hAnsi="IBM Plex Sans"/>
        </w:rPr>
        <w:footnoteReference w:id="4"/>
      </w:r>
      <w:r w:rsidRPr="006465BD">
        <w:rPr>
          <w:rFonts w:ascii="IBM Plex Sans" w:hAnsi="IBM Plex Sans"/>
        </w:rPr>
        <w:t xml:space="preserve"> </w:t>
      </w:r>
    </w:p>
    <w:p w14:paraId="7C9D951E" w14:textId="77777777" w:rsidR="00865CAC" w:rsidRPr="006465BD" w:rsidRDefault="00865CAC" w:rsidP="00865CAC">
      <w:pPr>
        <w:spacing w:before="240" w:after="160"/>
        <w:rPr>
          <w:rFonts w:ascii="IBM Plex Sans" w:hAnsi="IBM Plex Sans"/>
          <w:szCs w:val="22"/>
          <w:u w:val="single"/>
        </w:rPr>
      </w:pPr>
      <w:r w:rsidRPr="006465BD">
        <w:rPr>
          <w:rFonts w:ascii="IBM Plex Sans" w:hAnsi="IBM Plex Sans"/>
          <w:szCs w:val="22"/>
          <w:u w:val="single"/>
        </w:rPr>
        <w:t>O/KAT/nedoločnik-kratki:</w:t>
      </w:r>
    </w:p>
    <w:p w14:paraId="446E940A"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Medtem Nežka pove baronici, da jo baron osvaja in ta želi </w:t>
      </w:r>
      <w:r w:rsidRPr="006465BD">
        <w:rPr>
          <w:rFonts w:ascii="IBM Plex Sans" w:hAnsi="IBM Plex Sans"/>
          <w:b/>
          <w:sz w:val="22"/>
          <w:szCs w:val="22"/>
        </w:rPr>
        <w:t>ukrepat | ukrepati</w:t>
      </w:r>
      <w:r w:rsidRPr="006465BD">
        <w:rPr>
          <w:rFonts w:ascii="IBM Plex Sans" w:eastAsia="Trebuchet MS" w:hAnsi="IBM Plex Sans" w:cs="Trebuchet MS"/>
          <w:sz w:val="22"/>
          <w:szCs w:val="22"/>
        </w:rPr>
        <w:t>.</w:t>
      </w:r>
    </w:p>
    <w:p w14:paraId="61320C16"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Želi se mu </w:t>
      </w:r>
      <w:r w:rsidRPr="006465BD">
        <w:rPr>
          <w:rFonts w:ascii="IBM Plex Sans" w:hAnsi="IBM Plex Sans"/>
          <w:b/>
          <w:sz w:val="22"/>
          <w:szCs w:val="22"/>
        </w:rPr>
        <w:t>odkupit | odkupiti,</w:t>
      </w:r>
      <w:r w:rsidRPr="006465BD">
        <w:rPr>
          <w:rFonts w:ascii="IBM Plex Sans" w:hAnsi="IBM Plex Sans"/>
          <w:sz w:val="22"/>
          <w:szCs w:val="22"/>
        </w:rPr>
        <w:t xml:space="preserve"> ker ga za časa življenja ni imela dovolj rada.</w:t>
      </w:r>
    </w:p>
    <w:p w14:paraId="58069AA2" w14:textId="43A10726" w:rsidR="00865CAC" w:rsidRPr="006465BD" w:rsidRDefault="00865CAC" w:rsidP="00865CAC">
      <w:pPr>
        <w:pStyle w:val="Naslov3"/>
        <w:rPr>
          <w:rFonts w:ascii="IBM Plex Sans" w:hAnsi="IBM Plex Sans"/>
          <w:sz w:val="22"/>
          <w:szCs w:val="22"/>
        </w:rPr>
      </w:pPr>
      <w:bookmarkStart w:id="62" w:name="_Toc151557378"/>
      <w:r w:rsidRPr="006465BD">
        <w:rPr>
          <w:rFonts w:ascii="IBM Plex Sans" w:hAnsi="IBM Plex Sans"/>
          <w:sz w:val="22"/>
          <w:szCs w:val="22"/>
        </w:rPr>
        <w:t>Nedoločnik in namenilnik = O/KAT/nedoločnik-namenilnik</w:t>
      </w:r>
      <w:bookmarkEnd w:id="62"/>
    </w:p>
    <w:p w14:paraId="10670F3F" w14:textId="77777777" w:rsidR="00865CAC" w:rsidRPr="006465BD" w:rsidRDefault="00865CAC" w:rsidP="0057052B">
      <w:pPr>
        <w:pStyle w:val="CJVTBody"/>
        <w:rPr>
          <w:rFonts w:ascii="IBM Plex Sans" w:hAnsi="IBM Plex Sans"/>
        </w:rPr>
      </w:pPr>
      <w:r w:rsidRPr="006465BD">
        <w:rPr>
          <w:rFonts w:ascii="IBM Plex Sans" w:hAnsi="IBM Plex Sans"/>
        </w:rPr>
        <w:t>Ta oznaka združuje popravke nedoločnika v namenilnik.</w:t>
      </w:r>
    </w:p>
    <w:p w14:paraId="5CC0A7EC" w14:textId="77777777" w:rsidR="00865CAC" w:rsidRPr="006465BD" w:rsidRDefault="00865CAC" w:rsidP="00865CAC">
      <w:pPr>
        <w:spacing w:before="240" w:after="160"/>
        <w:rPr>
          <w:rFonts w:ascii="IBM Plex Sans" w:hAnsi="IBM Plex Sans"/>
          <w:szCs w:val="22"/>
          <w:u w:val="single"/>
        </w:rPr>
      </w:pPr>
      <w:r w:rsidRPr="006465BD">
        <w:rPr>
          <w:rFonts w:ascii="IBM Plex Sans" w:hAnsi="IBM Plex Sans"/>
          <w:szCs w:val="22"/>
          <w:u w:val="single"/>
        </w:rPr>
        <w:t>O/KAT/nedoločnik-namenilnik:</w:t>
      </w:r>
    </w:p>
    <w:p w14:paraId="65F6DFE0" w14:textId="77777777" w:rsidR="00865CAC" w:rsidRPr="006465BD" w:rsidRDefault="00865CAC" w:rsidP="00973FA0">
      <w:pPr>
        <w:pStyle w:val="CJVTBullets"/>
        <w:rPr>
          <w:rFonts w:ascii="IBM Plex Sans" w:eastAsia="Trebuchet MS" w:hAnsi="IBM Plex Sans" w:cs="Trebuchet MS"/>
          <w:sz w:val="22"/>
          <w:szCs w:val="22"/>
        </w:rPr>
      </w:pPr>
      <w:r w:rsidRPr="006465BD">
        <w:rPr>
          <w:rFonts w:ascii="IBM Plex Sans" w:hAnsi="IBM Plex Sans"/>
          <w:sz w:val="22"/>
          <w:szCs w:val="22"/>
        </w:rPr>
        <w:t xml:space="preserve">Za pljučnico sem zbolel, ker sem šel s prijatelji na stadion v Vipavi </w:t>
      </w:r>
      <w:r w:rsidRPr="006465BD">
        <w:rPr>
          <w:rFonts w:ascii="IBM Plex Sans" w:hAnsi="IBM Plex Sans"/>
          <w:b/>
          <w:sz w:val="22"/>
          <w:szCs w:val="22"/>
        </w:rPr>
        <w:t>igrati | igrat</w:t>
      </w:r>
      <w:r w:rsidRPr="006465BD">
        <w:rPr>
          <w:rFonts w:ascii="IBM Plex Sans" w:hAnsi="IBM Plex Sans"/>
          <w:sz w:val="22"/>
          <w:szCs w:val="22"/>
        </w:rPr>
        <w:t xml:space="preserve"> nogomet, ko se je usul močan dež.</w:t>
      </w:r>
    </w:p>
    <w:p w14:paraId="4AF777BB" w14:textId="77777777" w:rsidR="00865CAC" w:rsidRPr="006465BD" w:rsidRDefault="00865CAC" w:rsidP="00973FA0">
      <w:pPr>
        <w:pStyle w:val="CJVTBullets"/>
        <w:rPr>
          <w:rFonts w:ascii="IBM Plex Sans" w:hAnsi="IBM Plex Sans"/>
          <w:color w:val="000000"/>
          <w:sz w:val="22"/>
          <w:szCs w:val="22"/>
        </w:rPr>
      </w:pPr>
      <w:r w:rsidRPr="006465BD">
        <w:rPr>
          <w:rFonts w:ascii="IBM Plex Sans" w:hAnsi="IBM Plex Sans"/>
          <w:sz w:val="22"/>
          <w:szCs w:val="22"/>
        </w:rPr>
        <w:t>Kasneje se je šel Hamlet</w:t>
      </w:r>
      <w:r w:rsidRPr="006465BD">
        <w:rPr>
          <w:rFonts w:ascii="IBM Plex Sans" w:hAnsi="IBM Plex Sans"/>
          <w:b/>
          <w:sz w:val="22"/>
          <w:szCs w:val="22"/>
        </w:rPr>
        <w:t xml:space="preserve"> pogovoriti | pogovorit</w:t>
      </w:r>
      <w:r w:rsidRPr="006465BD">
        <w:rPr>
          <w:rFonts w:ascii="IBM Plex Sans" w:hAnsi="IBM Plex Sans"/>
          <w:sz w:val="22"/>
          <w:szCs w:val="22"/>
        </w:rPr>
        <w:t xml:space="preserve"> z materjo, vendar je v njeni sobi bil Polonij, ki se je skril za zaveso in ga je Hamlet zabodel, ker je mislil, da je on Klavdij.</w:t>
      </w:r>
    </w:p>
    <w:p w14:paraId="12B9153B" w14:textId="040700E4" w:rsidR="00865CAC" w:rsidRPr="006465BD" w:rsidRDefault="00865CAC" w:rsidP="00865CAC">
      <w:pPr>
        <w:pStyle w:val="Naslov3"/>
        <w:rPr>
          <w:rFonts w:ascii="IBM Plex Sans" w:hAnsi="IBM Plex Sans"/>
          <w:sz w:val="22"/>
          <w:szCs w:val="22"/>
        </w:rPr>
      </w:pPr>
      <w:bookmarkStart w:id="63" w:name="_Toc151557379"/>
      <w:r w:rsidRPr="006465BD">
        <w:rPr>
          <w:rFonts w:ascii="IBM Plex Sans" w:hAnsi="IBM Plex Sans"/>
          <w:sz w:val="22"/>
          <w:szCs w:val="22"/>
        </w:rPr>
        <w:t>Nedoločnik in osebna glagolska oblika = O/KAT/nedoločnik-osebna</w:t>
      </w:r>
      <w:bookmarkEnd w:id="63"/>
    </w:p>
    <w:p w14:paraId="4245FFEF" w14:textId="50FD961B" w:rsidR="00294A19" w:rsidRPr="007825FC" w:rsidRDefault="00865CAC" w:rsidP="007825FC">
      <w:pPr>
        <w:pStyle w:val="CJVTBody"/>
        <w:rPr>
          <w:rFonts w:ascii="IBM Plex Sans" w:hAnsi="IBM Plex Sans"/>
        </w:rPr>
      </w:pPr>
      <w:r w:rsidRPr="006465BD">
        <w:rPr>
          <w:rFonts w:ascii="IBM Plex Sans" w:hAnsi="IBM Plex Sans"/>
        </w:rPr>
        <w:t>Pod to oznako zberemo primere, kjer učitelj popravi rabo nedoločnika v osebno glagolsko obliko ali obratno. Pogosto je opaziti skladenjske kontaminacije, kjer raba določenih glagolskih oblik v povedi potegne za seboj napako.</w:t>
      </w:r>
      <w:r w:rsidRPr="006465BD">
        <w:rPr>
          <w:rStyle w:val="Sprotnaopomba-sklic"/>
          <w:rFonts w:ascii="IBM Plex Sans" w:hAnsi="IBM Plex Sans"/>
        </w:rPr>
        <w:footnoteReference w:id="5"/>
      </w:r>
    </w:p>
    <w:p w14:paraId="294E246D" w14:textId="6A43B364" w:rsidR="00865CAC" w:rsidRPr="006465BD" w:rsidRDefault="00865CAC" w:rsidP="00865CAC">
      <w:pPr>
        <w:spacing w:before="240" w:after="160"/>
        <w:rPr>
          <w:rFonts w:ascii="IBM Plex Sans" w:hAnsi="IBM Plex Sans"/>
          <w:szCs w:val="22"/>
          <w:u w:val="single"/>
        </w:rPr>
      </w:pPr>
      <w:r w:rsidRPr="006465BD">
        <w:rPr>
          <w:rFonts w:ascii="IBM Plex Sans" w:hAnsi="IBM Plex Sans"/>
          <w:szCs w:val="22"/>
          <w:u w:val="single"/>
        </w:rPr>
        <w:lastRenderedPageBreak/>
        <w:t>O/KAT/nedoločnik-osebna:</w:t>
      </w:r>
    </w:p>
    <w:p w14:paraId="35D84277" w14:textId="77777777" w:rsidR="00865CAC" w:rsidRPr="006465BD" w:rsidRDefault="00865CAC" w:rsidP="00973FA0">
      <w:pPr>
        <w:pStyle w:val="CJVTBullets"/>
        <w:rPr>
          <w:rFonts w:ascii="IBM Plex Sans" w:hAnsi="IBM Plex Sans"/>
          <w:sz w:val="22"/>
          <w:szCs w:val="22"/>
        </w:rPr>
      </w:pPr>
      <w:r w:rsidRPr="006465BD">
        <w:rPr>
          <w:rStyle w:val="Naslov8Znak"/>
          <w:rFonts w:ascii="IBM Plex Sans" w:eastAsia="Source Sans Pro Regular" w:hAnsi="IBM Plex Sans"/>
          <w:sz w:val="22"/>
          <w:szCs w:val="22"/>
          <w:lang w:val="sl-SI"/>
        </w:rPr>
        <w:t xml:space="preserve">On kot veliki avanturist, ki ni bil sposoben pokazati čustev, intelektualec se je znašel v zmedi vojne in nekako pod vplivom razmer tudi </w:t>
      </w:r>
      <w:r w:rsidRPr="006465BD">
        <w:rPr>
          <w:rStyle w:val="Naslov8Znak"/>
          <w:rFonts w:ascii="IBM Plex Sans" w:eastAsia="Source Sans Pro Regular" w:hAnsi="IBM Plex Sans"/>
          <w:b/>
          <w:bCs/>
          <w:sz w:val="22"/>
          <w:szCs w:val="22"/>
          <w:lang w:val="sl-SI"/>
        </w:rPr>
        <w:t>delovati | deloval</w:t>
      </w:r>
      <w:r w:rsidRPr="006465BD">
        <w:rPr>
          <w:rStyle w:val="Naslov8Znak"/>
          <w:rFonts w:ascii="IBM Plex Sans" w:eastAsia="Source Sans Pro Regular" w:hAnsi="IBM Plex Sans"/>
          <w:sz w:val="22"/>
          <w:szCs w:val="22"/>
          <w:lang w:val="sl-SI"/>
        </w:rPr>
        <w:t>.</w:t>
      </w:r>
    </w:p>
    <w:p w14:paraId="447A930A" w14:textId="77777777" w:rsidR="00865CAC" w:rsidRPr="006465BD" w:rsidRDefault="00865CAC" w:rsidP="00973FA0">
      <w:pPr>
        <w:pStyle w:val="CJVTBullets"/>
        <w:rPr>
          <w:rFonts w:ascii="IBM Plex Sans" w:hAnsi="IBM Plex Sans"/>
          <w:sz w:val="22"/>
          <w:szCs w:val="22"/>
        </w:rPr>
      </w:pPr>
      <w:r w:rsidRPr="006465BD">
        <w:rPr>
          <w:rStyle w:val="Naslov8Znak"/>
          <w:rFonts w:ascii="IBM Plex Sans" w:eastAsia="Source Sans Pro Regular" w:hAnsi="IBM Plex Sans"/>
          <w:sz w:val="22"/>
          <w:szCs w:val="22"/>
          <w:lang w:val="sl-SI"/>
        </w:rPr>
        <w:t>Takoj, ko vstopis vstaneta Sonja in Jaka ter mi začneta</w:t>
      </w:r>
      <w:r w:rsidRPr="006465BD">
        <w:rPr>
          <w:rStyle w:val="Naslov8Znak"/>
          <w:rFonts w:ascii="IBM Plex Sans" w:eastAsia="Source Sans Pro Regular" w:hAnsi="IBM Plex Sans"/>
          <w:b/>
          <w:bCs/>
          <w:sz w:val="22"/>
          <w:szCs w:val="22"/>
          <w:lang w:val="sl-SI"/>
        </w:rPr>
        <w:t xml:space="preserve"> ploskata | ploskati.</w:t>
      </w:r>
    </w:p>
    <w:p w14:paraId="2D67CF3C" w14:textId="77777777" w:rsidR="00865CAC" w:rsidRPr="006465BD" w:rsidRDefault="00865CAC" w:rsidP="00973FA0">
      <w:pPr>
        <w:pStyle w:val="CJVTBullets"/>
        <w:rPr>
          <w:rFonts w:ascii="IBM Plex Sans" w:hAnsi="IBM Plex Sans"/>
          <w:sz w:val="22"/>
          <w:szCs w:val="22"/>
        </w:rPr>
      </w:pPr>
      <w:r w:rsidRPr="006465BD">
        <w:rPr>
          <w:rStyle w:val="Naslov8Znak"/>
          <w:rFonts w:ascii="IBM Plex Sans" w:eastAsia="Source Sans Pro Regular" w:hAnsi="IBM Plex Sans"/>
          <w:b/>
          <w:bCs/>
          <w:sz w:val="22"/>
          <w:szCs w:val="22"/>
          <w:lang w:val="sl-SI"/>
        </w:rPr>
        <w:t>Popredmeti | Popredmetiti</w:t>
      </w:r>
      <w:r w:rsidRPr="006465BD">
        <w:rPr>
          <w:rStyle w:val="Naslov8Znak"/>
          <w:rFonts w:ascii="IBM Plex Sans" w:eastAsia="Source Sans Pro Regular" w:hAnsi="IBM Plex Sans"/>
          <w:sz w:val="22"/>
          <w:szCs w:val="22"/>
          <w:lang w:val="sl-SI"/>
        </w:rPr>
        <w:t xml:space="preserve"> mora namreč sebe in sovražnika, se sprijazniti s tem, da je zločinec in izpolnjevati ukaze (ubijati).</w:t>
      </w:r>
    </w:p>
    <w:p w14:paraId="0285FA28" w14:textId="77777777" w:rsidR="00865CAC" w:rsidRPr="006465BD" w:rsidRDefault="00865CAC" w:rsidP="0057052B">
      <w:pPr>
        <w:pStyle w:val="CJVTBody"/>
        <w:rPr>
          <w:rFonts w:ascii="IBM Plex Sans" w:hAnsi="IBM Plex Sans"/>
        </w:rPr>
      </w:pPr>
      <w:r w:rsidRPr="006465BD">
        <w:rPr>
          <w:rFonts w:ascii="IBM Plex Sans" w:hAnsi="IBM Plex Sans"/>
        </w:rPr>
        <w:t xml:space="preserve">Popravki na ravni nedoločnik </w:t>
      </w:r>
      <w:r w:rsidRPr="006465BD">
        <w:rPr>
          <w:rFonts w:ascii="Arial" w:hAnsi="Arial" w:cs="Arial"/>
        </w:rPr>
        <w:t>‒</w:t>
      </w:r>
      <w:r w:rsidRPr="006465BD">
        <w:rPr>
          <w:rFonts w:ascii="IBM Plex Sans" w:hAnsi="IBM Plex Sans"/>
        </w:rPr>
        <w:t xml:space="preserve"> osebna glagolska oblika so pogosto posledica drugih skladenjskih popravkov, kot prikazuje spodnji primer. Taki primeri se umestijo med povezane popravke (več o teh v poglavju 6).</w:t>
      </w:r>
    </w:p>
    <w:p w14:paraId="68DA7D56" w14:textId="77777777" w:rsidR="00865CAC" w:rsidRPr="006465BD" w:rsidRDefault="00865CAC" w:rsidP="00865CAC">
      <w:pPr>
        <w:spacing w:before="240" w:after="160"/>
        <w:rPr>
          <w:rFonts w:ascii="IBM Plex Sans" w:hAnsi="IBM Plex Sans"/>
          <w:szCs w:val="22"/>
          <w:u w:val="single"/>
        </w:rPr>
      </w:pPr>
      <w:r w:rsidRPr="006465BD">
        <w:rPr>
          <w:rFonts w:ascii="IBM Plex Sans" w:hAnsi="IBM Plex Sans"/>
          <w:szCs w:val="22"/>
          <w:u w:val="single"/>
        </w:rPr>
        <w:t>P/OBL/drugo:</w:t>
      </w:r>
    </w:p>
    <w:p w14:paraId="21073DEA" w14:textId="77777777" w:rsidR="00865CAC" w:rsidRPr="006465BD" w:rsidRDefault="00865CAC" w:rsidP="00973FA0">
      <w:pPr>
        <w:pStyle w:val="CJVTBullets"/>
        <w:rPr>
          <w:rStyle w:val="Naslov8Znak"/>
          <w:rFonts w:ascii="IBM Plex Sans" w:eastAsia="Arial" w:hAnsi="IBM Plex Sans"/>
          <w:bCs/>
          <w:iCs/>
          <w:sz w:val="22"/>
          <w:szCs w:val="22"/>
          <w:u w:val="single"/>
          <w:lang w:val="sl-SI"/>
        </w:rPr>
      </w:pPr>
      <w:r w:rsidRPr="006465BD">
        <w:rPr>
          <w:rStyle w:val="Naslov8Znak"/>
          <w:rFonts w:ascii="IBM Plex Sans" w:eastAsia="Arial" w:hAnsi="IBM Plex Sans"/>
          <w:sz w:val="22"/>
          <w:szCs w:val="22"/>
          <w:lang w:val="sl-SI"/>
        </w:rPr>
        <w:t xml:space="preserve">Pa vendar mi je bil ta lik zanimiv, saj ga je Linhart najbrž hotel takega ustvariti, </w:t>
      </w:r>
      <w:r w:rsidRPr="006465BD">
        <w:rPr>
          <w:rStyle w:val="Naslov8Znak"/>
          <w:rFonts w:ascii="IBM Plex Sans" w:eastAsia="Arial" w:hAnsi="IBM Plex Sans"/>
          <w:b/>
          <w:sz w:val="22"/>
          <w:szCs w:val="22"/>
          <w:lang w:val="sl-SI"/>
        </w:rPr>
        <w:t xml:space="preserve">saj je hotel s to | da bi s </w:t>
      </w:r>
      <w:r w:rsidRPr="006465BD">
        <w:rPr>
          <w:rStyle w:val="Naslov8Znak"/>
          <w:rFonts w:ascii="IBM Plex Sans" w:eastAsia="Arial" w:hAnsi="IBM Plex Sans"/>
          <w:sz w:val="22"/>
          <w:szCs w:val="22"/>
          <w:lang w:val="sl-SI"/>
        </w:rPr>
        <w:t xml:space="preserve">komiko nravi še bolj </w:t>
      </w:r>
      <w:r w:rsidRPr="006465BD">
        <w:rPr>
          <w:rStyle w:val="Naslov8Znak"/>
          <w:rFonts w:ascii="IBM Plex Sans" w:eastAsia="Arial" w:hAnsi="IBM Plex Sans"/>
          <w:b/>
          <w:sz w:val="22"/>
          <w:szCs w:val="22"/>
          <w:u w:val="single"/>
          <w:lang w:val="sl-SI"/>
        </w:rPr>
        <w:t>poudariti | poudaril</w:t>
      </w:r>
      <w:r w:rsidRPr="006465BD">
        <w:rPr>
          <w:rStyle w:val="Naslov8Znak"/>
          <w:rFonts w:ascii="IBM Plex Sans" w:eastAsia="Arial" w:hAnsi="IBM Plex Sans"/>
          <w:sz w:val="22"/>
          <w:szCs w:val="22"/>
          <w:lang w:val="sl-SI"/>
        </w:rPr>
        <w:t>, da je to njegovo delo komedija.</w:t>
      </w:r>
    </w:p>
    <w:p w14:paraId="2DDEF32E" w14:textId="05CD8C89" w:rsidR="00865CAC" w:rsidRPr="006465BD" w:rsidRDefault="00865CAC" w:rsidP="00865CAC">
      <w:pPr>
        <w:pStyle w:val="Naslov3"/>
        <w:rPr>
          <w:rFonts w:ascii="IBM Plex Sans" w:hAnsi="IBM Plex Sans"/>
          <w:sz w:val="22"/>
          <w:szCs w:val="22"/>
        </w:rPr>
      </w:pPr>
      <w:bookmarkStart w:id="64" w:name="_Toc151557380"/>
      <w:r w:rsidRPr="006465BD">
        <w:rPr>
          <w:rFonts w:ascii="IBM Plex Sans" w:hAnsi="IBM Plex Sans"/>
          <w:sz w:val="22"/>
          <w:szCs w:val="22"/>
        </w:rPr>
        <w:t>Povratnost = O/KAT/povratnost</w:t>
      </w:r>
      <w:bookmarkEnd w:id="64"/>
    </w:p>
    <w:p w14:paraId="5D23F5E3" w14:textId="77777777" w:rsidR="00865CAC" w:rsidRPr="006465BD" w:rsidRDefault="00865CAC" w:rsidP="0057052B">
      <w:pPr>
        <w:pStyle w:val="CJVTBody"/>
        <w:rPr>
          <w:rFonts w:ascii="IBM Plex Sans" w:hAnsi="IBM Plex Sans"/>
        </w:rPr>
      </w:pPr>
      <w:r w:rsidRPr="006465BD">
        <w:rPr>
          <w:rFonts w:ascii="IBM Plex Sans" w:hAnsi="IBM Plex Sans"/>
        </w:rPr>
        <w:t xml:space="preserve">V to skupino uvrščamo primere, kjer učitelj popravi </w:t>
      </w:r>
      <w:r w:rsidRPr="006465BD">
        <w:rPr>
          <w:rFonts w:ascii="IBM Plex Sans" w:hAnsi="IBM Plex Sans"/>
          <w:i/>
          <w:iCs/>
        </w:rPr>
        <w:t>si</w:t>
      </w:r>
      <w:r w:rsidRPr="006465BD">
        <w:rPr>
          <w:rFonts w:ascii="IBM Plex Sans" w:hAnsi="IBM Plex Sans"/>
        </w:rPr>
        <w:t xml:space="preserve"> v </w:t>
      </w:r>
      <w:r w:rsidRPr="006465BD">
        <w:rPr>
          <w:rFonts w:ascii="IBM Plex Sans" w:hAnsi="IBM Plex Sans"/>
          <w:i/>
          <w:iCs/>
        </w:rPr>
        <w:t>se</w:t>
      </w:r>
      <w:r w:rsidRPr="006465BD">
        <w:rPr>
          <w:rFonts w:ascii="IBM Plex Sans" w:hAnsi="IBM Plex Sans"/>
        </w:rPr>
        <w:t xml:space="preserve"> ali obratno. Problem bi potencialno lahko umestili pod vprašanje sklona, vendar ga zaradi pogostosti in tipičnosti ohranjamo v ločeni kategoriji.</w:t>
      </w:r>
    </w:p>
    <w:p w14:paraId="479CFEEC" w14:textId="77777777" w:rsidR="00865CAC" w:rsidRPr="006465BD" w:rsidRDefault="00865CAC" w:rsidP="00865CAC">
      <w:pPr>
        <w:spacing w:before="240" w:after="160"/>
        <w:rPr>
          <w:rFonts w:ascii="IBM Plex Sans" w:hAnsi="IBM Plex Sans"/>
          <w:szCs w:val="22"/>
          <w:u w:val="single"/>
        </w:rPr>
      </w:pPr>
      <w:r w:rsidRPr="006465BD">
        <w:rPr>
          <w:rFonts w:ascii="IBM Plex Sans" w:hAnsi="IBM Plex Sans"/>
          <w:szCs w:val="22"/>
          <w:u w:val="single"/>
        </w:rPr>
        <w:t>O/KAT/povratnost:</w:t>
      </w:r>
    </w:p>
    <w:p w14:paraId="6CEC8E6E"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Ofelije </w:t>
      </w:r>
      <w:r w:rsidRPr="006465BD">
        <w:rPr>
          <w:rFonts w:ascii="IBM Plex Sans" w:hAnsi="IBM Plex Sans"/>
          <w:b/>
          <w:sz w:val="22"/>
          <w:szCs w:val="22"/>
        </w:rPr>
        <w:t>si | se</w:t>
      </w:r>
      <w:r w:rsidRPr="006465BD">
        <w:rPr>
          <w:rFonts w:ascii="IBM Plex Sans" w:hAnsi="IBM Plex Sans"/>
          <w:sz w:val="22"/>
          <w:szCs w:val="22"/>
        </w:rPr>
        <w:t xml:space="preserve"> je začel izogibati in jo ignorirati.</w:t>
      </w:r>
    </w:p>
    <w:p w14:paraId="4A2104FA"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Spoznala sta se na potovanju, potem sta </w:t>
      </w:r>
      <w:r w:rsidRPr="006465BD">
        <w:rPr>
          <w:rFonts w:ascii="IBM Plex Sans" w:hAnsi="IBM Plex Sans"/>
          <w:b/>
          <w:sz w:val="22"/>
          <w:szCs w:val="22"/>
        </w:rPr>
        <w:t>se | si</w:t>
      </w:r>
      <w:r w:rsidRPr="006465BD">
        <w:rPr>
          <w:rFonts w:ascii="IBM Plex Sans" w:hAnsi="IBM Plex Sans"/>
          <w:sz w:val="22"/>
          <w:szCs w:val="22"/>
        </w:rPr>
        <w:t xml:space="preserve"> dopisovala prek interneta in za počitnice je ona šla k njemu.</w:t>
      </w:r>
    </w:p>
    <w:p w14:paraId="6FC8BDC3" w14:textId="77777777" w:rsidR="00865CAC" w:rsidRPr="006465BD" w:rsidRDefault="00865CAC" w:rsidP="0057052B">
      <w:pPr>
        <w:pStyle w:val="CJVTBody"/>
        <w:rPr>
          <w:rFonts w:ascii="IBM Plex Sans" w:hAnsi="IBM Plex Sans"/>
        </w:rPr>
      </w:pPr>
      <w:r w:rsidRPr="006465BD">
        <w:rPr>
          <w:rFonts w:ascii="IBM Plex Sans" w:hAnsi="IBM Plex Sans"/>
        </w:rPr>
        <w:t xml:space="preserve">V to skupino spadajo tudi primeri, pri katerih je povratni zaimek </w:t>
      </w:r>
      <w:r w:rsidRPr="006465BD">
        <w:rPr>
          <w:rFonts w:ascii="IBM Plex Sans" w:hAnsi="IBM Plex Sans"/>
          <w:i/>
          <w:iCs/>
        </w:rPr>
        <w:t>se</w:t>
      </w:r>
      <w:r w:rsidRPr="006465BD">
        <w:rPr>
          <w:rFonts w:ascii="IBM Plex Sans" w:hAnsi="IBM Plex Sans"/>
        </w:rPr>
        <w:t xml:space="preserve"> ali </w:t>
      </w:r>
      <w:r w:rsidRPr="006465BD">
        <w:rPr>
          <w:rFonts w:ascii="IBM Plex Sans" w:hAnsi="IBM Plex Sans"/>
          <w:i/>
          <w:iCs/>
        </w:rPr>
        <w:t xml:space="preserve">si </w:t>
      </w:r>
      <w:r w:rsidRPr="006465BD">
        <w:rPr>
          <w:rFonts w:ascii="IBM Plex Sans" w:hAnsi="IBM Plex Sans"/>
        </w:rPr>
        <w:t>izpuščen oz. odveč. Pri tem je potrebna posebna pozornost, saj podobne izpuste ali dodajanja besed tipično umeščamo na skladenjsko raven.</w:t>
      </w:r>
    </w:p>
    <w:p w14:paraId="0324E4F8" w14:textId="77777777" w:rsidR="00865CAC" w:rsidRPr="006465BD" w:rsidRDefault="00865CAC" w:rsidP="00865CAC">
      <w:pPr>
        <w:spacing w:before="240" w:after="160"/>
        <w:rPr>
          <w:rFonts w:ascii="IBM Plex Sans" w:hAnsi="IBM Plex Sans"/>
          <w:szCs w:val="22"/>
          <w:u w:val="single"/>
        </w:rPr>
      </w:pPr>
      <w:r w:rsidRPr="006465BD">
        <w:rPr>
          <w:rFonts w:ascii="IBM Plex Sans" w:hAnsi="IBM Plex Sans"/>
          <w:szCs w:val="22"/>
          <w:u w:val="single"/>
        </w:rPr>
        <w:t>O/KAT/povratnost:</w:t>
      </w:r>
    </w:p>
    <w:p w14:paraId="3970ACC6" w14:textId="77777777" w:rsidR="00865CAC" w:rsidRPr="006465BD" w:rsidRDefault="00865CAC" w:rsidP="00973FA0">
      <w:pPr>
        <w:pStyle w:val="CJVTBullets"/>
        <w:rPr>
          <w:rFonts w:ascii="IBM Plex Sans" w:eastAsia="Times New Roman" w:hAnsi="IBM Plex Sans"/>
          <w:color w:val="272727"/>
          <w:sz w:val="22"/>
          <w:szCs w:val="22"/>
        </w:rPr>
      </w:pPr>
      <w:r w:rsidRPr="006465BD">
        <w:rPr>
          <w:rFonts w:ascii="IBM Plex Sans" w:hAnsi="IBM Plex Sans"/>
          <w:sz w:val="22"/>
          <w:szCs w:val="22"/>
        </w:rPr>
        <w:t xml:space="preserve">Ko sem ga prehitel pa </w:t>
      </w:r>
      <w:r w:rsidRPr="006465BD">
        <w:rPr>
          <w:rFonts w:ascii="IBM Plex Sans" w:hAnsi="IBM Plex Sans"/>
          <w:b/>
          <w:sz w:val="22"/>
          <w:szCs w:val="22"/>
        </w:rPr>
        <w:t>se | __</w:t>
      </w:r>
      <w:r w:rsidRPr="006465BD">
        <w:rPr>
          <w:rFonts w:ascii="IBM Plex Sans" w:hAnsi="IBM Plex Sans"/>
          <w:sz w:val="22"/>
          <w:szCs w:val="22"/>
        </w:rPr>
        <w:t xml:space="preserve"> mi je spodrsnilo in na vrat na nos sem padel s kolenom na betonski rob in zakričal.</w:t>
      </w:r>
    </w:p>
    <w:p w14:paraId="32A107FE" w14:textId="77777777" w:rsidR="00865CAC" w:rsidRPr="006465BD" w:rsidRDefault="00865CAC" w:rsidP="00973FA0">
      <w:pPr>
        <w:pStyle w:val="CJVTBullets"/>
        <w:rPr>
          <w:rStyle w:val="Naslov8Znak"/>
          <w:rFonts w:ascii="IBM Plex Sans" w:eastAsia="Arial" w:hAnsi="IBM Plex Sans"/>
          <w:sz w:val="22"/>
          <w:szCs w:val="22"/>
          <w:lang w:val="sl-SI"/>
        </w:rPr>
      </w:pPr>
      <w:r w:rsidRPr="006465BD">
        <w:rPr>
          <w:rFonts w:ascii="IBM Plex Sans" w:hAnsi="IBM Plex Sans"/>
          <w:sz w:val="22"/>
          <w:szCs w:val="22"/>
        </w:rPr>
        <w:t xml:space="preserve">Tako </w:t>
      </w:r>
      <w:r w:rsidRPr="006465BD">
        <w:rPr>
          <w:rFonts w:ascii="IBM Plex Sans" w:hAnsi="IBM Plex Sans"/>
          <w:b/>
          <w:sz w:val="22"/>
          <w:szCs w:val="22"/>
        </w:rPr>
        <w:t>si | __</w:t>
      </w:r>
      <w:r w:rsidRPr="006465BD">
        <w:rPr>
          <w:rFonts w:ascii="IBM Plex Sans" w:hAnsi="IBM Plex Sans"/>
          <w:sz w:val="22"/>
          <w:szCs w:val="22"/>
        </w:rPr>
        <w:t xml:space="preserve"> je v naši tragediji sebično vzela k sebi Hajmona, ki je imel še celo življenje pred seboj.</w:t>
      </w:r>
    </w:p>
    <w:p w14:paraId="5E221BC3" w14:textId="2E722981" w:rsidR="00294A19" w:rsidRPr="00294A19" w:rsidRDefault="00865CAC" w:rsidP="00294A19">
      <w:pPr>
        <w:pStyle w:val="CJVTBullets"/>
        <w:rPr>
          <w:rFonts w:ascii="IBM Plex Sans" w:hAnsi="IBM Plex Sans"/>
          <w:sz w:val="22"/>
          <w:szCs w:val="22"/>
        </w:rPr>
      </w:pPr>
      <w:r w:rsidRPr="006465BD">
        <w:rPr>
          <w:rFonts w:ascii="IBM Plex Sans" w:hAnsi="IBM Plex Sans"/>
          <w:sz w:val="22"/>
          <w:szCs w:val="22"/>
        </w:rPr>
        <w:t xml:space="preserve">Nato </w:t>
      </w:r>
      <w:r w:rsidRPr="006465BD">
        <w:rPr>
          <w:rFonts w:ascii="IBM Plex Sans" w:hAnsi="IBM Plex Sans"/>
          <w:b/>
          <w:sz w:val="22"/>
          <w:szCs w:val="22"/>
        </w:rPr>
        <w:t>sem se | sem</w:t>
      </w:r>
      <w:r w:rsidRPr="006465BD">
        <w:rPr>
          <w:rFonts w:ascii="IBM Plex Sans" w:hAnsi="IBM Plex Sans"/>
          <w:sz w:val="22"/>
          <w:szCs w:val="22"/>
        </w:rPr>
        <w:t xml:space="preserve"> vstala in veselo odšla proti vrhu</w:t>
      </w:r>
      <w:r w:rsidRPr="006465BD">
        <w:rPr>
          <w:rFonts w:ascii="IBM Plex Sans" w:eastAsia="Calibri Light" w:hAnsi="IBM Plex Sans" w:cs="Calibri Light"/>
          <w:sz w:val="22"/>
          <w:szCs w:val="22"/>
        </w:rPr>
        <w:t>.</w:t>
      </w:r>
    </w:p>
    <w:p w14:paraId="63CF2EC5" w14:textId="302EC45E" w:rsidR="00865CAC" w:rsidRPr="00294A19" w:rsidRDefault="00865CAC" w:rsidP="00865CAC">
      <w:pPr>
        <w:pStyle w:val="Naslov3"/>
        <w:rPr>
          <w:rStyle w:val="Naslov8Znak"/>
          <w:rFonts w:ascii="IBM Plex Sans" w:hAnsi="IBM Plex Sans"/>
          <w:color w:val="FF0000"/>
          <w:sz w:val="22"/>
          <w:szCs w:val="22"/>
          <w:lang w:val="sl-SI"/>
        </w:rPr>
      </w:pPr>
      <w:bookmarkStart w:id="65" w:name="_Toc151557381"/>
      <w:r w:rsidRPr="00294A19">
        <w:rPr>
          <w:rFonts w:ascii="IBM Plex Sans" w:hAnsi="IBM Plex Sans"/>
          <w:color w:val="FF0000"/>
          <w:sz w:val="22"/>
          <w:szCs w:val="22"/>
        </w:rPr>
        <w:t>Naklon = O/KAT/naklon</w:t>
      </w:r>
      <w:bookmarkEnd w:id="65"/>
    </w:p>
    <w:p w14:paraId="1E4229B7" w14:textId="77777777" w:rsidR="00865CAC" w:rsidRPr="006465BD" w:rsidRDefault="00865CAC" w:rsidP="0057052B">
      <w:pPr>
        <w:pStyle w:val="CJVTBody"/>
        <w:rPr>
          <w:rFonts w:ascii="IBM Plex Sans" w:hAnsi="IBM Plex Sans"/>
        </w:rPr>
      </w:pPr>
      <w:r w:rsidRPr="006465BD">
        <w:rPr>
          <w:rFonts w:ascii="IBM Plex Sans" w:hAnsi="IBM Plex Sans"/>
        </w:rPr>
        <w:t xml:space="preserve">V tej kategoriji so združeni problemi, ki so vezani na glagolski naklon: povedni, pogojni in velelni. Večina popravkov je vezanih na vpeljavo pogojnega naklona. Pogosto se pri popravkih pojavljajo daljše strukture, s katerimi ta problem posega na področje skladnje. Pri odločanju, kako obravnavati popravek (kateri deli sodijo skupaj in kaj naj se obravnava kot ločen popravek) sledimo kodam &lt;err&gt; in &lt;corr&gt;, četudi trenutna segmentacija morda ni optimalna. </w:t>
      </w:r>
      <w:r w:rsidRPr="006465BD">
        <w:rPr>
          <w:rFonts w:ascii="IBM Plex Sans" w:hAnsi="IBM Plex Sans"/>
        </w:rPr>
        <w:lastRenderedPageBreak/>
        <w:t xml:space="preserve">Pogosto je npr. beseda </w:t>
      </w:r>
      <w:r w:rsidRPr="006465BD">
        <w:rPr>
          <w:rFonts w:ascii="IBM Plex Sans" w:hAnsi="IBM Plex Sans"/>
          <w:i/>
          <w:iCs/>
        </w:rPr>
        <w:t>naj</w:t>
      </w:r>
      <w:r w:rsidRPr="006465BD">
        <w:rPr>
          <w:rFonts w:ascii="IBM Plex Sans" w:hAnsi="IBM Plex Sans"/>
        </w:rPr>
        <w:t xml:space="preserve"> zajeta v niz napake oz. popravka in je ne beležimo posebej kot dodano/vrinjeno besedo.</w:t>
      </w:r>
    </w:p>
    <w:p w14:paraId="6B470567" w14:textId="77777777" w:rsidR="00865CAC" w:rsidRPr="006465BD" w:rsidRDefault="00865CAC" w:rsidP="00865CAC">
      <w:pPr>
        <w:spacing w:before="240" w:after="160"/>
        <w:rPr>
          <w:rFonts w:ascii="IBM Plex Sans" w:hAnsi="IBM Plex Sans"/>
          <w:szCs w:val="22"/>
          <w:u w:val="single"/>
        </w:rPr>
      </w:pPr>
      <w:r w:rsidRPr="006465BD">
        <w:rPr>
          <w:rFonts w:ascii="IBM Plex Sans" w:hAnsi="IBM Plex Sans"/>
          <w:szCs w:val="22"/>
          <w:u w:val="single"/>
        </w:rPr>
        <w:t>O/KAT/naklon:</w:t>
      </w:r>
    </w:p>
    <w:p w14:paraId="1EA73BE7" w14:textId="77777777" w:rsidR="00865CAC" w:rsidRPr="006465BD" w:rsidRDefault="00865CAC" w:rsidP="00973FA0">
      <w:pPr>
        <w:pStyle w:val="CJVTBullets"/>
        <w:rPr>
          <w:rStyle w:val="Naslov8Znak"/>
          <w:rFonts w:ascii="IBM Plex Sans" w:eastAsia="Arial" w:hAnsi="IBM Plex Sans"/>
          <w:bCs/>
          <w:iCs/>
          <w:sz w:val="22"/>
          <w:szCs w:val="22"/>
          <w:lang w:val="sl-SI"/>
        </w:rPr>
      </w:pPr>
      <w:r w:rsidRPr="006465BD">
        <w:rPr>
          <w:rStyle w:val="Naslov8Znak"/>
          <w:rFonts w:ascii="IBM Plex Sans" w:eastAsia="Arial" w:hAnsi="IBM Plex Sans"/>
          <w:sz w:val="22"/>
          <w:szCs w:val="22"/>
          <w:lang w:val="sl-SI"/>
        </w:rPr>
        <w:t xml:space="preserve">Zato si je Odisej izmislil pameten in prebrisan načrt, da </w:t>
      </w:r>
      <w:r w:rsidRPr="006465BD">
        <w:rPr>
          <w:rStyle w:val="Naslov8Znak"/>
          <w:rFonts w:ascii="IBM Plex Sans" w:eastAsia="Arial" w:hAnsi="IBM Plex Sans"/>
          <w:b/>
          <w:sz w:val="22"/>
          <w:szCs w:val="22"/>
          <w:lang w:val="sl-SI"/>
        </w:rPr>
        <w:t>bo | bi</w:t>
      </w:r>
      <w:r w:rsidRPr="006465BD">
        <w:rPr>
          <w:rStyle w:val="Naslov8Znak"/>
          <w:rFonts w:ascii="IBM Plex Sans" w:eastAsia="Arial" w:hAnsi="IBM Plex Sans"/>
          <w:sz w:val="22"/>
          <w:szCs w:val="22"/>
          <w:lang w:val="sl-SI"/>
        </w:rPr>
        <w:t xml:space="preserve"> oslepil Polifema.</w:t>
      </w:r>
    </w:p>
    <w:p w14:paraId="10B1CD96"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Imam pa občutek da bubi bolj, kot pa pripisovanju krivde, posveča svoje misli k temu, kako </w:t>
      </w:r>
      <w:r w:rsidRPr="006465BD">
        <w:rPr>
          <w:rFonts w:ascii="IBM Plex Sans" w:hAnsi="IBM Plex Sans"/>
          <w:b/>
          <w:sz w:val="22"/>
          <w:szCs w:val="22"/>
        </w:rPr>
        <w:t xml:space="preserve">lahko on izboljša </w:t>
      </w:r>
      <w:r w:rsidRPr="006465BD">
        <w:rPr>
          <w:rFonts w:ascii="IBM Plex Sans" w:hAnsi="IBM Plex Sans"/>
          <w:sz w:val="22"/>
          <w:szCs w:val="22"/>
        </w:rPr>
        <w:t xml:space="preserve">| </w:t>
      </w:r>
      <w:r w:rsidRPr="006465BD">
        <w:rPr>
          <w:rFonts w:ascii="IBM Plex Sans" w:hAnsi="IBM Plex Sans"/>
          <w:b/>
          <w:sz w:val="22"/>
          <w:szCs w:val="22"/>
        </w:rPr>
        <w:t>bi lahko izboljšal</w:t>
      </w:r>
      <w:r w:rsidRPr="006465BD">
        <w:rPr>
          <w:rFonts w:ascii="IBM Plex Sans" w:hAnsi="IBM Plex Sans"/>
          <w:sz w:val="22"/>
          <w:szCs w:val="22"/>
        </w:rPr>
        <w:t xml:space="preserve"> svoje življenje in življenje njegove družine v okoliščinah v katerih so.</w:t>
      </w:r>
    </w:p>
    <w:p w14:paraId="10289D9B" w14:textId="77777777" w:rsidR="00865CAC" w:rsidRPr="006465BD" w:rsidRDefault="00865CAC" w:rsidP="00973FA0">
      <w:pPr>
        <w:pStyle w:val="CJVTBullets"/>
        <w:rPr>
          <w:rStyle w:val="Naslov8Znak"/>
          <w:rFonts w:ascii="IBM Plex Sans" w:eastAsia="Arial" w:hAnsi="IBM Plex Sans"/>
          <w:sz w:val="22"/>
          <w:szCs w:val="22"/>
          <w:lang w:val="sl-SI"/>
        </w:rPr>
      </w:pPr>
      <w:r w:rsidRPr="006465BD">
        <w:rPr>
          <w:rFonts w:ascii="IBM Plex Sans" w:hAnsi="IBM Plex Sans"/>
          <w:sz w:val="22"/>
          <w:szCs w:val="22"/>
        </w:rPr>
        <w:t xml:space="preserve">Šlo je za veliko vsoto denarja, ki </w:t>
      </w:r>
      <w:r w:rsidRPr="006465BD">
        <w:rPr>
          <w:rFonts w:ascii="IBM Plex Sans" w:hAnsi="IBM Plex Sans"/>
          <w:b/>
          <w:sz w:val="22"/>
          <w:szCs w:val="22"/>
        </w:rPr>
        <w:t>so si | naj bi si</w:t>
      </w:r>
      <w:r w:rsidRPr="006465BD">
        <w:rPr>
          <w:rFonts w:ascii="IBM Plex Sans" w:hAnsi="IBM Plex Sans"/>
          <w:sz w:val="22"/>
          <w:szCs w:val="22"/>
        </w:rPr>
        <w:t xml:space="preserve"> ga razdelili 3je možje.</w:t>
      </w:r>
    </w:p>
    <w:p w14:paraId="0132F9EF" w14:textId="77777777" w:rsidR="00865CAC" w:rsidRDefault="00865CAC" w:rsidP="0057052B">
      <w:pPr>
        <w:pStyle w:val="CJVTBody"/>
        <w:rPr>
          <w:rFonts w:ascii="IBM Plex Sans" w:hAnsi="IBM Plex Sans"/>
        </w:rPr>
      </w:pPr>
      <w:r w:rsidRPr="006465BD">
        <w:rPr>
          <w:rFonts w:ascii="IBM Plex Sans" w:hAnsi="IBM Plex Sans"/>
        </w:rPr>
        <w:t xml:space="preserve">Problematike časa ne označujemo posebej, kadar gre za vprašanje rabe deležnika v pogojnem naklonu (npr. </w:t>
      </w:r>
      <w:r w:rsidRPr="006465BD">
        <w:rPr>
          <w:rFonts w:ascii="IBM Plex Sans" w:hAnsi="IBM Plex Sans"/>
          <w:i/>
          <w:iCs/>
        </w:rPr>
        <w:t>bi umrla</w:t>
      </w:r>
      <w:r w:rsidRPr="006465BD">
        <w:rPr>
          <w:rFonts w:ascii="IBM Plex Sans" w:hAnsi="IBM Plex Sans"/>
        </w:rPr>
        <w:t xml:space="preserve"> vs. </w:t>
      </w:r>
      <w:r w:rsidRPr="006465BD">
        <w:rPr>
          <w:rFonts w:ascii="IBM Plex Sans" w:hAnsi="IBM Plex Sans"/>
          <w:i/>
          <w:iCs/>
        </w:rPr>
        <w:t>umre</w:t>
      </w:r>
      <w:r w:rsidRPr="006465BD">
        <w:rPr>
          <w:rFonts w:ascii="IBM Plex Sans" w:hAnsi="IBM Plex Sans"/>
        </w:rPr>
        <w:t>). Če pa se pojavi še kaka druga sprememba, npr. na ravni glagolske dovršnosti, spola itd., označimo tudi slednjo.</w:t>
      </w:r>
    </w:p>
    <w:p w14:paraId="2B9B436B" w14:textId="77777777" w:rsidR="007825FC" w:rsidRDefault="007825FC" w:rsidP="0057052B">
      <w:pPr>
        <w:pStyle w:val="CJVTBody"/>
        <w:rPr>
          <w:rFonts w:ascii="IBM Plex Sans" w:hAnsi="IBM Plex Sans"/>
        </w:rPr>
      </w:pPr>
    </w:p>
    <w:p w14:paraId="14F05690" w14:textId="77777777" w:rsidR="007825FC" w:rsidRPr="006465BD" w:rsidRDefault="007825FC" w:rsidP="0057052B">
      <w:pPr>
        <w:pStyle w:val="CJVTBody"/>
        <w:rPr>
          <w:rFonts w:ascii="IBM Plex Sans" w:hAnsi="IBM Plex Sans"/>
        </w:rPr>
      </w:pPr>
    </w:p>
    <w:p w14:paraId="1BAB0943" w14:textId="6A27CD40" w:rsidR="00865CAC" w:rsidRPr="006465BD" w:rsidRDefault="00865CAC" w:rsidP="00865CAC">
      <w:pPr>
        <w:spacing w:before="240" w:after="160"/>
        <w:rPr>
          <w:rStyle w:val="Naslov8Znak"/>
          <w:rFonts w:ascii="IBM Plex Sans" w:eastAsia="Source Sans Pro Regular" w:hAnsi="IBM Plex Sans"/>
          <w:sz w:val="22"/>
          <w:szCs w:val="22"/>
          <w:u w:val="single"/>
          <w:lang w:val="sl-SI"/>
        </w:rPr>
      </w:pPr>
      <w:r w:rsidRPr="006465BD">
        <w:rPr>
          <w:rFonts w:ascii="IBM Plex Sans" w:eastAsia="Times New Roman" w:hAnsi="IBM Plex Sans"/>
          <w:szCs w:val="22"/>
          <w:u w:val="single"/>
        </w:rPr>
        <w:t>O/KAT/naklon in O/KAT/vid:</w:t>
      </w:r>
    </w:p>
    <w:p w14:paraId="0B8F151A"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Če ne najdem kranjske, bom moral žvižgat, zakaj nemško ne znam prav,” je Matiček izrekel in se boril, da </w:t>
      </w:r>
      <w:r w:rsidRPr="006465BD">
        <w:rPr>
          <w:rFonts w:ascii="IBM Plex Sans" w:hAnsi="IBM Plex Sans"/>
          <w:b/>
          <w:sz w:val="22"/>
          <w:szCs w:val="22"/>
        </w:rPr>
        <w:t>se slovenščina uporablja | bi se slovenščina uporabila</w:t>
      </w:r>
      <w:r w:rsidRPr="006465BD">
        <w:rPr>
          <w:rFonts w:ascii="IBM Plex Sans" w:hAnsi="IBM Plex Sans"/>
          <w:sz w:val="22"/>
          <w:szCs w:val="22"/>
        </w:rPr>
        <w:t xml:space="preserve"> tudi v uradih.</w:t>
      </w:r>
    </w:p>
    <w:p w14:paraId="0B29498C" w14:textId="77777777" w:rsidR="00865CAC" w:rsidRPr="006465BD" w:rsidRDefault="00865CAC" w:rsidP="0057052B">
      <w:pPr>
        <w:pStyle w:val="CJVTBody"/>
        <w:rPr>
          <w:rFonts w:ascii="IBM Plex Sans" w:hAnsi="IBM Plex Sans"/>
        </w:rPr>
      </w:pPr>
      <w:r w:rsidRPr="006465BD">
        <w:rPr>
          <w:rFonts w:ascii="IBM Plex Sans" w:hAnsi="IBM Plex Sans"/>
        </w:rPr>
        <w:t>V tej skupini združujemo tudi (sicer redke) primere, kjer učitelj z menjavo glagolske oblike spremeni trdilne povedi v nikalne ali obratno (trdilnost, nikalnost in vprašalnost v slovnici spadajo pod povedni naklon).</w:t>
      </w:r>
    </w:p>
    <w:p w14:paraId="49F73971" w14:textId="77777777" w:rsidR="00865CAC" w:rsidRPr="006465BD" w:rsidRDefault="00865CAC" w:rsidP="00865CAC">
      <w:pPr>
        <w:spacing w:before="240" w:after="160"/>
        <w:rPr>
          <w:rFonts w:ascii="IBM Plex Sans" w:hAnsi="IBM Plex Sans"/>
          <w:szCs w:val="22"/>
          <w:u w:val="single"/>
        </w:rPr>
      </w:pPr>
      <w:r w:rsidRPr="006465BD">
        <w:rPr>
          <w:rFonts w:ascii="IBM Plex Sans" w:hAnsi="IBM Plex Sans"/>
          <w:szCs w:val="22"/>
          <w:u w:val="single"/>
        </w:rPr>
        <w:t>O/KAT/naklon:</w:t>
      </w:r>
    </w:p>
    <w:p w14:paraId="2C638160"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V glavi so ga nenehno ovirali glasovi umirajočega Jošta :„Pridem pote !” a se za njih ni zmenil, dokler </w:t>
      </w:r>
      <w:r w:rsidRPr="006465BD">
        <w:rPr>
          <w:rFonts w:ascii="IBM Plex Sans" w:hAnsi="IBM Plex Sans"/>
          <w:b/>
          <w:sz w:val="22"/>
          <w:szCs w:val="22"/>
        </w:rPr>
        <w:t>je | ni</w:t>
      </w:r>
      <w:r w:rsidRPr="006465BD">
        <w:rPr>
          <w:rFonts w:ascii="IBM Plex Sans" w:hAnsi="IBM Plex Sans"/>
          <w:sz w:val="22"/>
          <w:szCs w:val="22"/>
        </w:rPr>
        <w:t xml:space="preserve"> na njegovo domačijo prišla gospa po imenu Paseverica.</w:t>
      </w:r>
    </w:p>
    <w:p w14:paraId="00670F74" w14:textId="2BF83961" w:rsidR="00865CAC" w:rsidRPr="006465BD" w:rsidRDefault="00865CAC" w:rsidP="00865CAC">
      <w:pPr>
        <w:pStyle w:val="Naslov3"/>
        <w:rPr>
          <w:rFonts w:ascii="IBM Plex Sans" w:hAnsi="IBM Plex Sans"/>
          <w:sz w:val="22"/>
          <w:szCs w:val="22"/>
        </w:rPr>
      </w:pPr>
      <w:bookmarkStart w:id="66" w:name="_Toc151557382"/>
      <w:r w:rsidRPr="006465BD">
        <w:rPr>
          <w:rFonts w:ascii="IBM Plex Sans" w:hAnsi="IBM Plex Sans"/>
          <w:sz w:val="22"/>
          <w:szCs w:val="22"/>
        </w:rPr>
        <w:t>Način = O/KAT/način</w:t>
      </w:r>
      <w:bookmarkEnd w:id="66"/>
    </w:p>
    <w:p w14:paraId="0CC884E0" w14:textId="77777777" w:rsidR="00865CAC" w:rsidRPr="006465BD" w:rsidRDefault="00865CAC" w:rsidP="0057052B">
      <w:pPr>
        <w:pStyle w:val="CJVTBody"/>
        <w:rPr>
          <w:rFonts w:ascii="IBM Plex Sans" w:hAnsi="IBM Plex Sans"/>
        </w:rPr>
      </w:pPr>
      <w:r w:rsidRPr="006465BD">
        <w:rPr>
          <w:rFonts w:ascii="IBM Plex Sans" w:hAnsi="IBM Plex Sans"/>
        </w:rPr>
        <w:t>Gre za primere, kjer učitelj popravki trpni glagolski način v tvornega in obratno. Kot prejšnja, tudi ta kategorija presega besedno raven (mogoče bi jo bilo obravnavati na ravni skladnje, vendar trenutno ostaja na ravni oblike). Popravki te kategorije so sicer redki, vendar kompleksni oz. večplastni in pogosto zahtevajo dodatne oznake.</w:t>
      </w:r>
    </w:p>
    <w:p w14:paraId="039E2D8B" w14:textId="77777777" w:rsidR="00865CAC" w:rsidRPr="006465BD" w:rsidRDefault="00865CAC" w:rsidP="00865CAC">
      <w:pPr>
        <w:spacing w:before="240" w:after="160"/>
        <w:rPr>
          <w:rFonts w:ascii="IBM Plex Sans" w:hAnsi="IBM Plex Sans"/>
          <w:szCs w:val="22"/>
          <w:u w:val="single"/>
        </w:rPr>
      </w:pPr>
      <w:r w:rsidRPr="006465BD">
        <w:rPr>
          <w:rFonts w:ascii="IBM Plex Sans" w:hAnsi="IBM Plex Sans"/>
          <w:szCs w:val="22"/>
          <w:u w:val="single"/>
        </w:rPr>
        <w:t>O/KAT/način + B/MEN/polnopomenska-v-zaimek:</w:t>
      </w:r>
    </w:p>
    <w:p w14:paraId="6645D6C5" w14:textId="77777777" w:rsidR="00865CAC" w:rsidRPr="006465BD" w:rsidRDefault="00865CAC" w:rsidP="00973FA0">
      <w:pPr>
        <w:pStyle w:val="CJVTBullets"/>
        <w:rPr>
          <w:rFonts w:ascii="IBM Plex Sans" w:eastAsia="Calibri Light" w:hAnsi="IBM Plex Sans" w:cs="Calibri Light"/>
          <w:sz w:val="22"/>
          <w:szCs w:val="22"/>
        </w:rPr>
      </w:pPr>
      <w:r w:rsidRPr="006465BD">
        <w:rPr>
          <w:rFonts w:ascii="IBM Plex Sans" w:hAnsi="IBM Plex Sans"/>
          <w:b/>
          <w:sz w:val="22"/>
          <w:szCs w:val="22"/>
        </w:rPr>
        <w:t>Delo je bilo igrano | Igrali so ga</w:t>
      </w:r>
      <w:r w:rsidRPr="006465BD">
        <w:rPr>
          <w:rFonts w:ascii="IBM Plex Sans" w:hAnsi="IBM Plex Sans"/>
          <w:sz w:val="22"/>
          <w:szCs w:val="22"/>
        </w:rPr>
        <w:t xml:space="preserve"> na Dionizijevih igrah in zato jo imenujemo tragedija. </w:t>
      </w:r>
    </w:p>
    <w:p w14:paraId="204D37BC" w14:textId="6843E524" w:rsidR="00865CAC" w:rsidRPr="006465BD" w:rsidRDefault="00865CAC" w:rsidP="00865CAC">
      <w:pPr>
        <w:pStyle w:val="Naslov3"/>
        <w:rPr>
          <w:rFonts w:ascii="IBM Plex Sans" w:hAnsi="IBM Plex Sans"/>
          <w:sz w:val="22"/>
          <w:szCs w:val="22"/>
        </w:rPr>
      </w:pPr>
      <w:bookmarkStart w:id="67" w:name="_Toc151557383"/>
      <w:r w:rsidRPr="006465BD">
        <w:rPr>
          <w:rFonts w:ascii="IBM Plex Sans" w:hAnsi="IBM Plex Sans"/>
          <w:sz w:val="22"/>
          <w:szCs w:val="22"/>
        </w:rPr>
        <w:t>Oblika zaimka = O/KAT/oblika-zaimka</w:t>
      </w:r>
      <w:bookmarkEnd w:id="67"/>
    </w:p>
    <w:p w14:paraId="4D5FF705" w14:textId="77777777" w:rsidR="00865CAC" w:rsidRPr="006465BD" w:rsidRDefault="00865CAC" w:rsidP="0057052B">
      <w:pPr>
        <w:pStyle w:val="CJVTBody"/>
        <w:rPr>
          <w:rFonts w:ascii="IBM Plex Sans" w:hAnsi="IBM Plex Sans"/>
        </w:rPr>
      </w:pPr>
      <w:r w:rsidRPr="006465BD">
        <w:rPr>
          <w:rFonts w:ascii="IBM Plex Sans" w:hAnsi="IBM Plex Sans"/>
        </w:rPr>
        <w:t>V tej skupini so združeni primeri, kjer je popravek pri izbiri med naslonsko, navezno in naglasno obliko osebnega zaimka:</w:t>
      </w:r>
    </w:p>
    <w:p w14:paraId="75945ED8" w14:textId="77777777" w:rsidR="00865CAC" w:rsidRPr="006465BD" w:rsidRDefault="00865CAC" w:rsidP="00865CAC">
      <w:pPr>
        <w:spacing w:before="240" w:after="160"/>
        <w:rPr>
          <w:rFonts w:ascii="IBM Plex Sans" w:hAnsi="IBM Plex Sans"/>
          <w:szCs w:val="22"/>
          <w:u w:val="single"/>
        </w:rPr>
      </w:pPr>
      <w:r w:rsidRPr="006465BD">
        <w:rPr>
          <w:rFonts w:ascii="IBM Plex Sans" w:hAnsi="IBM Plex Sans"/>
          <w:szCs w:val="22"/>
          <w:u w:val="single"/>
        </w:rPr>
        <w:lastRenderedPageBreak/>
        <w:t>O/KAT/oblika-zaimka:</w:t>
      </w:r>
    </w:p>
    <w:p w14:paraId="5807711D" w14:textId="77777777" w:rsidR="00865CAC" w:rsidRPr="006465BD" w:rsidRDefault="00865CAC" w:rsidP="00973FA0">
      <w:pPr>
        <w:pStyle w:val="CJVTBullets"/>
        <w:rPr>
          <w:rFonts w:ascii="IBM Plex Sans" w:hAnsi="IBM Plex Sans"/>
          <w:color w:val="000000"/>
          <w:sz w:val="22"/>
          <w:szCs w:val="22"/>
        </w:rPr>
      </w:pPr>
      <w:r w:rsidRPr="006465BD">
        <w:rPr>
          <w:rFonts w:ascii="IBM Plex Sans" w:hAnsi="IBM Plex Sans"/>
          <w:sz w:val="22"/>
          <w:szCs w:val="22"/>
        </w:rPr>
        <w:t xml:space="preserve">Nežka bi morala Matičku zaupati, da se bo gospa (preoblečena </w:t>
      </w:r>
      <w:r w:rsidRPr="006465BD">
        <w:rPr>
          <w:rFonts w:ascii="IBM Plex Sans" w:hAnsi="IBM Plex Sans"/>
          <w:b/>
          <w:sz w:val="22"/>
          <w:szCs w:val="22"/>
        </w:rPr>
        <w:t>v njo | vanjo</w:t>
      </w:r>
      <w:r w:rsidRPr="006465BD">
        <w:rPr>
          <w:rFonts w:ascii="IBM Plex Sans" w:hAnsi="IBM Plex Sans"/>
          <w:sz w:val="22"/>
          <w:szCs w:val="22"/>
        </w:rPr>
        <w:t xml:space="preserve"> sama srečala z baronom.</w:t>
      </w:r>
    </w:p>
    <w:p w14:paraId="308B4E10"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Penelopa in Odisej sta si imela toliko za povedati, da </w:t>
      </w:r>
      <w:r w:rsidRPr="006465BD">
        <w:rPr>
          <w:rFonts w:ascii="IBM Plex Sans" w:hAnsi="IBM Plex Sans"/>
          <w:b/>
          <w:sz w:val="22"/>
          <w:szCs w:val="22"/>
        </w:rPr>
        <w:t>njima | jima</w:t>
      </w:r>
      <w:r w:rsidRPr="006465BD">
        <w:rPr>
          <w:rFonts w:ascii="IBM Plex Sans" w:hAnsi="IBM Plex Sans"/>
          <w:sz w:val="22"/>
          <w:szCs w:val="22"/>
        </w:rPr>
        <w:t xml:space="preserve"> je Atena podaljšala noč. </w:t>
      </w:r>
    </w:p>
    <w:p w14:paraId="6B3E7E32" w14:textId="11CEFE80" w:rsidR="00865CAC" w:rsidRPr="0021776F" w:rsidRDefault="00865CAC" w:rsidP="00865CAC">
      <w:pPr>
        <w:pStyle w:val="Naslov3"/>
        <w:rPr>
          <w:rStyle w:val="Naslov8Znak"/>
          <w:rFonts w:ascii="IBM Plex Sans" w:hAnsi="IBM Plex Sans"/>
          <w:color w:val="FF0000"/>
          <w:sz w:val="22"/>
          <w:szCs w:val="22"/>
          <w:lang w:val="sl-SI"/>
        </w:rPr>
      </w:pPr>
      <w:bookmarkStart w:id="68" w:name="_Toc151557384"/>
      <w:r w:rsidRPr="0021776F">
        <w:rPr>
          <w:rFonts w:ascii="IBM Plex Sans" w:hAnsi="IBM Plex Sans"/>
          <w:color w:val="FF0000"/>
          <w:sz w:val="22"/>
          <w:szCs w:val="22"/>
        </w:rPr>
        <w:t>Določnost = O/KAT/določnost</w:t>
      </w:r>
      <w:bookmarkEnd w:id="68"/>
    </w:p>
    <w:p w14:paraId="577C41D1" w14:textId="77777777" w:rsidR="00865CAC" w:rsidRPr="006465BD" w:rsidRDefault="00865CAC" w:rsidP="0057052B">
      <w:pPr>
        <w:pStyle w:val="CJVTBody"/>
        <w:rPr>
          <w:rFonts w:ascii="IBM Plex Sans" w:hAnsi="IBM Plex Sans"/>
        </w:rPr>
      </w:pPr>
      <w:r w:rsidRPr="006465BD">
        <w:rPr>
          <w:rFonts w:ascii="IBM Plex Sans" w:hAnsi="IBM Plex Sans"/>
        </w:rPr>
        <w:t xml:space="preserve">Gre za popravke določne oblike pridevnika ali zaimka v nedoločno ali obratno. Čeprav so v določenih primerih popravki umestljivi na črkovalno raven (kot izpad/dodajanje zadnjega vokala, npr. </w:t>
      </w:r>
      <w:r w:rsidRPr="006465BD">
        <w:rPr>
          <w:rFonts w:ascii="IBM Plex Sans" w:hAnsi="IBM Plex Sans"/>
          <w:i/>
          <w:iCs/>
        </w:rPr>
        <w:t>bogati kmet</w:t>
      </w:r>
      <w:r w:rsidRPr="006465BD">
        <w:rPr>
          <w:rFonts w:ascii="IBM Plex Sans" w:hAnsi="IBM Plex Sans"/>
        </w:rPr>
        <w:t>), pri dilemah preferiramo umestitev na oblikoslovno raven.</w:t>
      </w:r>
    </w:p>
    <w:p w14:paraId="54F5E04B" w14:textId="77777777" w:rsidR="00865CAC" w:rsidRPr="006465BD" w:rsidRDefault="00865CAC" w:rsidP="00865CAC">
      <w:pPr>
        <w:spacing w:before="240" w:after="160"/>
        <w:rPr>
          <w:rFonts w:ascii="IBM Plex Sans" w:hAnsi="IBM Plex Sans"/>
          <w:szCs w:val="22"/>
          <w:u w:val="single"/>
        </w:rPr>
      </w:pPr>
      <w:r w:rsidRPr="006465BD">
        <w:rPr>
          <w:rFonts w:ascii="IBM Plex Sans" w:hAnsi="IBM Plex Sans"/>
          <w:szCs w:val="22"/>
          <w:u w:val="single"/>
        </w:rPr>
        <w:t>O/KAT/določnost:</w:t>
      </w:r>
    </w:p>
    <w:p w14:paraId="77AA7043" w14:textId="77777777" w:rsidR="00865CAC" w:rsidRPr="006465BD" w:rsidRDefault="00865CAC" w:rsidP="00973FA0">
      <w:pPr>
        <w:pStyle w:val="CJVTBullets"/>
        <w:rPr>
          <w:rFonts w:ascii="IBM Plex Sans" w:hAnsi="IBM Plex Sans"/>
          <w:sz w:val="22"/>
          <w:szCs w:val="22"/>
        </w:rPr>
      </w:pPr>
      <w:r w:rsidRPr="006465BD">
        <w:rPr>
          <w:rFonts w:ascii="IBM Plex Sans" w:hAnsi="IBM Plex Sans"/>
          <w:b/>
          <w:sz w:val="22"/>
          <w:szCs w:val="22"/>
        </w:rPr>
        <w:t xml:space="preserve">Nov | Novi </w:t>
      </w:r>
      <w:r w:rsidRPr="006465BD">
        <w:rPr>
          <w:rFonts w:ascii="IBM Plex Sans" w:hAnsi="IBM Plex Sans"/>
          <w:sz w:val="22"/>
          <w:szCs w:val="22"/>
        </w:rPr>
        <w:t>kralj je postal mož plemenite, poštene krvi, ki je tudi državi dejal, da če bi Hamlet preživel, bi bil on prava oseba za kraljevski stolček.</w:t>
      </w:r>
    </w:p>
    <w:p w14:paraId="60A1C46E"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Meta rodi še pet otrok, Ožbej pa je</w:t>
      </w:r>
      <w:r w:rsidRPr="006465BD">
        <w:rPr>
          <w:rFonts w:ascii="IBM Plex Sans" w:hAnsi="IBM Plex Sans"/>
          <w:b/>
          <w:sz w:val="22"/>
          <w:szCs w:val="22"/>
        </w:rPr>
        <w:t xml:space="preserve"> vsaki | vsak </w:t>
      </w:r>
      <w:r w:rsidRPr="006465BD">
        <w:rPr>
          <w:rFonts w:ascii="IBM Plex Sans" w:hAnsi="IBM Plex Sans"/>
          <w:sz w:val="22"/>
          <w:szCs w:val="22"/>
        </w:rPr>
        <w:t>dan bolj pijan.</w:t>
      </w:r>
    </w:p>
    <w:p w14:paraId="38F9A72C" w14:textId="77777777" w:rsidR="00865CAC" w:rsidRPr="006465BD" w:rsidRDefault="00865CAC" w:rsidP="0057052B">
      <w:pPr>
        <w:pStyle w:val="CJVTBody"/>
        <w:rPr>
          <w:rFonts w:ascii="IBM Plex Sans" w:hAnsi="IBM Plex Sans"/>
        </w:rPr>
      </w:pPr>
      <w:r w:rsidRPr="006465BD">
        <w:rPr>
          <w:rFonts w:ascii="IBM Plex Sans" w:hAnsi="IBM Plex Sans"/>
        </w:rPr>
        <w:t xml:space="preserve">V to skupino uvrščamo tudi popravke zaimka </w:t>
      </w:r>
      <w:r w:rsidRPr="006465BD">
        <w:rPr>
          <w:rFonts w:ascii="IBM Plex Sans" w:hAnsi="IBM Plex Sans"/>
          <w:i/>
          <w:iCs/>
        </w:rPr>
        <w:t>neki – nek</w:t>
      </w:r>
      <w:r w:rsidRPr="006465BD">
        <w:rPr>
          <w:rFonts w:ascii="IBM Plex Sans" w:hAnsi="IBM Plex Sans"/>
        </w:rPr>
        <w:t>.</w:t>
      </w:r>
      <w:r w:rsidRPr="006465BD">
        <w:rPr>
          <w:rStyle w:val="Sprotnaopomba-sklic"/>
          <w:rFonts w:ascii="IBM Plex Sans" w:hAnsi="IBM Plex Sans"/>
        </w:rPr>
        <w:footnoteReference w:id="6"/>
      </w:r>
    </w:p>
    <w:p w14:paraId="5C8F1C73" w14:textId="77777777" w:rsidR="00865CAC" w:rsidRPr="006465BD" w:rsidRDefault="00865CAC" w:rsidP="00865CAC">
      <w:pPr>
        <w:spacing w:before="240" w:after="160"/>
        <w:rPr>
          <w:rFonts w:ascii="IBM Plex Sans" w:hAnsi="IBM Plex Sans"/>
          <w:szCs w:val="22"/>
          <w:u w:val="single"/>
        </w:rPr>
      </w:pPr>
      <w:r w:rsidRPr="006465BD">
        <w:rPr>
          <w:rFonts w:ascii="IBM Plex Sans" w:hAnsi="IBM Plex Sans"/>
          <w:szCs w:val="22"/>
          <w:u w:val="single"/>
        </w:rPr>
        <w:t>O/KAT/določnost:</w:t>
      </w:r>
    </w:p>
    <w:p w14:paraId="79433CF8"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Na </w:t>
      </w:r>
      <w:r w:rsidRPr="006465BD">
        <w:rPr>
          <w:rFonts w:ascii="IBM Plex Sans" w:hAnsi="IBM Plex Sans"/>
          <w:b/>
          <w:sz w:val="22"/>
          <w:szCs w:val="22"/>
        </w:rPr>
        <w:t xml:space="preserve">nek | neki </w:t>
      </w:r>
      <w:r w:rsidRPr="006465BD">
        <w:rPr>
          <w:rFonts w:ascii="IBM Plex Sans" w:hAnsi="IBM Plex Sans"/>
          <w:sz w:val="22"/>
          <w:szCs w:val="22"/>
        </w:rPr>
        <w:t>način sva le dosegli svoje sanje.</w:t>
      </w:r>
    </w:p>
    <w:p w14:paraId="2386E417" w14:textId="537DC849" w:rsidR="00865CAC" w:rsidRPr="006465BD" w:rsidRDefault="00865CAC" w:rsidP="00865CAC">
      <w:pPr>
        <w:pStyle w:val="Naslov3"/>
        <w:rPr>
          <w:rFonts w:ascii="IBM Plex Sans" w:hAnsi="IBM Plex Sans"/>
          <w:sz w:val="22"/>
          <w:szCs w:val="22"/>
        </w:rPr>
      </w:pPr>
      <w:bookmarkStart w:id="69" w:name="_Toc151557385"/>
      <w:r w:rsidRPr="006465BD">
        <w:rPr>
          <w:rFonts w:ascii="IBM Plex Sans" w:hAnsi="IBM Plex Sans"/>
          <w:sz w:val="22"/>
          <w:szCs w:val="22"/>
        </w:rPr>
        <w:t>Stopnjevanje = O/KAT/stopnjevanje</w:t>
      </w:r>
      <w:bookmarkEnd w:id="69"/>
    </w:p>
    <w:p w14:paraId="08E912B6" w14:textId="77777777" w:rsidR="00865CAC" w:rsidRPr="006465BD" w:rsidRDefault="00865CAC" w:rsidP="0057052B">
      <w:pPr>
        <w:pStyle w:val="CJVTBody"/>
        <w:rPr>
          <w:rFonts w:ascii="IBM Plex Sans" w:hAnsi="IBM Plex Sans"/>
        </w:rPr>
      </w:pPr>
      <w:r w:rsidRPr="006465BD">
        <w:rPr>
          <w:rFonts w:ascii="IBM Plex Sans" w:hAnsi="IBM Plex Sans"/>
        </w:rPr>
        <w:t xml:space="preserve">Kot problem stopnjevanja označimo primere, kjer je učitelj popravil morfemsko stopnjevanje v opisno ali obratno. Prav tako sem uvrščamo primere, kjer je učitelj popravil stopnjevano obliko v nestopnjevano ali obratno. Pri tem izpuščanja ali dodajanja prislova </w:t>
      </w:r>
      <w:r w:rsidRPr="006465BD">
        <w:rPr>
          <w:rFonts w:ascii="IBM Plex Sans" w:hAnsi="IBM Plex Sans"/>
          <w:i/>
          <w:iCs/>
        </w:rPr>
        <w:t>bolj</w:t>
      </w:r>
      <w:r w:rsidRPr="006465BD">
        <w:rPr>
          <w:rFonts w:ascii="IBM Plex Sans" w:hAnsi="IBM Plex Sans"/>
        </w:rPr>
        <w:t xml:space="preserve"> oz. </w:t>
      </w:r>
      <w:r w:rsidRPr="006465BD">
        <w:rPr>
          <w:rFonts w:ascii="IBM Plex Sans" w:hAnsi="IBM Plex Sans"/>
          <w:i/>
          <w:iCs/>
        </w:rPr>
        <w:t>najbolj</w:t>
      </w:r>
      <w:r w:rsidRPr="006465BD">
        <w:rPr>
          <w:rFonts w:ascii="IBM Plex Sans" w:hAnsi="IBM Plex Sans"/>
        </w:rPr>
        <w:t xml:space="preserve"> ne označujemo kot ločen popravek.</w:t>
      </w:r>
    </w:p>
    <w:p w14:paraId="707F871D" w14:textId="77777777" w:rsidR="00865CAC" w:rsidRPr="006465BD" w:rsidRDefault="00865CAC" w:rsidP="00865CAC">
      <w:pPr>
        <w:spacing w:before="240" w:after="160"/>
        <w:rPr>
          <w:rFonts w:ascii="IBM Plex Sans" w:eastAsia="Calibri Light" w:hAnsi="IBM Plex Sans" w:cs="Calibri Light"/>
          <w:szCs w:val="22"/>
          <w:u w:val="single"/>
        </w:rPr>
      </w:pPr>
      <w:r w:rsidRPr="006465BD">
        <w:rPr>
          <w:rFonts w:ascii="IBM Plex Sans" w:hAnsi="IBM Plex Sans"/>
          <w:szCs w:val="22"/>
          <w:u w:val="single"/>
        </w:rPr>
        <w:t>O/KAT/stopnjevanje:</w:t>
      </w:r>
    </w:p>
    <w:p w14:paraId="676F49CF"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Veliko bolj </w:t>
      </w:r>
      <w:r w:rsidRPr="006465BD">
        <w:rPr>
          <w:rFonts w:ascii="IBM Plex Sans" w:hAnsi="IBM Plex Sans"/>
          <w:b/>
          <w:sz w:val="22"/>
          <w:szCs w:val="22"/>
        </w:rPr>
        <w:t>prepričljivejša | prepričljiva</w:t>
      </w:r>
      <w:r w:rsidRPr="006465BD">
        <w:rPr>
          <w:rFonts w:ascii="IBM Plex Sans" w:hAnsi="IBM Plex Sans"/>
          <w:sz w:val="22"/>
          <w:szCs w:val="22"/>
        </w:rPr>
        <w:t xml:space="preserve"> so seveda dejanja Črtomira, ki dela dobro in je zame zares pravi junak, glede ljubezenske vdanosti.</w:t>
      </w:r>
    </w:p>
    <w:p w14:paraId="336F8828"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Čedermacev govor je bil </w:t>
      </w:r>
      <w:r w:rsidRPr="006465BD">
        <w:rPr>
          <w:rFonts w:ascii="IBM Plex Sans" w:hAnsi="IBM Plex Sans"/>
          <w:b/>
          <w:sz w:val="22"/>
          <w:szCs w:val="22"/>
        </w:rPr>
        <w:t>najpreprostejši | preprost</w:t>
      </w:r>
      <w:r w:rsidRPr="006465BD">
        <w:rPr>
          <w:rFonts w:ascii="IBM Plex Sans" w:hAnsi="IBM Plex Sans"/>
          <w:sz w:val="22"/>
          <w:szCs w:val="22"/>
        </w:rPr>
        <w:t>, da so ga lahko razumeli, vendar se je trudil govoriti v lepem jeziku.</w:t>
      </w:r>
    </w:p>
    <w:p w14:paraId="58C726F8"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Od tistega trenutka naprej, ko je moril je postajal le še </w:t>
      </w:r>
      <w:r w:rsidRPr="006465BD">
        <w:rPr>
          <w:rFonts w:ascii="IBM Plex Sans" w:hAnsi="IBM Plex Sans"/>
          <w:b/>
          <w:sz w:val="22"/>
          <w:szCs w:val="22"/>
        </w:rPr>
        <w:t>bolj slabši</w:t>
      </w:r>
      <w:r w:rsidRPr="006465BD">
        <w:rPr>
          <w:rFonts w:ascii="IBM Plex Sans" w:hAnsi="IBM Plex Sans"/>
          <w:sz w:val="22"/>
          <w:szCs w:val="22"/>
        </w:rPr>
        <w:t xml:space="preserve"> </w:t>
      </w:r>
      <w:r w:rsidRPr="006465BD">
        <w:rPr>
          <w:rFonts w:ascii="IBM Plex Sans" w:hAnsi="IBM Plex Sans"/>
          <w:b/>
          <w:sz w:val="22"/>
          <w:szCs w:val="22"/>
        </w:rPr>
        <w:t>|</w:t>
      </w:r>
      <w:r w:rsidRPr="006465BD">
        <w:rPr>
          <w:rFonts w:ascii="IBM Plex Sans" w:hAnsi="IBM Plex Sans"/>
          <w:sz w:val="22"/>
          <w:szCs w:val="22"/>
        </w:rPr>
        <w:t xml:space="preserve"> </w:t>
      </w:r>
      <w:r w:rsidRPr="006465BD">
        <w:rPr>
          <w:rFonts w:ascii="IBM Plex Sans" w:hAnsi="IBM Plex Sans"/>
          <w:b/>
          <w:sz w:val="22"/>
          <w:szCs w:val="22"/>
        </w:rPr>
        <w:t>slabši</w:t>
      </w:r>
      <w:r w:rsidRPr="006465BD">
        <w:rPr>
          <w:rFonts w:ascii="IBM Plex Sans" w:hAnsi="IBM Plex Sans"/>
          <w:sz w:val="22"/>
          <w:szCs w:val="22"/>
        </w:rPr>
        <w:t xml:space="preserve"> in krutejši.</w:t>
      </w:r>
    </w:p>
    <w:p w14:paraId="6B2EDA06" w14:textId="77777777" w:rsidR="00865CAC" w:rsidRPr="006465BD" w:rsidRDefault="00865CAC" w:rsidP="0057052B">
      <w:pPr>
        <w:pStyle w:val="CJVTBody"/>
        <w:rPr>
          <w:rFonts w:ascii="IBM Plex Sans" w:hAnsi="IBM Plex Sans"/>
        </w:rPr>
      </w:pPr>
      <w:r w:rsidRPr="006465BD">
        <w:rPr>
          <w:rFonts w:ascii="IBM Plex Sans" w:hAnsi="IBM Plex Sans"/>
        </w:rPr>
        <w:t>Če se pojavlja v problemu dodatno tudi napaka črkovanja, jo označimo samo, če se popravek evidentno nanaša tudi nanjo. V prvem spodnjem primeru npr. označimo samo popravek stopnjevanja, v drugem pa tudi črkovanja.</w:t>
      </w:r>
    </w:p>
    <w:p w14:paraId="7F6F0186" w14:textId="77777777" w:rsidR="00865CAC" w:rsidRPr="006465BD" w:rsidRDefault="00865CAC" w:rsidP="00865CAC">
      <w:pPr>
        <w:spacing w:before="240" w:after="160"/>
        <w:rPr>
          <w:rFonts w:ascii="IBM Plex Sans" w:hAnsi="IBM Plex Sans"/>
          <w:szCs w:val="22"/>
          <w:u w:val="single"/>
        </w:rPr>
      </w:pPr>
      <w:r w:rsidRPr="006465BD">
        <w:rPr>
          <w:rFonts w:ascii="IBM Plex Sans" w:hAnsi="IBM Plex Sans"/>
          <w:szCs w:val="22"/>
          <w:u w:val="single"/>
        </w:rPr>
        <w:t>O/KAT/stopnjevanje:</w:t>
      </w:r>
    </w:p>
    <w:p w14:paraId="609A80DE"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lastRenderedPageBreak/>
        <w:t xml:space="preserve">Tokrat bo </w:t>
      </w:r>
      <w:r w:rsidRPr="006465BD">
        <w:rPr>
          <w:rFonts w:ascii="IBM Plex Sans" w:hAnsi="IBM Plex Sans"/>
          <w:b/>
          <w:sz w:val="22"/>
          <w:szCs w:val="22"/>
        </w:rPr>
        <w:t>bol objektiven</w:t>
      </w:r>
      <w:r w:rsidRPr="006465BD">
        <w:rPr>
          <w:rFonts w:ascii="IBM Plex Sans" w:hAnsi="IBM Plex Sans"/>
          <w:sz w:val="22"/>
          <w:szCs w:val="22"/>
        </w:rPr>
        <w:t xml:space="preserve"> </w:t>
      </w:r>
      <w:r w:rsidRPr="006465BD">
        <w:rPr>
          <w:rFonts w:ascii="IBM Plex Sans" w:hAnsi="IBM Plex Sans"/>
          <w:b/>
          <w:sz w:val="22"/>
          <w:szCs w:val="22"/>
        </w:rPr>
        <w:t>|</w:t>
      </w:r>
      <w:r w:rsidRPr="006465BD">
        <w:rPr>
          <w:rFonts w:ascii="IBM Plex Sans" w:hAnsi="IBM Plex Sans"/>
          <w:sz w:val="22"/>
          <w:szCs w:val="22"/>
        </w:rPr>
        <w:t xml:space="preserve"> </w:t>
      </w:r>
      <w:r w:rsidRPr="006465BD">
        <w:rPr>
          <w:rFonts w:ascii="IBM Plex Sans" w:hAnsi="IBM Plex Sans"/>
          <w:b/>
          <w:sz w:val="22"/>
          <w:szCs w:val="22"/>
        </w:rPr>
        <w:t xml:space="preserve">objektivnejši </w:t>
      </w:r>
      <w:r w:rsidRPr="006465BD">
        <w:rPr>
          <w:rFonts w:ascii="IBM Plex Sans" w:hAnsi="IBM Plex Sans"/>
          <w:sz w:val="22"/>
          <w:szCs w:val="22"/>
        </w:rPr>
        <w:t>in bom moja moja čustva prihranila za nadaljevanje.</w:t>
      </w:r>
    </w:p>
    <w:p w14:paraId="224EA2FC" w14:textId="77777777" w:rsidR="00865CAC" w:rsidRPr="006465BD" w:rsidRDefault="00865CAC" w:rsidP="00865CAC">
      <w:pPr>
        <w:spacing w:before="240" w:after="160"/>
        <w:rPr>
          <w:rFonts w:ascii="IBM Plex Sans" w:hAnsi="IBM Plex Sans"/>
          <w:szCs w:val="22"/>
        </w:rPr>
      </w:pPr>
      <w:r w:rsidRPr="006465BD">
        <w:rPr>
          <w:rFonts w:ascii="IBM Plex Sans" w:hAnsi="IBM Plex Sans"/>
          <w:szCs w:val="22"/>
          <w:u w:val="single"/>
        </w:rPr>
        <w:t>O/KAT/stopnjevanje + Č/SKLOP/lj + Č/KONZ/odveč:</w:t>
      </w:r>
    </w:p>
    <w:p w14:paraId="3DCF6B53" w14:textId="77777777" w:rsidR="00865CAC" w:rsidRPr="006465BD" w:rsidRDefault="00865CAC" w:rsidP="00973FA0">
      <w:pPr>
        <w:pStyle w:val="CJVTBullets"/>
        <w:rPr>
          <w:rStyle w:val="Naslov8Znak"/>
          <w:rFonts w:ascii="IBM Plex Sans" w:eastAsia="Times New Roman,Calibri Light" w:hAnsi="IBM Plex Sans" w:cs="Times New Roman,Calibri Light"/>
          <w:bCs/>
          <w:iCs/>
          <w:color w:val="000000"/>
          <w:sz w:val="22"/>
          <w:szCs w:val="22"/>
          <w:lang w:val="sl-SI"/>
        </w:rPr>
      </w:pPr>
      <w:r w:rsidRPr="006465BD">
        <w:rPr>
          <w:rFonts w:ascii="IBM Plex Sans" w:hAnsi="IBM Plex Sans"/>
          <w:sz w:val="22"/>
          <w:szCs w:val="22"/>
        </w:rPr>
        <w:t xml:space="preserve">Tam so imeli dosti </w:t>
      </w:r>
      <w:r w:rsidRPr="006465BD">
        <w:rPr>
          <w:rFonts w:ascii="IBM Plex Sans" w:hAnsi="IBM Plex Sans"/>
          <w:b/>
          <w:sz w:val="22"/>
          <w:szCs w:val="22"/>
        </w:rPr>
        <w:t>bolj ljepo | lepše</w:t>
      </w:r>
      <w:r w:rsidRPr="006465BD">
        <w:rPr>
          <w:rFonts w:ascii="IBM Plex Sans" w:hAnsi="IBM Plex Sans"/>
          <w:sz w:val="22"/>
          <w:szCs w:val="22"/>
        </w:rPr>
        <w:t xml:space="preserve"> življenje.</w:t>
      </w:r>
    </w:p>
    <w:p w14:paraId="59551775" w14:textId="77777777" w:rsidR="00865CAC" w:rsidRPr="006465BD" w:rsidRDefault="00865CAC" w:rsidP="0057052B">
      <w:pPr>
        <w:pStyle w:val="CJVTBody"/>
        <w:rPr>
          <w:rFonts w:ascii="IBM Plex Sans" w:hAnsi="IBM Plex Sans"/>
        </w:rPr>
      </w:pPr>
      <w:r w:rsidRPr="006465BD">
        <w:rPr>
          <w:rFonts w:ascii="IBM Plex Sans" w:hAnsi="IBM Plex Sans"/>
        </w:rPr>
        <w:t xml:space="preserve">V to skupino uvrščamo tudi probleme, kjer učitelj popravi primerniško ali presežniško obliko prislova </w:t>
      </w:r>
      <w:r w:rsidRPr="006465BD">
        <w:rPr>
          <w:rFonts w:ascii="IBM Plex Sans" w:hAnsi="IBM Plex Sans"/>
          <w:i/>
          <w:iCs/>
        </w:rPr>
        <w:t>raje</w:t>
      </w:r>
      <w:r w:rsidRPr="006465BD">
        <w:rPr>
          <w:rFonts w:ascii="IBM Plex Sans" w:hAnsi="IBM Plex Sans"/>
        </w:rPr>
        <w:t xml:space="preserve">, s katero so težave zaradi oblikovne variantnosti v rabi. Ker sta </w:t>
      </w:r>
      <w:r w:rsidRPr="006465BD">
        <w:rPr>
          <w:rFonts w:ascii="IBM Plex Sans" w:hAnsi="IBM Plex Sans"/>
          <w:i/>
          <w:iCs/>
        </w:rPr>
        <w:t>raje/rajši</w:t>
      </w:r>
      <w:r w:rsidRPr="006465BD">
        <w:rPr>
          <w:rFonts w:ascii="IBM Plex Sans" w:hAnsi="IBM Plex Sans"/>
        </w:rPr>
        <w:t xml:space="preserve"> ter </w:t>
      </w:r>
      <w:r w:rsidRPr="006465BD">
        <w:rPr>
          <w:rFonts w:ascii="IBM Plex Sans" w:hAnsi="IBM Plex Sans"/>
          <w:i/>
          <w:iCs/>
        </w:rPr>
        <w:t>najraje/najrajši</w:t>
      </w:r>
      <w:r w:rsidRPr="006465BD">
        <w:rPr>
          <w:rFonts w:ascii="IBM Plex Sans" w:hAnsi="IBM Plex Sans"/>
        </w:rPr>
        <w:t xml:space="preserve"> legitimni oblikovni varianti, pri teh popravkih dodamo tudi oznako za variante. Obliko </w:t>
      </w:r>
      <w:r w:rsidRPr="006465BD">
        <w:rPr>
          <w:rFonts w:ascii="IBM Plex Sans" w:hAnsi="IBM Plex Sans"/>
          <w:i/>
          <w:iCs/>
        </w:rPr>
        <w:t>rajše, najrajše</w:t>
      </w:r>
      <w:r w:rsidRPr="006465BD">
        <w:rPr>
          <w:rFonts w:ascii="IBM Plex Sans" w:hAnsi="IBM Plex Sans"/>
        </w:rPr>
        <w:t xml:space="preserve"> pa označimo kot napako stopnjevanja in paradigmatski problem neglagolskih končnic.</w:t>
      </w:r>
    </w:p>
    <w:p w14:paraId="3071C835" w14:textId="77777777" w:rsidR="00865CAC" w:rsidRPr="006465BD" w:rsidRDefault="00865CAC" w:rsidP="00865CAC">
      <w:pPr>
        <w:spacing w:before="240" w:after="160"/>
        <w:rPr>
          <w:rFonts w:ascii="IBM Plex Sans" w:eastAsia="Calibri Light" w:hAnsi="IBM Plex Sans" w:cs="Calibri Light"/>
          <w:szCs w:val="22"/>
          <w:u w:val="single"/>
        </w:rPr>
      </w:pPr>
      <w:r w:rsidRPr="006465BD">
        <w:rPr>
          <w:rFonts w:ascii="IBM Plex Sans" w:hAnsi="IBM Plex Sans"/>
          <w:szCs w:val="22"/>
          <w:u w:val="single"/>
        </w:rPr>
        <w:t>O/KAT/stopnjevanje + O/DOD/variante:</w:t>
      </w:r>
    </w:p>
    <w:p w14:paraId="181A77E4"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Od hrane ima </w:t>
      </w:r>
      <w:r w:rsidRPr="006465BD">
        <w:rPr>
          <w:rFonts w:ascii="IBM Plex Sans" w:hAnsi="IBM Plex Sans"/>
          <w:b/>
          <w:sz w:val="22"/>
          <w:szCs w:val="22"/>
        </w:rPr>
        <w:t>najrajši | najraje</w:t>
      </w:r>
      <w:r w:rsidRPr="006465BD">
        <w:rPr>
          <w:rFonts w:ascii="IBM Plex Sans" w:hAnsi="IBM Plex Sans"/>
          <w:sz w:val="22"/>
          <w:szCs w:val="22"/>
        </w:rPr>
        <w:t xml:space="preserve"> pico, makarone in palačinke, od pijače pa Coca colo, Fruc in Sprite.</w:t>
      </w:r>
    </w:p>
    <w:p w14:paraId="4A76291D"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Vnekatirih primirih je </w:t>
      </w:r>
      <w:r w:rsidRPr="006465BD">
        <w:rPr>
          <w:rFonts w:ascii="IBM Plex Sans" w:hAnsi="IBM Plex Sans"/>
          <w:b/>
          <w:sz w:val="22"/>
          <w:szCs w:val="22"/>
        </w:rPr>
        <w:t>bolje | boljše</w:t>
      </w:r>
      <w:r w:rsidRPr="006465BD">
        <w:rPr>
          <w:rFonts w:ascii="IBM Plex Sans" w:hAnsi="IBM Plex Sans"/>
          <w:sz w:val="22"/>
          <w:szCs w:val="22"/>
        </w:rPr>
        <w:t xml:space="preserve"> prilagajanje, v drugih da se držiš svojih načel. </w:t>
      </w:r>
    </w:p>
    <w:p w14:paraId="32141BB9"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Včasih se ljubezen prehitro konča čeprav bi lahko trajala </w:t>
      </w:r>
      <w:r w:rsidRPr="006465BD">
        <w:rPr>
          <w:rFonts w:ascii="IBM Plex Sans" w:hAnsi="IBM Plex Sans"/>
          <w:b/>
          <w:sz w:val="22"/>
          <w:szCs w:val="22"/>
        </w:rPr>
        <w:t>dalj | dlje</w:t>
      </w:r>
      <w:r w:rsidRPr="006465BD">
        <w:rPr>
          <w:rFonts w:ascii="IBM Plex Sans" w:hAnsi="IBM Plex Sans"/>
          <w:sz w:val="22"/>
          <w:szCs w:val="22"/>
        </w:rPr>
        <w:t xml:space="preserve">. </w:t>
      </w:r>
    </w:p>
    <w:p w14:paraId="4878480C" w14:textId="77777777" w:rsidR="00865CAC" w:rsidRPr="006465BD" w:rsidRDefault="00865CAC" w:rsidP="00865CAC">
      <w:pPr>
        <w:spacing w:before="240" w:after="160"/>
        <w:rPr>
          <w:rFonts w:ascii="IBM Plex Sans" w:hAnsi="IBM Plex Sans"/>
          <w:szCs w:val="22"/>
          <w:u w:val="single"/>
        </w:rPr>
      </w:pPr>
      <w:r w:rsidRPr="006465BD">
        <w:rPr>
          <w:rFonts w:ascii="IBM Plex Sans" w:hAnsi="IBM Plex Sans"/>
          <w:szCs w:val="22"/>
          <w:u w:val="single"/>
        </w:rPr>
        <w:t>O/KAT/stopnjevanje + O/PAR/neglagolska-končnica:</w:t>
      </w:r>
    </w:p>
    <w:p w14:paraId="4970C4E8"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Zato sem jast zelo osamljen in sem </w:t>
      </w:r>
      <w:r w:rsidRPr="006465BD">
        <w:rPr>
          <w:rFonts w:ascii="IBM Plex Sans" w:hAnsi="IBM Plex Sans"/>
          <w:b/>
          <w:sz w:val="22"/>
          <w:szCs w:val="22"/>
        </w:rPr>
        <w:t>najrajše | najraje</w:t>
      </w:r>
      <w:r w:rsidRPr="006465BD">
        <w:rPr>
          <w:rFonts w:ascii="IBM Plex Sans" w:hAnsi="IBM Plex Sans"/>
          <w:sz w:val="22"/>
          <w:szCs w:val="22"/>
        </w:rPr>
        <w:t xml:space="preserve"> §§§sem§§§.</w:t>
      </w:r>
    </w:p>
    <w:p w14:paraId="063EDC3D" w14:textId="57EC22CD" w:rsidR="00865CAC" w:rsidRPr="006465BD" w:rsidRDefault="00865CAC" w:rsidP="00865CAC">
      <w:pPr>
        <w:pStyle w:val="Naslov2"/>
        <w:rPr>
          <w:rFonts w:ascii="IBM Plex Sans" w:hAnsi="IBM Plex Sans"/>
          <w:sz w:val="22"/>
          <w:szCs w:val="22"/>
        </w:rPr>
      </w:pPr>
      <w:bookmarkStart w:id="70" w:name="_Toc151557386"/>
      <w:r w:rsidRPr="006465BD">
        <w:rPr>
          <w:rFonts w:ascii="IBM Plex Sans" w:hAnsi="IBM Plex Sans"/>
          <w:sz w:val="22"/>
          <w:szCs w:val="22"/>
        </w:rPr>
        <w:t>Paradigmatski popravki</w:t>
      </w:r>
      <w:bookmarkEnd w:id="70"/>
    </w:p>
    <w:p w14:paraId="3493CF7A" w14:textId="77777777" w:rsidR="00865CAC" w:rsidRPr="006465BD" w:rsidRDefault="00865CAC" w:rsidP="0057052B">
      <w:pPr>
        <w:pStyle w:val="CJVTBody"/>
        <w:rPr>
          <w:rFonts w:ascii="IBM Plex Sans" w:hAnsi="IBM Plex Sans"/>
        </w:rPr>
      </w:pPr>
      <w:r w:rsidRPr="006465BD">
        <w:rPr>
          <w:rFonts w:ascii="IBM Plex Sans" w:hAnsi="IBM Plex Sans"/>
        </w:rPr>
        <w:t>Paradigmatski popravki združujejo primere, kjer se v besedilih pojavljajo besedne oblike, ki niso del standardnih paradigem. Pogosto gre za tvorjenje oblik po napačnih analogijah ali vpliv regionalnih specifik na ravni oblikoslovja.</w:t>
      </w:r>
    </w:p>
    <w:p w14:paraId="258B4175" w14:textId="1796D562" w:rsidR="00865CAC" w:rsidRPr="006465BD" w:rsidRDefault="00865CAC" w:rsidP="00865CAC">
      <w:pPr>
        <w:pStyle w:val="Naslov3"/>
        <w:rPr>
          <w:rFonts w:ascii="IBM Plex Sans" w:hAnsi="IBM Plex Sans"/>
          <w:sz w:val="22"/>
          <w:szCs w:val="22"/>
        </w:rPr>
      </w:pPr>
      <w:bookmarkStart w:id="71" w:name="_Toc151557387"/>
      <w:r w:rsidRPr="006465BD">
        <w:rPr>
          <w:rFonts w:ascii="IBM Plex Sans" w:hAnsi="IBM Plex Sans"/>
          <w:sz w:val="22"/>
          <w:szCs w:val="22"/>
        </w:rPr>
        <w:t>Glagolska osnova = O/PAR/glagolska-osnova</w:t>
      </w:r>
      <w:bookmarkEnd w:id="71"/>
    </w:p>
    <w:p w14:paraId="6A5AD994" w14:textId="77777777" w:rsidR="00865CAC" w:rsidRPr="006465BD" w:rsidRDefault="00865CAC" w:rsidP="0057052B">
      <w:pPr>
        <w:pStyle w:val="CJVTBody"/>
        <w:rPr>
          <w:rFonts w:ascii="IBM Plex Sans" w:hAnsi="IBM Plex Sans"/>
        </w:rPr>
      </w:pPr>
      <w:r w:rsidRPr="006465BD">
        <w:rPr>
          <w:rFonts w:ascii="IBM Plex Sans" w:hAnsi="IBM Plex Sans"/>
        </w:rPr>
        <w:t>V tej kategoriji so primeri, ko učitelj popravi glagolski koren, ki je bil tvorjen po napačni analogiji, npr. po nedoločniški obliki ali z rabo neustreznih morfemov za ne/dovršnost dejanja.</w:t>
      </w:r>
    </w:p>
    <w:p w14:paraId="3A59E5D2" w14:textId="77777777" w:rsidR="00865CAC" w:rsidRPr="006465BD" w:rsidRDefault="00865CAC" w:rsidP="00865CAC">
      <w:pPr>
        <w:spacing w:before="240" w:after="160"/>
        <w:rPr>
          <w:rFonts w:ascii="IBM Plex Sans" w:hAnsi="IBM Plex Sans"/>
          <w:szCs w:val="22"/>
          <w:u w:val="single"/>
        </w:rPr>
      </w:pPr>
      <w:r w:rsidRPr="006465BD">
        <w:rPr>
          <w:rFonts w:ascii="IBM Plex Sans" w:hAnsi="IBM Plex Sans"/>
          <w:szCs w:val="22"/>
          <w:u w:val="single"/>
        </w:rPr>
        <w:t>O/PAR/glagolska-osnova:</w:t>
      </w:r>
    </w:p>
    <w:p w14:paraId="25D28813" w14:textId="77777777" w:rsidR="00865CAC" w:rsidRPr="006465BD" w:rsidRDefault="00865CAC" w:rsidP="00973FA0">
      <w:pPr>
        <w:pStyle w:val="CJVTBullets"/>
        <w:rPr>
          <w:rStyle w:val="Naslov8Znak"/>
          <w:rFonts w:ascii="IBM Plex Sans" w:eastAsia="Arial" w:hAnsi="IBM Plex Sans"/>
          <w:bCs/>
          <w:iCs/>
          <w:sz w:val="22"/>
          <w:szCs w:val="22"/>
          <w:lang w:val="sl-SI"/>
        </w:rPr>
      </w:pPr>
      <w:r w:rsidRPr="006465BD">
        <w:rPr>
          <w:rStyle w:val="Naslov8Znak"/>
          <w:rFonts w:ascii="IBM Plex Sans" w:eastAsia="Arial" w:hAnsi="IBM Plex Sans"/>
          <w:sz w:val="22"/>
          <w:szCs w:val="22"/>
          <w:lang w:val="sl-SI"/>
        </w:rPr>
        <w:t xml:space="preserve">Lojzkin oče se je </w:t>
      </w:r>
      <w:r w:rsidRPr="006465BD">
        <w:rPr>
          <w:rStyle w:val="Naslov8Znak"/>
          <w:rFonts w:ascii="IBM Plex Sans" w:eastAsia="Arial" w:hAnsi="IBM Plex Sans"/>
          <w:b/>
          <w:sz w:val="22"/>
          <w:szCs w:val="22"/>
          <w:lang w:val="sl-SI"/>
        </w:rPr>
        <w:t>dobijal | dobival,</w:t>
      </w:r>
      <w:r w:rsidRPr="006465BD">
        <w:rPr>
          <w:rStyle w:val="Naslov8Znak"/>
          <w:rFonts w:ascii="IBM Plex Sans" w:eastAsia="Arial" w:hAnsi="IBM Plex Sans"/>
          <w:sz w:val="22"/>
          <w:szCs w:val="22"/>
          <w:lang w:val="sl-SI"/>
        </w:rPr>
        <w:t xml:space="preserve"> mama njena pa je svoje ljubimce kar domov pripeljala.</w:t>
      </w:r>
    </w:p>
    <w:p w14:paraId="18BB1221" w14:textId="77777777" w:rsidR="00865CAC" w:rsidRPr="006465BD" w:rsidRDefault="00865CAC" w:rsidP="00973FA0">
      <w:pPr>
        <w:pStyle w:val="CJVTBullets"/>
        <w:rPr>
          <w:rStyle w:val="Naslov8Znak"/>
          <w:rFonts w:ascii="IBM Plex Sans" w:eastAsia="Arial" w:hAnsi="IBM Plex Sans"/>
          <w:bCs/>
          <w:iCs/>
          <w:sz w:val="22"/>
          <w:szCs w:val="22"/>
          <w:lang w:val="sl-SI"/>
        </w:rPr>
      </w:pPr>
      <w:r w:rsidRPr="006465BD">
        <w:rPr>
          <w:rStyle w:val="Naslov8Znak"/>
          <w:rFonts w:ascii="IBM Plex Sans" w:eastAsia="Arial" w:hAnsi="IBM Plex Sans"/>
          <w:bCs/>
          <w:iCs/>
          <w:sz w:val="22"/>
          <w:szCs w:val="22"/>
          <w:lang w:val="sl-SI"/>
        </w:rPr>
        <w:t xml:space="preserve">Čudilo ga je tudi, ker je Albin </w:t>
      </w:r>
      <w:r w:rsidRPr="006465BD">
        <w:rPr>
          <w:rStyle w:val="Naslov8Znak"/>
          <w:rFonts w:ascii="IBM Plex Sans" w:eastAsia="Arial" w:hAnsi="IBM Plex Sans"/>
          <w:b/>
          <w:bCs/>
          <w:iCs/>
          <w:sz w:val="22"/>
          <w:szCs w:val="22"/>
          <w:lang w:val="sl-SI"/>
        </w:rPr>
        <w:t>rastel | rasel</w:t>
      </w:r>
      <w:r w:rsidRPr="006465BD">
        <w:rPr>
          <w:rStyle w:val="Naslov8Znak"/>
          <w:rFonts w:ascii="IBM Plex Sans" w:eastAsia="Arial" w:hAnsi="IBM Plex Sans"/>
          <w:bCs/>
          <w:iCs/>
          <w:sz w:val="22"/>
          <w:szCs w:val="22"/>
          <w:lang w:val="sl-SI"/>
        </w:rPr>
        <w:t xml:space="preserve"> veliko hitreje kot on in da je bila tam vojna.</w:t>
      </w:r>
    </w:p>
    <w:p w14:paraId="5BB32B91" w14:textId="77777777" w:rsidR="00865CAC" w:rsidRPr="006465BD" w:rsidRDefault="00865CAC" w:rsidP="00973FA0">
      <w:pPr>
        <w:pStyle w:val="CJVTBullets"/>
        <w:rPr>
          <w:rStyle w:val="Naslov8Znak"/>
          <w:rFonts w:ascii="IBM Plex Sans" w:eastAsia="Arial" w:hAnsi="IBM Plex Sans"/>
          <w:bCs/>
          <w:iCs/>
          <w:sz w:val="22"/>
          <w:szCs w:val="22"/>
          <w:lang w:val="sl-SI"/>
        </w:rPr>
      </w:pPr>
      <w:r w:rsidRPr="006465BD">
        <w:rPr>
          <w:rStyle w:val="Naslov8Znak"/>
          <w:rFonts w:ascii="IBM Plex Sans" w:eastAsia="Arial" w:hAnsi="IBM Plex Sans"/>
          <w:bCs/>
          <w:iCs/>
          <w:sz w:val="22"/>
          <w:szCs w:val="22"/>
          <w:lang w:val="sl-SI"/>
        </w:rPr>
        <w:t xml:space="preserve">Moja babica je preprosta oseba, ki ji ni težko kdaj </w:t>
      </w:r>
      <w:r w:rsidRPr="006465BD">
        <w:rPr>
          <w:rStyle w:val="Naslov8Znak"/>
          <w:rFonts w:ascii="IBM Plex Sans" w:eastAsia="Arial" w:hAnsi="IBM Plex Sans"/>
          <w:b/>
          <w:bCs/>
          <w:iCs/>
          <w:sz w:val="22"/>
          <w:szCs w:val="22"/>
          <w:lang w:val="sl-SI"/>
        </w:rPr>
        <w:t>poprimiti | poprijeti</w:t>
      </w:r>
      <w:r w:rsidRPr="006465BD">
        <w:rPr>
          <w:rStyle w:val="Naslov8Znak"/>
          <w:rFonts w:ascii="IBM Plex Sans" w:eastAsia="Arial" w:hAnsi="IBM Plex Sans"/>
          <w:bCs/>
          <w:iCs/>
          <w:sz w:val="22"/>
          <w:szCs w:val="22"/>
          <w:lang w:val="sl-SI"/>
        </w:rPr>
        <w:t xml:space="preserve"> za delo in pomagati.</w:t>
      </w:r>
    </w:p>
    <w:p w14:paraId="039B40A2" w14:textId="565FC6CA" w:rsidR="00865CAC" w:rsidRPr="006465BD" w:rsidRDefault="00865CAC" w:rsidP="00865CAC">
      <w:pPr>
        <w:pStyle w:val="Naslov3"/>
        <w:rPr>
          <w:rFonts w:ascii="IBM Plex Sans" w:hAnsi="IBM Plex Sans"/>
          <w:sz w:val="22"/>
          <w:szCs w:val="22"/>
        </w:rPr>
      </w:pPr>
      <w:bookmarkStart w:id="72" w:name="_Toc151557388"/>
      <w:r w:rsidRPr="006465BD">
        <w:rPr>
          <w:rFonts w:ascii="IBM Plex Sans" w:hAnsi="IBM Plex Sans"/>
          <w:sz w:val="22"/>
          <w:szCs w:val="22"/>
        </w:rPr>
        <w:t>Glagolska končnica = O/PAR/glagolska-končnica</w:t>
      </w:r>
      <w:bookmarkEnd w:id="72"/>
    </w:p>
    <w:p w14:paraId="760B29FD" w14:textId="77777777" w:rsidR="00865CAC" w:rsidRPr="006465BD" w:rsidRDefault="00865CAC" w:rsidP="0057052B">
      <w:pPr>
        <w:pStyle w:val="CJVTBody"/>
        <w:rPr>
          <w:rFonts w:ascii="IBM Plex Sans" w:hAnsi="IBM Plex Sans"/>
        </w:rPr>
      </w:pPr>
      <w:r w:rsidRPr="006465BD">
        <w:rPr>
          <w:rFonts w:ascii="IBM Plex Sans" w:hAnsi="IBM Plex Sans"/>
        </w:rPr>
        <w:t>V tej kategoriji so primeri, ko učitelj popravi tvorbo glagolske končnice po napačni analogiji.</w:t>
      </w:r>
    </w:p>
    <w:p w14:paraId="2556D662" w14:textId="77777777" w:rsidR="00865CAC" w:rsidRPr="006465BD" w:rsidRDefault="00865CAC" w:rsidP="00865CAC">
      <w:pPr>
        <w:spacing w:before="240" w:after="160"/>
        <w:rPr>
          <w:rFonts w:ascii="IBM Plex Sans" w:hAnsi="IBM Plex Sans"/>
          <w:szCs w:val="22"/>
          <w:u w:val="single"/>
        </w:rPr>
      </w:pPr>
      <w:r w:rsidRPr="006465BD">
        <w:rPr>
          <w:rFonts w:ascii="IBM Plex Sans" w:hAnsi="IBM Plex Sans"/>
          <w:szCs w:val="22"/>
          <w:u w:val="single"/>
        </w:rPr>
        <w:t>O/PAR/glagolska-končnica:</w:t>
      </w:r>
    </w:p>
    <w:p w14:paraId="0F6B30AA" w14:textId="77777777" w:rsidR="00865CAC" w:rsidRPr="006465BD" w:rsidRDefault="00865CAC" w:rsidP="00973FA0">
      <w:pPr>
        <w:pStyle w:val="CJVTBullets"/>
        <w:rPr>
          <w:rStyle w:val="Naslov8Znak"/>
          <w:rFonts w:ascii="IBM Plex Sans" w:eastAsia="Arial" w:hAnsi="IBM Plex Sans"/>
          <w:sz w:val="22"/>
          <w:szCs w:val="22"/>
          <w:lang w:val="sl-SI"/>
        </w:rPr>
      </w:pPr>
      <w:r w:rsidRPr="006465BD">
        <w:rPr>
          <w:rStyle w:val="Naslov8Znak"/>
          <w:rFonts w:ascii="IBM Plex Sans" w:eastAsia="Arial" w:hAnsi="IBM Plex Sans"/>
          <w:sz w:val="22"/>
          <w:szCs w:val="22"/>
          <w:lang w:val="sl-SI"/>
        </w:rPr>
        <w:lastRenderedPageBreak/>
        <w:t xml:space="preserve">Že od zmeraj,  hočem biti vsaj malo bolj glaven kot drugi, vendar to me </w:t>
      </w:r>
      <w:r w:rsidRPr="006465BD">
        <w:rPr>
          <w:rStyle w:val="Naslov8Znak"/>
          <w:rFonts w:ascii="IBM Plex Sans" w:eastAsia="Arial" w:hAnsi="IBM Plex Sans"/>
          <w:b/>
          <w:sz w:val="22"/>
          <w:szCs w:val="22"/>
          <w:lang w:val="sl-SI"/>
        </w:rPr>
        <w:t>pelja | pelje</w:t>
      </w:r>
      <w:r w:rsidRPr="006465BD">
        <w:rPr>
          <w:rStyle w:val="Naslov8Znak"/>
          <w:rFonts w:ascii="IBM Plex Sans" w:eastAsia="Arial" w:hAnsi="IBM Plex Sans"/>
          <w:sz w:val="22"/>
          <w:szCs w:val="22"/>
          <w:lang w:val="sl-SI"/>
        </w:rPr>
        <w:t xml:space="preserve"> samo v težave in konflikte. </w:t>
      </w:r>
    </w:p>
    <w:p w14:paraId="1E36B30A" w14:textId="77777777" w:rsidR="00865CAC" w:rsidRPr="006465BD" w:rsidRDefault="00865CAC" w:rsidP="00973FA0">
      <w:pPr>
        <w:pStyle w:val="CJVTBullets"/>
        <w:rPr>
          <w:rStyle w:val="Naslov8Znak"/>
          <w:rFonts w:ascii="IBM Plex Sans" w:eastAsia="Arial" w:hAnsi="IBM Plex Sans"/>
          <w:sz w:val="22"/>
          <w:szCs w:val="22"/>
          <w:lang w:val="sl-SI"/>
        </w:rPr>
      </w:pPr>
      <w:r w:rsidRPr="006465BD">
        <w:rPr>
          <w:rStyle w:val="Naslov8Znak"/>
          <w:rFonts w:ascii="IBM Plex Sans" w:eastAsia="Arial" w:hAnsi="IBM Plex Sans"/>
          <w:sz w:val="22"/>
          <w:szCs w:val="22"/>
          <w:lang w:val="sl-SI"/>
        </w:rPr>
        <w:t xml:space="preserve">Antigona se je kljub temu odločila, da Polinejka </w:t>
      </w:r>
      <w:r w:rsidRPr="006465BD">
        <w:rPr>
          <w:rStyle w:val="Naslov8Znak"/>
          <w:rFonts w:ascii="IBM Plex Sans" w:eastAsia="Arial" w:hAnsi="IBM Plex Sans"/>
          <w:b/>
          <w:sz w:val="22"/>
          <w:szCs w:val="22"/>
          <w:lang w:val="sl-SI"/>
        </w:rPr>
        <w:t>pokopa | pokoplje</w:t>
      </w:r>
      <w:r w:rsidRPr="006465BD">
        <w:rPr>
          <w:rStyle w:val="Naslov8Znak"/>
          <w:rFonts w:ascii="IBM Plex Sans" w:eastAsia="Arial" w:hAnsi="IBM Plex Sans"/>
          <w:sz w:val="22"/>
          <w:szCs w:val="22"/>
          <w:lang w:val="sl-SI"/>
        </w:rPr>
        <w:t>.</w:t>
      </w:r>
    </w:p>
    <w:p w14:paraId="337F52D6" w14:textId="77777777" w:rsidR="00865CAC" w:rsidRPr="006465BD" w:rsidRDefault="00865CAC" w:rsidP="0057052B">
      <w:pPr>
        <w:pStyle w:val="CJVTBody"/>
        <w:rPr>
          <w:rFonts w:ascii="IBM Plex Sans" w:hAnsi="IBM Plex Sans"/>
        </w:rPr>
      </w:pPr>
      <w:r w:rsidRPr="006465BD">
        <w:rPr>
          <w:rFonts w:ascii="IBM Plex Sans" w:hAnsi="IBM Plex Sans"/>
        </w:rPr>
        <w:t>Del napak je vezan na paradigme atematskih glagolov, tj. na končnici –(</w:t>
      </w:r>
      <w:r w:rsidRPr="006465BD">
        <w:rPr>
          <w:rFonts w:ascii="IBM Plex Sans" w:hAnsi="IBM Plex Sans"/>
          <w:i/>
          <w:iCs/>
        </w:rPr>
        <w:t>s)ta</w:t>
      </w:r>
      <w:r w:rsidRPr="006465BD">
        <w:rPr>
          <w:rFonts w:ascii="IBM Plex Sans" w:hAnsi="IBM Plex Sans"/>
        </w:rPr>
        <w:t xml:space="preserve"> oziroma –(</w:t>
      </w:r>
      <w:r w:rsidRPr="006465BD">
        <w:rPr>
          <w:rFonts w:ascii="IBM Plex Sans" w:hAnsi="IBM Plex Sans"/>
          <w:i/>
          <w:iCs/>
        </w:rPr>
        <w:t>s)te</w:t>
      </w:r>
      <w:r w:rsidRPr="006465BD">
        <w:rPr>
          <w:rFonts w:ascii="IBM Plex Sans" w:hAnsi="IBM Plex Sans"/>
        </w:rPr>
        <w:t xml:space="preserve">, ki se nanaša na tretjo osebo dvojine in množine. </w:t>
      </w:r>
    </w:p>
    <w:p w14:paraId="3699AB2B" w14:textId="77777777" w:rsidR="00865CAC" w:rsidRPr="006465BD" w:rsidRDefault="00865CAC" w:rsidP="00865CAC">
      <w:pPr>
        <w:spacing w:before="240" w:after="160"/>
        <w:rPr>
          <w:rFonts w:ascii="IBM Plex Sans" w:hAnsi="IBM Plex Sans"/>
          <w:szCs w:val="22"/>
          <w:u w:val="single"/>
        </w:rPr>
      </w:pPr>
      <w:r w:rsidRPr="006465BD">
        <w:rPr>
          <w:rFonts w:ascii="IBM Plex Sans" w:hAnsi="IBM Plex Sans"/>
          <w:szCs w:val="22"/>
          <w:u w:val="single"/>
        </w:rPr>
        <w:t>O/PAR/glagolska-končnica:</w:t>
      </w:r>
    </w:p>
    <w:p w14:paraId="404858C7" w14:textId="77777777" w:rsidR="00865CAC" w:rsidRPr="006465BD" w:rsidRDefault="00865CAC" w:rsidP="00973FA0">
      <w:pPr>
        <w:pStyle w:val="CJVTBullets"/>
        <w:rPr>
          <w:rStyle w:val="Naslov8Znak"/>
          <w:rFonts w:ascii="IBM Plex Sans" w:eastAsia="Arial" w:hAnsi="IBM Plex Sans"/>
          <w:bCs/>
          <w:iCs/>
          <w:sz w:val="22"/>
          <w:szCs w:val="22"/>
          <w:lang w:val="sl-SI"/>
        </w:rPr>
      </w:pPr>
      <w:r w:rsidRPr="006465BD">
        <w:rPr>
          <w:rStyle w:val="Naslov8Znak"/>
          <w:rFonts w:ascii="IBM Plex Sans" w:eastAsia="Arial" w:hAnsi="IBM Plex Sans"/>
          <w:sz w:val="22"/>
          <w:szCs w:val="22"/>
          <w:lang w:val="sl-SI"/>
        </w:rPr>
        <w:t xml:space="preserve">Adam povabi Fatimo v svojo sobo in </w:t>
      </w:r>
      <w:r w:rsidRPr="006465BD">
        <w:rPr>
          <w:rStyle w:val="Naslov8Znak"/>
          <w:rFonts w:ascii="IBM Plex Sans" w:eastAsia="Arial" w:hAnsi="IBM Plex Sans"/>
          <w:b/>
          <w:sz w:val="22"/>
          <w:szCs w:val="22"/>
          <w:lang w:val="sl-SI"/>
        </w:rPr>
        <w:t>imasta | imata</w:t>
      </w:r>
      <w:r w:rsidRPr="006465BD">
        <w:rPr>
          <w:rStyle w:val="Naslov8Znak"/>
          <w:rFonts w:ascii="IBM Plex Sans" w:eastAsia="Arial" w:hAnsi="IBM Plex Sans"/>
          <w:sz w:val="22"/>
          <w:szCs w:val="22"/>
          <w:lang w:val="sl-SI"/>
        </w:rPr>
        <w:t xml:space="preserve"> prve spolne odnose.</w:t>
      </w:r>
    </w:p>
    <w:p w14:paraId="3282A110" w14:textId="77777777" w:rsidR="00865CAC" w:rsidRPr="006465BD" w:rsidRDefault="00865CAC" w:rsidP="00973FA0">
      <w:pPr>
        <w:pStyle w:val="CJVTBullets"/>
        <w:rPr>
          <w:rStyle w:val="Naslov8Znak"/>
          <w:rFonts w:ascii="IBM Plex Sans" w:eastAsia="Arial" w:hAnsi="IBM Plex Sans"/>
          <w:color w:val="000000"/>
          <w:sz w:val="22"/>
          <w:szCs w:val="22"/>
          <w:lang w:val="sl-SI"/>
        </w:rPr>
      </w:pPr>
      <w:r w:rsidRPr="006465BD">
        <w:rPr>
          <w:rFonts w:ascii="IBM Plex Sans" w:hAnsi="IBM Plex Sans"/>
          <w:sz w:val="22"/>
          <w:szCs w:val="22"/>
        </w:rPr>
        <w:t xml:space="preserve">Sklenila sta, da se </w:t>
      </w:r>
      <w:r w:rsidRPr="006465BD">
        <w:rPr>
          <w:rFonts w:ascii="IBM Plex Sans" w:hAnsi="IBM Plex Sans"/>
          <w:b/>
          <w:color w:val="000000"/>
          <w:sz w:val="22"/>
          <w:szCs w:val="22"/>
        </w:rPr>
        <w:t>bota | bosta</w:t>
      </w:r>
      <w:r w:rsidRPr="006465BD">
        <w:rPr>
          <w:rFonts w:ascii="IBM Plex Sans" w:hAnsi="IBM Plex Sans"/>
          <w:color w:val="000000"/>
          <w:sz w:val="22"/>
          <w:szCs w:val="22"/>
        </w:rPr>
        <w:t xml:space="preserve"> </w:t>
      </w:r>
      <w:r w:rsidRPr="006465BD">
        <w:rPr>
          <w:rFonts w:ascii="IBM Plex Sans" w:hAnsi="IBM Plex Sans"/>
          <w:sz w:val="22"/>
          <w:szCs w:val="22"/>
        </w:rPr>
        <w:t>poročila.</w:t>
      </w:r>
    </w:p>
    <w:p w14:paraId="5869A353" w14:textId="77777777" w:rsidR="00865CAC" w:rsidRPr="006465BD" w:rsidRDefault="00865CAC" w:rsidP="0057052B">
      <w:pPr>
        <w:pStyle w:val="CJVTBody"/>
        <w:rPr>
          <w:rFonts w:ascii="IBM Plex Sans" w:hAnsi="IBM Plex Sans"/>
        </w:rPr>
      </w:pPr>
      <w:r w:rsidRPr="006465BD">
        <w:rPr>
          <w:rFonts w:ascii="IBM Plex Sans" w:hAnsi="IBM Plex Sans"/>
        </w:rPr>
        <w:t>Med regionalno vezanimi sta opaznejša tudi pojava končnice -</w:t>
      </w:r>
      <w:r w:rsidRPr="006465BD">
        <w:rPr>
          <w:rFonts w:ascii="IBM Plex Sans" w:hAnsi="IBM Plex Sans"/>
          <w:i/>
          <w:iCs/>
        </w:rPr>
        <w:t xml:space="preserve">ma </w:t>
      </w:r>
      <w:r w:rsidRPr="006465BD">
        <w:rPr>
          <w:rFonts w:ascii="IBM Plex Sans" w:hAnsi="IBM Plex Sans"/>
        </w:rPr>
        <w:t xml:space="preserve">namesto </w:t>
      </w:r>
      <w:r w:rsidRPr="006465BD">
        <w:rPr>
          <w:rFonts w:ascii="IBM Plex Sans" w:hAnsi="IBM Plex Sans"/>
          <w:i/>
          <w:iCs/>
        </w:rPr>
        <w:t>–va</w:t>
      </w:r>
      <w:r w:rsidRPr="006465BD">
        <w:rPr>
          <w:rFonts w:ascii="IBM Plex Sans" w:hAnsi="IBM Plex Sans"/>
        </w:rPr>
        <w:t xml:space="preserve">  v prvi osebi dvojine ter raba končnice -</w:t>
      </w:r>
      <w:r w:rsidRPr="006465BD">
        <w:rPr>
          <w:rFonts w:ascii="IBM Plex Sans" w:hAnsi="IBM Plex Sans"/>
          <w:i/>
          <w:iCs/>
        </w:rPr>
        <w:t>ve</w:t>
      </w:r>
      <w:r w:rsidRPr="006465BD">
        <w:rPr>
          <w:rFonts w:ascii="IBM Plex Sans" w:hAnsi="IBM Plex Sans"/>
        </w:rPr>
        <w:t xml:space="preserve"> namesto –</w:t>
      </w:r>
      <w:r w:rsidRPr="006465BD">
        <w:rPr>
          <w:rFonts w:ascii="IBM Plex Sans" w:hAnsi="IBM Plex Sans"/>
          <w:i/>
          <w:iCs/>
        </w:rPr>
        <w:t>va</w:t>
      </w:r>
      <w:r w:rsidRPr="006465BD">
        <w:rPr>
          <w:rFonts w:ascii="IBM Plex Sans" w:hAnsi="IBM Plex Sans"/>
        </w:rPr>
        <w:t xml:space="preserve"> za prvo osebo ženskega spola dvojine.</w:t>
      </w:r>
    </w:p>
    <w:p w14:paraId="67AB900D" w14:textId="77777777" w:rsidR="00865CAC" w:rsidRPr="006465BD" w:rsidRDefault="00865CAC" w:rsidP="00865CAC">
      <w:pPr>
        <w:spacing w:before="240" w:after="160"/>
        <w:rPr>
          <w:rFonts w:ascii="IBM Plex Sans" w:hAnsi="IBM Plex Sans"/>
          <w:szCs w:val="22"/>
          <w:u w:val="single"/>
        </w:rPr>
      </w:pPr>
      <w:r w:rsidRPr="006465BD">
        <w:rPr>
          <w:rFonts w:ascii="IBM Plex Sans" w:hAnsi="IBM Plex Sans"/>
          <w:szCs w:val="22"/>
          <w:u w:val="single"/>
        </w:rPr>
        <w:t>O/PAR/glagolska-končnica:</w:t>
      </w:r>
    </w:p>
    <w:p w14:paraId="3BC227F4" w14:textId="77777777" w:rsidR="00865CAC" w:rsidRPr="006465BD" w:rsidRDefault="00865CAC" w:rsidP="00973FA0">
      <w:pPr>
        <w:pStyle w:val="CJVTBullets"/>
        <w:rPr>
          <w:rStyle w:val="Naslov8Znak"/>
          <w:rFonts w:ascii="IBM Plex Sans" w:eastAsia="Arial" w:hAnsi="IBM Plex Sans"/>
          <w:bCs/>
          <w:iCs/>
          <w:sz w:val="22"/>
          <w:szCs w:val="22"/>
          <w:lang w:val="sl-SI"/>
        </w:rPr>
      </w:pPr>
      <w:r w:rsidRPr="006465BD">
        <w:rPr>
          <w:rStyle w:val="Naslov8Znak"/>
          <w:rFonts w:ascii="IBM Plex Sans" w:eastAsia="Arial" w:hAnsi="IBM Plex Sans"/>
          <w:sz w:val="22"/>
          <w:szCs w:val="22"/>
          <w:lang w:val="sl-SI"/>
        </w:rPr>
        <w:t>Komaj čakam, da te spet vidim, da odhitiva malo naokrog, na sprehode, v kino in skupaj</w:t>
      </w:r>
      <w:r w:rsidRPr="006465BD">
        <w:rPr>
          <w:rStyle w:val="Naslov8Znak"/>
          <w:rFonts w:ascii="IBM Plex Sans" w:eastAsia="Arial" w:hAnsi="IBM Plex Sans"/>
          <w:b/>
          <w:sz w:val="22"/>
          <w:szCs w:val="22"/>
          <w:lang w:val="sl-SI"/>
        </w:rPr>
        <w:t xml:space="preserve"> opravima | opraviva</w:t>
      </w:r>
      <w:r w:rsidRPr="006465BD">
        <w:rPr>
          <w:rStyle w:val="Naslov8Znak"/>
          <w:rFonts w:ascii="IBM Plex Sans" w:eastAsia="Arial" w:hAnsi="IBM Plex Sans"/>
          <w:sz w:val="22"/>
          <w:szCs w:val="22"/>
          <w:lang w:val="sl-SI"/>
        </w:rPr>
        <w:t xml:space="preserve"> v domačih opravilih.</w:t>
      </w:r>
    </w:p>
    <w:p w14:paraId="22837E54" w14:textId="77777777" w:rsidR="00865CAC" w:rsidRPr="006465BD" w:rsidRDefault="00865CAC" w:rsidP="00973FA0">
      <w:pPr>
        <w:pStyle w:val="CJVTBullets"/>
        <w:rPr>
          <w:rStyle w:val="Naslov8Znak"/>
          <w:rFonts w:ascii="IBM Plex Sans" w:eastAsia="Arial" w:hAnsi="IBM Plex Sans"/>
          <w:sz w:val="22"/>
          <w:szCs w:val="22"/>
          <w:lang w:val="sl-SI"/>
        </w:rPr>
      </w:pPr>
      <w:r w:rsidRPr="006465BD">
        <w:rPr>
          <w:rStyle w:val="Naslov8Znak"/>
          <w:rFonts w:ascii="IBM Plex Sans" w:eastAsia="Arial" w:hAnsi="IBM Plex Sans"/>
          <w:b/>
          <w:sz w:val="22"/>
          <w:szCs w:val="22"/>
          <w:lang w:val="sl-SI"/>
        </w:rPr>
        <w:t>Šle sve | Šli sva</w:t>
      </w:r>
      <w:r w:rsidRPr="006465BD">
        <w:rPr>
          <w:rStyle w:val="Naslov8Znak"/>
          <w:rFonts w:ascii="IBM Plex Sans" w:eastAsia="Arial" w:hAnsi="IBM Plex Sans"/>
          <w:sz w:val="22"/>
          <w:szCs w:val="22"/>
          <w:lang w:val="sl-SI"/>
        </w:rPr>
        <w:t xml:space="preserve"> na sprehod in povedala mi je vse, kar se je dogajalo v družini.</w:t>
      </w:r>
    </w:p>
    <w:p w14:paraId="29922952" w14:textId="77777777" w:rsidR="00865CAC" w:rsidRPr="006465BD" w:rsidRDefault="00865CAC" w:rsidP="00973FA0">
      <w:pPr>
        <w:pStyle w:val="CJVTBullets"/>
        <w:rPr>
          <w:rStyle w:val="Naslov8Znak"/>
          <w:rFonts w:ascii="IBM Plex Sans" w:eastAsia="Arial" w:hAnsi="IBM Plex Sans"/>
          <w:sz w:val="22"/>
          <w:szCs w:val="22"/>
          <w:lang w:val="sl-SI"/>
        </w:rPr>
      </w:pPr>
      <w:r w:rsidRPr="006465BD">
        <w:rPr>
          <w:rStyle w:val="Naslov8Znak"/>
          <w:rFonts w:ascii="IBM Plex Sans" w:eastAsia="Arial" w:hAnsi="IBM Plex Sans"/>
          <w:sz w:val="22"/>
          <w:szCs w:val="22"/>
          <w:lang w:val="sl-SI"/>
        </w:rPr>
        <w:t xml:space="preserve">Spominjam se najinega pobega, ko </w:t>
      </w:r>
      <w:r w:rsidRPr="006465BD">
        <w:rPr>
          <w:rStyle w:val="Naslov8Znak"/>
          <w:rFonts w:ascii="IBM Plex Sans" w:eastAsia="Arial" w:hAnsi="IBM Plex Sans"/>
          <w:b/>
          <w:sz w:val="22"/>
          <w:szCs w:val="22"/>
          <w:lang w:val="sl-SI"/>
        </w:rPr>
        <w:t>sve | sva</w:t>
      </w:r>
      <w:r w:rsidRPr="006465BD">
        <w:rPr>
          <w:rStyle w:val="Naslov8Znak"/>
          <w:rFonts w:ascii="IBM Plex Sans" w:eastAsia="Arial" w:hAnsi="IBM Plex Sans"/>
          <w:sz w:val="22"/>
          <w:szCs w:val="22"/>
          <w:lang w:val="sl-SI"/>
        </w:rPr>
        <w:t xml:space="preserve"> se odločili, da </w:t>
      </w:r>
      <w:r w:rsidRPr="006465BD">
        <w:rPr>
          <w:rStyle w:val="Naslov8Znak"/>
          <w:rFonts w:ascii="IBM Plex Sans" w:eastAsia="Arial" w:hAnsi="IBM Plex Sans"/>
          <w:b/>
          <w:sz w:val="22"/>
          <w:szCs w:val="22"/>
          <w:lang w:val="sl-SI"/>
        </w:rPr>
        <w:t>bove | bova</w:t>
      </w:r>
      <w:r w:rsidRPr="006465BD">
        <w:rPr>
          <w:rStyle w:val="Naslov8Znak"/>
          <w:rFonts w:ascii="IBM Plex Sans" w:eastAsia="Arial" w:hAnsi="IBM Plex Sans"/>
          <w:sz w:val="22"/>
          <w:szCs w:val="22"/>
          <w:lang w:val="sl-SI"/>
        </w:rPr>
        <w:t xml:space="preserve"> postali slavni.</w:t>
      </w:r>
    </w:p>
    <w:p w14:paraId="6747E93B" w14:textId="7F7A8788" w:rsidR="00865CAC" w:rsidRPr="006465BD" w:rsidRDefault="00865CAC" w:rsidP="00865CAC">
      <w:pPr>
        <w:pStyle w:val="Naslov3"/>
        <w:rPr>
          <w:rFonts w:ascii="IBM Plex Sans" w:hAnsi="IBM Plex Sans"/>
          <w:sz w:val="22"/>
          <w:szCs w:val="22"/>
        </w:rPr>
      </w:pPr>
      <w:bookmarkStart w:id="73" w:name="_Toc151557389"/>
      <w:r w:rsidRPr="006465BD">
        <w:rPr>
          <w:rFonts w:ascii="IBM Plex Sans" w:hAnsi="IBM Plex Sans"/>
          <w:sz w:val="22"/>
          <w:szCs w:val="22"/>
        </w:rPr>
        <w:t>Neglagolska osnova = O/PAR/neglagolska-osnova</w:t>
      </w:r>
      <w:bookmarkEnd w:id="73"/>
    </w:p>
    <w:p w14:paraId="4CCB7059" w14:textId="77777777" w:rsidR="00865CAC" w:rsidRPr="006465BD" w:rsidRDefault="00865CAC" w:rsidP="0057052B">
      <w:pPr>
        <w:pStyle w:val="CJVTBody"/>
        <w:rPr>
          <w:rFonts w:ascii="IBM Plex Sans" w:hAnsi="IBM Plex Sans"/>
        </w:rPr>
      </w:pPr>
      <w:r w:rsidRPr="006465BD">
        <w:rPr>
          <w:rFonts w:ascii="IBM Plex Sans" w:hAnsi="IBM Plex Sans"/>
        </w:rPr>
        <w:t>V to kategorijo so zajeti popravki oblik, ki so tvorjene neustrezno, pri čemer je problem vezan na premene v osnovi besede (samostalnika, pridevnika, prislova, števnika itd.). Tipično se v tej skupini znajdejo primeri, kjer učenec ni upošteval, da se osnova v deblu podaljšuje (npr. z -</w:t>
      </w:r>
      <w:r w:rsidRPr="006465BD">
        <w:rPr>
          <w:rFonts w:ascii="IBM Plex Sans" w:hAnsi="IBM Plex Sans"/>
          <w:i/>
          <w:iCs/>
        </w:rPr>
        <w:t>j</w:t>
      </w:r>
      <w:r w:rsidRPr="006465BD">
        <w:rPr>
          <w:rFonts w:ascii="IBM Plex Sans" w:hAnsi="IBM Plex Sans"/>
        </w:rPr>
        <w:t>-, -</w:t>
      </w:r>
      <w:r w:rsidRPr="006465BD">
        <w:rPr>
          <w:rFonts w:ascii="IBM Plex Sans" w:hAnsi="IBM Plex Sans"/>
          <w:i/>
          <w:iCs/>
        </w:rPr>
        <w:t>t</w:t>
      </w:r>
      <w:r w:rsidRPr="006465BD">
        <w:rPr>
          <w:rFonts w:ascii="IBM Plex Sans" w:hAnsi="IBM Plex Sans"/>
        </w:rPr>
        <w:t>-, -</w:t>
      </w:r>
      <w:r w:rsidRPr="006465BD">
        <w:rPr>
          <w:rFonts w:ascii="IBM Plex Sans" w:hAnsi="IBM Plex Sans"/>
          <w:i/>
          <w:iCs/>
        </w:rPr>
        <w:t>n</w:t>
      </w:r>
      <w:r w:rsidRPr="006465BD">
        <w:rPr>
          <w:rFonts w:ascii="IBM Plex Sans" w:hAnsi="IBM Plex Sans"/>
        </w:rPr>
        <w:t>-, -</w:t>
      </w:r>
      <w:r w:rsidRPr="006465BD">
        <w:rPr>
          <w:rFonts w:ascii="IBM Plex Sans" w:hAnsi="IBM Plex Sans"/>
          <w:i/>
          <w:iCs/>
        </w:rPr>
        <w:t>ov</w:t>
      </w:r>
      <w:r w:rsidRPr="006465BD">
        <w:rPr>
          <w:rFonts w:ascii="IBM Plex Sans" w:hAnsi="IBM Plex Sans"/>
        </w:rPr>
        <w:t>- ) oz. je podaljševal, kjer se to ne predvideva (npr. z -</w:t>
      </w:r>
      <w:r w:rsidRPr="006465BD">
        <w:rPr>
          <w:rFonts w:ascii="IBM Plex Sans" w:hAnsi="IBM Plex Sans"/>
          <w:i/>
          <w:iCs/>
        </w:rPr>
        <w:t>ot</w:t>
      </w:r>
      <w:r w:rsidRPr="006465BD">
        <w:rPr>
          <w:rFonts w:ascii="IBM Plex Sans" w:hAnsi="IBM Plex Sans"/>
        </w:rPr>
        <w:t>-, -</w:t>
      </w:r>
      <w:r w:rsidRPr="006465BD">
        <w:rPr>
          <w:rFonts w:ascii="IBM Plex Sans" w:hAnsi="IBM Plex Sans"/>
          <w:i/>
          <w:iCs/>
        </w:rPr>
        <w:t>at</w:t>
      </w:r>
      <w:r w:rsidRPr="006465BD">
        <w:rPr>
          <w:rFonts w:ascii="IBM Plex Sans" w:hAnsi="IBM Plex Sans"/>
        </w:rPr>
        <w:t>-). Za več informacij o premenah osnov gl. SS 280-81.</w:t>
      </w:r>
    </w:p>
    <w:p w14:paraId="33A1E019" w14:textId="77777777" w:rsidR="00865CAC" w:rsidRPr="006465BD" w:rsidRDefault="00865CAC" w:rsidP="00865CAC">
      <w:pPr>
        <w:spacing w:before="240" w:after="160"/>
        <w:rPr>
          <w:rStyle w:val="Naslov8Znak"/>
          <w:rFonts w:ascii="IBM Plex Sans" w:eastAsia="Source Sans Pro Regular" w:hAnsi="IBM Plex Sans"/>
          <w:sz w:val="22"/>
          <w:szCs w:val="22"/>
          <w:u w:val="single"/>
          <w:lang w:val="sl-SI"/>
        </w:rPr>
      </w:pPr>
      <w:r w:rsidRPr="006465BD">
        <w:rPr>
          <w:rStyle w:val="Naslov8Znak"/>
          <w:rFonts w:ascii="IBM Plex Sans" w:eastAsia="Source Sans Pro Regular" w:hAnsi="IBM Plex Sans"/>
          <w:sz w:val="22"/>
          <w:szCs w:val="22"/>
          <w:u w:val="single"/>
          <w:lang w:val="sl-SI"/>
        </w:rPr>
        <w:t>O/PAR/neglagolska-osnova:</w:t>
      </w:r>
    </w:p>
    <w:p w14:paraId="641EE9C9" w14:textId="77777777" w:rsidR="00865CAC" w:rsidRPr="006465BD" w:rsidRDefault="00865CAC" w:rsidP="00973FA0">
      <w:pPr>
        <w:pStyle w:val="CJVTBullets"/>
        <w:rPr>
          <w:rStyle w:val="Naslov8Znak"/>
          <w:rFonts w:ascii="IBM Plex Sans" w:eastAsia="Arial" w:hAnsi="IBM Plex Sans"/>
          <w:bCs/>
          <w:iCs/>
          <w:sz w:val="22"/>
          <w:szCs w:val="22"/>
          <w:lang w:val="sl-SI"/>
        </w:rPr>
      </w:pPr>
      <w:r w:rsidRPr="006465BD">
        <w:rPr>
          <w:rStyle w:val="Naslov8Znak"/>
          <w:rFonts w:ascii="IBM Plex Sans" w:eastAsia="Arial" w:hAnsi="IBM Plex Sans"/>
          <w:sz w:val="22"/>
          <w:szCs w:val="22"/>
          <w:lang w:val="sl-SI"/>
        </w:rPr>
        <w:t xml:space="preserve">To sem povedala </w:t>
      </w:r>
      <w:r w:rsidRPr="006465BD">
        <w:rPr>
          <w:rStyle w:val="Naslov8Znak"/>
          <w:rFonts w:ascii="IBM Plex Sans" w:eastAsia="Arial" w:hAnsi="IBM Plex Sans"/>
          <w:b/>
          <w:sz w:val="22"/>
          <w:szCs w:val="22"/>
          <w:lang w:val="sl-SI"/>
        </w:rPr>
        <w:t>Jakatu | Jaku</w:t>
      </w:r>
      <w:r w:rsidRPr="006465BD">
        <w:rPr>
          <w:rStyle w:val="Naslov8Znak"/>
          <w:rFonts w:ascii="IBM Plex Sans" w:eastAsia="Arial" w:hAnsi="IBM Plex Sans"/>
          <w:sz w:val="22"/>
          <w:szCs w:val="22"/>
          <w:lang w:val="sl-SI"/>
        </w:rPr>
        <w:t xml:space="preserve"> in Anžetu a takrat mi je Anže začel govoriti lepe besede.</w:t>
      </w:r>
    </w:p>
    <w:p w14:paraId="10FBA189" w14:textId="77777777" w:rsidR="00865CAC" w:rsidRPr="006465BD" w:rsidRDefault="00865CAC" w:rsidP="00973FA0">
      <w:pPr>
        <w:pStyle w:val="CJVTBullets"/>
        <w:rPr>
          <w:rStyle w:val="Naslov8Znak"/>
          <w:rFonts w:ascii="IBM Plex Sans" w:eastAsia="Arial" w:hAnsi="IBM Plex Sans"/>
          <w:color w:val="000000"/>
          <w:sz w:val="22"/>
          <w:szCs w:val="22"/>
          <w:lang w:val="sl-SI"/>
        </w:rPr>
      </w:pPr>
      <w:r w:rsidRPr="006465BD">
        <w:rPr>
          <w:rFonts w:ascii="IBM Plex Sans" w:hAnsi="IBM Plex Sans"/>
          <w:sz w:val="22"/>
          <w:szCs w:val="22"/>
        </w:rPr>
        <w:t>T</w:t>
      </w:r>
      <w:r w:rsidRPr="006465BD">
        <w:rPr>
          <w:rStyle w:val="Naslov8Znak"/>
          <w:rFonts w:ascii="IBM Plex Sans" w:eastAsia="Arial" w:hAnsi="IBM Plex Sans"/>
          <w:sz w:val="22"/>
          <w:szCs w:val="22"/>
          <w:lang w:val="sl-SI"/>
        </w:rPr>
        <w:t>ako tudi želi Kreonu dokazati, da ne more zakone ljudem vsiliti in da zakone določajo</w:t>
      </w:r>
      <w:r w:rsidRPr="006465BD">
        <w:rPr>
          <w:rFonts w:ascii="IBM Plex Sans" w:eastAsia="Trebuchet MS" w:hAnsi="IBM Plex Sans" w:cs="Trebuchet MS"/>
          <w:sz w:val="22"/>
          <w:szCs w:val="22"/>
        </w:rPr>
        <w:t xml:space="preserve"> </w:t>
      </w:r>
      <w:r w:rsidRPr="006465BD">
        <w:rPr>
          <w:rFonts w:ascii="IBM Plex Sans" w:hAnsi="IBM Plex Sans"/>
          <w:b/>
          <w:sz w:val="22"/>
          <w:szCs w:val="22"/>
        </w:rPr>
        <w:t>bogi | bogovi</w:t>
      </w:r>
      <w:r w:rsidRPr="006465BD">
        <w:rPr>
          <w:rFonts w:ascii="IBM Plex Sans" w:eastAsia="Trebuchet MS" w:hAnsi="IBM Plex Sans" w:cs="Trebuchet MS"/>
          <w:sz w:val="22"/>
          <w:szCs w:val="22"/>
        </w:rPr>
        <w:t>.</w:t>
      </w:r>
    </w:p>
    <w:p w14:paraId="2070AC42" w14:textId="77777777" w:rsidR="00865CAC" w:rsidRPr="006465BD" w:rsidRDefault="00865CAC" w:rsidP="00973FA0">
      <w:pPr>
        <w:pStyle w:val="CJVTBullets"/>
        <w:rPr>
          <w:rStyle w:val="Naslov8Znak"/>
          <w:rFonts w:ascii="IBM Plex Sans" w:eastAsia="Arial" w:hAnsi="IBM Plex Sans"/>
          <w:sz w:val="22"/>
          <w:szCs w:val="22"/>
          <w:lang w:val="sl-SI"/>
        </w:rPr>
      </w:pPr>
      <w:r w:rsidRPr="006465BD">
        <w:rPr>
          <w:rStyle w:val="Naslov8Znak"/>
          <w:rFonts w:ascii="IBM Plex Sans" w:eastAsia="Arial" w:hAnsi="IBM Plex Sans"/>
          <w:sz w:val="22"/>
          <w:szCs w:val="22"/>
          <w:lang w:val="sl-SI"/>
        </w:rPr>
        <w:t xml:space="preserve">Kaos se konča z energičnim nastopom </w:t>
      </w:r>
      <w:r w:rsidRPr="006465BD">
        <w:rPr>
          <w:rStyle w:val="Naslov8Znak"/>
          <w:rFonts w:ascii="IBM Plex Sans" w:eastAsia="Arial" w:hAnsi="IBM Plex Sans"/>
          <w:b/>
          <w:sz w:val="22"/>
          <w:szCs w:val="22"/>
          <w:lang w:val="sl-SI"/>
        </w:rPr>
        <w:t>Kalanderja | Kalandra</w:t>
      </w:r>
      <w:r w:rsidRPr="006465BD">
        <w:rPr>
          <w:rStyle w:val="Naslov8Znak"/>
          <w:rFonts w:ascii="IBM Plex Sans" w:eastAsia="Arial" w:hAnsi="IBM Plex Sans"/>
          <w:sz w:val="22"/>
          <w:szCs w:val="22"/>
          <w:lang w:val="sl-SI"/>
        </w:rPr>
        <w:t xml:space="preserve">, ki po svojih najboljših močeh brani Jermana. </w:t>
      </w:r>
    </w:p>
    <w:p w14:paraId="1D8D2F41" w14:textId="77777777" w:rsidR="00865CAC" w:rsidRPr="006465BD" w:rsidRDefault="00865CAC" w:rsidP="00973FA0">
      <w:pPr>
        <w:pStyle w:val="CJVTBullets"/>
        <w:rPr>
          <w:rFonts w:ascii="IBM Plex Sans" w:hAnsi="IBM Plex Sans"/>
          <w:sz w:val="22"/>
          <w:szCs w:val="22"/>
        </w:rPr>
      </w:pPr>
      <w:r w:rsidRPr="006465BD">
        <w:rPr>
          <w:rStyle w:val="Naslov8Znak"/>
          <w:rFonts w:ascii="IBM Plex Sans" w:eastAsia="Arial" w:hAnsi="IBM Plex Sans"/>
          <w:sz w:val="22"/>
          <w:szCs w:val="22"/>
          <w:lang w:val="sl-SI"/>
        </w:rPr>
        <w:t xml:space="preserve">Izidor je mirna oseba, zadržane narave in je dobrosrčen, saj to tudi opazimo v odlomku, kjer oče Izidorju odseka pol mezinca, a </w:t>
      </w:r>
      <w:r w:rsidRPr="006465BD">
        <w:rPr>
          <w:rStyle w:val="Naslov8Znak"/>
          <w:rFonts w:ascii="IBM Plex Sans" w:eastAsia="Arial" w:hAnsi="IBM Plex Sans"/>
          <w:b/>
          <w:sz w:val="22"/>
          <w:szCs w:val="22"/>
          <w:lang w:val="sl-SI"/>
        </w:rPr>
        <w:t>Izidorov | Izidorjev</w:t>
      </w:r>
      <w:r w:rsidRPr="006465BD">
        <w:rPr>
          <w:rStyle w:val="Naslov8Znak"/>
          <w:rFonts w:ascii="IBM Plex Sans" w:eastAsia="Arial" w:hAnsi="IBM Plex Sans"/>
          <w:sz w:val="22"/>
          <w:szCs w:val="22"/>
          <w:lang w:val="sl-SI"/>
        </w:rPr>
        <w:t xml:space="preserve"> odziv ni takšen, kot bi ga pričakovali.</w:t>
      </w:r>
    </w:p>
    <w:p w14:paraId="4C5A8AD5" w14:textId="77777777" w:rsidR="00865CAC" w:rsidRPr="006465BD" w:rsidRDefault="00865CAC" w:rsidP="0057052B">
      <w:pPr>
        <w:pStyle w:val="CJVTBody"/>
        <w:rPr>
          <w:rFonts w:ascii="IBM Plex Sans" w:hAnsi="IBM Plex Sans"/>
        </w:rPr>
      </w:pPr>
      <w:r w:rsidRPr="006465BD">
        <w:rPr>
          <w:rFonts w:ascii="IBM Plex Sans" w:hAnsi="IBM Plex Sans"/>
        </w:rPr>
        <w:t xml:space="preserve">V to skupino uvrščamo tudi primere, kjer do problema prihaja zaradi večjih neregularnosti v sklanjatvenem deblu, kot npr. velja pri primeru </w:t>
      </w:r>
      <w:r w:rsidRPr="006465BD">
        <w:rPr>
          <w:rFonts w:ascii="IBM Plex Sans" w:hAnsi="IBM Plex Sans"/>
          <w:i/>
          <w:iCs/>
        </w:rPr>
        <w:t>človek</w:t>
      </w:r>
      <w:r w:rsidRPr="006465BD">
        <w:rPr>
          <w:rFonts w:ascii="IBM Plex Sans" w:hAnsi="IBM Plex Sans"/>
        </w:rPr>
        <w:t xml:space="preserve"> in </w:t>
      </w:r>
      <w:r w:rsidRPr="006465BD">
        <w:rPr>
          <w:rFonts w:ascii="IBM Plex Sans" w:hAnsi="IBM Plex Sans"/>
          <w:i/>
          <w:iCs/>
        </w:rPr>
        <w:t>uho</w:t>
      </w:r>
      <w:r w:rsidRPr="006465BD">
        <w:rPr>
          <w:rFonts w:ascii="IBM Plex Sans" w:hAnsi="IBM Plex Sans"/>
        </w:rPr>
        <w:t xml:space="preserve">, kjer se osnova samostalnika v deblu spreminja (SS 271). </w:t>
      </w:r>
    </w:p>
    <w:p w14:paraId="488CEC63" w14:textId="77777777" w:rsidR="00865CAC" w:rsidRPr="006465BD" w:rsidRDefault="00865CAC" w:rsidP="00865CAC">
      <w:pPr>
        <w:spacing w:before="240" w:after="160"/>
        <w:rPr>
          <w:rStyle w:val="Naslov8Znak"/>
          <w:rFonts w:ascii="IBM Plex Sans" w:eastAsia="Source Sans Pro Regular" w:hAnsi="IBM Plex Sans"/>
          <w:sz w:val="22"/>
          <w:szCs w:val="22"/>
          <w:u w:val="single"/>
          <w:lang w:val="sl-SI"/>
        </w:rPr>
      </w:pPr>
      <w:r w:rsidRPr="006465BD">
        <w:rPr>
          <w:rStyle w:val="Naslov8Znak"/>
          <w:rFonts w:ascii="IBM Plex Sans" w:eastAsia="Source Sans Pro Regular" w:hAnsi="IBM Plex Sans"/>
          <w:sz w:val="22"/>
          <w:szCs w:val="22"/>
          <w:u w:val="single"/>
          <w:lang w:val="sl-SI"/>
        </w:rPr>
        <w:t>O/PAR/neglagolska-osnova:</w:t>
      </w:r>
    </w:p>
    <w:p w14:paraId="61557817" w14:textId="77777777" w:rsidR="00865CAC" w:rsidRPr="006465BD" w:rsidRDefault="00865CAC" w:rsidP="00973FA0">
      <w:pPr>
        <w:pStyle w:val="CJVTBullets"/>
        <w:rPr>
          <w:rFonts w:ascii="IBM Plex Sans" w:hAnsi="IBM Plex Sans"/>
          <w:sz w:val="22"/>
          <w:szCs w:val="22"/>
        </w:rPr>
      </w:pPr>
      <w:r w:rsidRPr="006465BD">
        <w:rPr>
          <w:rStyle w:val="Naslov8Znak"/>
          <w:rFonts w:ascii="IBM Plex Sans" w:eastAsia="Arial" w:hAnsi="IBM Plex Sans"/>
          <w:sz w:val="22"/>
          <w:szCs w:val="22"/>
          <w:lang w:val="sl-SI"/>
        </w:rPr>
        <w:lastRenderedPageBreak/>
        <w:t xml:space="preserve">Lojzka je bila primorana nemočno opazovati nečedna dejanja svoje matere in očeta, skratka </w:t>
      </w:r>
      <w:r w:rsidRPr="006465BD">
        <w:rPr>
          <w:rStyle w:val="Naslov8Znak"/>
          <w:rFonts w:ascii="IBM Plex Sans" w:eastAsia="Arial" w:hAnsi="IBM Plex Sans"/>
          <w:b/>
          <w:sz w:val="22"/>
          <w:szCs w:val="22"/>
          <w:lang w:val="sl-SI"/>
        </w:rPr>
        <w:t>človekov | ljudi,</w:t>
      </w:r>
      <w:r w:rsidRPr="006465BD">
        <w:rPr>
          <w:rStyle w:val="Naslov8Znak"/>
          <w:rFonts w:ascii="IBM Plex Sans" w:eastAsia="Arial" w:hAnsi="IBM Plex Sans"/>
          <w:sz w:val="22"/>
          <w:szCs w:val="22"/>
          <w:lang w:val="sl-SI"/>
        </w:rPr>
        <w:t xml:space="preserve"> ki sta ji podarila življenje in imela dolžnosti pravilne vzgoje, biti lep zgled in postaviti otroku temelje prihodnosti.</w:t>
      </w:r>
    </w:p>
    <w:p w14:paraId="26ECFA4D" w14:textId="77777777" w:rsidR="00865CAC" w:rsidRPr="006465BD" w:rsidRDefault="00865CAC" w:rsidP="00973FA0">
      <w:pPr>
        <w:pStyle w:val="CJVTBullets"/>
        <w:rPr>
          <w:rFonts w:ascii="IBM Plex Sans" w:hAnsi="IBM Plex Sans"/>
          <w:color w:val="272727"/>
          <w:sz w:val="22"/>
          <w:szCs w:val="22"/>
        </w:rPr>
      </w:pPr>
      <w:r w:rsidRPr="006465BD">
        <w:rPr>
          <w:rFonts w:ascii="IBM Plex Sans" w:hAnsi="IBM Plex Sans"/>
          <w:sz w:val="22"/>
          <w:szCs w:val="22"/>
        </w:rPr>
        <w:t>Počasi sem spravila burek v vrečko, z roko vzela slušalko iz</w:t>
      </w:r>
      <w:r w:rsidRPr="006465BD">
        <w:rPr>
          <w:rFonts w:ascii="IBM Plex Sans" w:hAnsi="IBM Plex Sans"/>
          <w:b/>
          <w:sz w:val="22"/>
          <w:szCs w:val="22"/>
        </w:rPr>
        <w:t xml:space="preserve"> uha | ušesa </w:t>
      </w:r>
      <w:r w:rsidRPr="006465BD">
        <w:rPr>
          <w:rFonts w:ascii="IBM Plex Sans" w:hAnsi="IBM Plex Sans"/>
          <w:sz w:val="22"/>
          <w:szCs w:val="22"/>
        </w:rPr>
        <w:t>in sledila glasu.</w:t>
      </w:r>
    </w:p>
    <w:p w14:paraId="6C4B1DAF" w14:textId="77777777" w:rsidR="00865CAC" w:rsidRPr="006465BD" w:rsidRDefault="00865CAC" w:rsidP="0057052B">
      <w:pPr>
        <w:pStyle w:val="CJVTBody"/>
        <w:rPr>
          <w:rFonts w:ascii="IBM Plex Sans" w:hAnsi="IBM Plex Sans"/>
        </w:rPr>
      </w:pPr>
      <w:r w:rsidRPr="006465BD">
        <w:rPr>
          <w:rFonts w:ascii="IBM Plex Sans" w:hAnsi="IBM Plex Sans"/>
        </w:rPr>
        <w:t>Primere, kjer je učitelj popravil obliko, ki je sicer v priročnikih označena kot variantna, dodatno označimo z oznako za variantno (več o tem v poglavju 2.3).</w:t>
      </w:r>
    </w:p>
    <w:p w14:paraId="18BEA7E1" w14:textId="77777777" w:rsidR="00865CAC" w:rsidRPr="006465BD" w:rsidRDefault="00865CAC" w:rsidP="00865CAC">
      <w:pPr>
        <w:spacing w:before="240" w:after="160"/>
        <w:rPr>
          <w:rStyle w:val="Naslov8Znak"/>
          <w:rFonts w:ascii="IBM Plex Sans" w:eastAsia="Source Sans Pro Regular" w:hAnsi="IBM Plex Sans"/>
          <w:sz w:val="22"/>
          <w:szCs w:val="22"/>
          <w:u w:val="single"/>
          <w:lang w:val="sl-SI"/>
        </w:rPr>
      </w:pPr>
      <w:r w:rsidRPr="006465BD">
        <w:rPr>
          <w:rStyle w:val="Naslov8Znak"/>
          <w:rFonts w:ascii="IBM Plex Sans" w:eastAsia="Source Sans Pro Regular" w:hAnsi="IBM Plex Sans"/>
          <w:sz w:val="22"/>
          <w:szCs w:val="22"/>
          <w:u w:val="single"/>
          <w:lang w:val="sl-SI"/>
        </w:rPr>
        <w:t>O/PAR/neglagolska-osnova + O/DOD/variante:</w:t>
      </w:r>
    </w:p>
    <w:p w14:paraId="653B2C64" w14:textId="77777777" w:rsidR="00865CAC" w:rsidRPr="006465BD" w:rsidRDefault="00865CAC" w:rsidP="00973FA0">
      <w:pPr>
        <w:pStyle w:val="CJVTBullets"/>
        <w:rPr>
          <w:rStyle w:val="Naslov8Znak"/>
          <w:rFonts w:ascii="IBM Plex Sans" w:eastAsia="Arial" w:hAnsi="IBM Plex Sans"/>
          <w:bCs/>
          <w:iCs/>
          <w:color w:val="000000"/>
          <w:sz w:val="22"/>
          <w:szCs w:val="22"/>
          <w:lang w:val="sl-SI"/>
        </w:rPr>
      </w:pPr>
      <w:r w:rsidRPr="006465BD">
        <w:rPr>
          <w:rStyle w:val="Naslov8Znak"/>
          <w:rFonts w:ascii="IBM Plex Sans" w:eastAsia="Arial" w:hAnsi="IBM Plex Sans"/>
          <w:sz w:val="22"/>
          <w:szCs w:val="22"/>
          <w:lang w:val="sl-SI"/>
        </w:rPr>
        <w:t xml:space="preserve">Mama je cele dneve z hčerko pri zvezkih in ne skrbi niti malo za hiho ali pa za svoja dva </w:t>
      </w:r>
      <w:r w:rsidRPr="006465BD">
        <w:rPr>
          <w:rStyle w:val="Naslov8Znak"/>
          <w:rFonts w:ascii="IBM Plex Sans" w:eastAsia="Arial" w:hAnsi="IBM Plex Sans"/>
          <w:b/>
          <w:sz w:val="22"/>
          <w:szCs w:val="22"/>
          <w:lang w:val="sl-SI"/>
        </w:rPr>
        <w:t>sina | sinova.</w:t>
      </w:r>
    </w:p>
    <w:p w14:paraId="2A22E760" w14:textId="77777777" w:rsidR="00865CAC" w:rsidRPr="006465BD" w:rsidRDefault="00865CAC" w:rsidP="0057052B">
      <w:pPr>
        <w:pStyle w:val="CJVTBody"/>
        <w:rPr>
          <w:rFonts w:ascii="IBM Plex Sans" w:hAnsi="IBM Plex Sans"/>
        </w:rPr>
      </w:pPr>
      <w:r w:rsidRPr="006465BD">
        <w:rPr>
          <w:rFonts w:ascii="IBM Plex Sans" w:hAnsi="IBM Plex Sans"/>
        </w:rPr>
        <w:t xml:space="preserve">V to skupino se uvrščajo tudi redkejši primeri, kjer premena v osnovi zaradi nestandardnosti oblike v slovnici ni registrirana. </w:t>
      </w:r>
    </w:p>
    <w:p w14:paraId="181308B2" w14:textId="77777777" w:rsidR="00865CAC" w:rsidRPr="006465BD" w:rsidRDefault="00865CAC" w:rsidP="00865CAC">
      <w:pPr>
        <w:spacing w:before="240" w:after="160"/>
        <w:rPr>
          <w:rStyle w:val="Naslov8Znak"/>
          <w:rFonts w:ascii="IBM Plex Sans" w:eastAsia="Source Sans Pro Regular" w:hAnsi="IBM Plex Sans"/>
          <w:sz w:val="22"/>
          <w:szCs w:val="22"/>
          <w:u w:val="single"/>
          <w:lang w:val="sl-SI"/>
        </w:rPr>
      </w:pPr>
      <w:r w:rsidRPr="006465BD">
        <w:rPr>
          <w:rStyle w:val="Naslov8Znak"/>
          <w:rFonts w:ascii="IBM Plex Sans" w:eastAsia="Source Sans Pro Regular" w:hAnsi="IBM Plex Sans"/>
          <w:sz w:val="22"/>
          <w:szCs w:val="22"/>
          <w:u w:val="single"/>
          <w:lang w:val="sl-SI"/>
        </w:rPr>
        <w:t>O/PAR/neglagolska-osnova:</w:t>
      </w:r>
    </w:p>
    <w:p w14:paraId="2D415EB2" w14:textId="77777777" w:rsidR="00865CAC" w:rsidRPr="006465BD" w:rsidRDefault="00865CAC" w:rsidP="00973FA0">
      <w:pPr>
        <w:pStyle w:val="CJVTBullets"/>
        <w:rPr>
          <w:rStyle w:val="Naslov8Znak"/>
          <w:rFonts w:ascii="IBM Plex Sans" w:eastAsia="Times New Roman,Arial" w:hAnsi="IBM Plex Sans" w:cs="Times New Roman,Arial"/>
          <w:bCs/>
          <w:iCs/>
          <w:color w:val="000000"/>
          <w:sz w:val="22"/>
          <w:szCs w:val="22"/>
          <w:lang w:val="sl-SI"/>
        </w:rPr>
      </w:pPr>
      <w:r w:rsidRPr="006465BD">
        <w:rPr>
          <w:rFonts w:ascii="IBM Plex Sans" w:hAnsi="IBM Plex Sans"/>
          <w:sz w:val="22"/>
          <w:szCs w:val="22"/>
        </w:rPr>
        <w:t xml:space="preserve">Odlično sva se razumeli in tudi odnos njenih staršev je bil do mene, do moje prijateljice in navsezadnje tudi drug do </w:t>
      </w:r>
      <w:r w:rsidRPr="006465BD">
        <w:rPr>
          <w:rFonts w:ascii="IBM Plex Sans" w:hAnsi="IBM Plex Sans"/>
          <w:b/>
          <w:sz w:val="22"/>
          <w:szCs w:val="22"/>
        </w:rPr>
        <w:t>druzga | drugega</w:t>
      </w:r>
      <w:r w:rsidRPr="006465BD">
        <w:rPr>
          <w:rFonts w:ascii="IBM Plex Sans" w:hAnsi="IBM Plex Sans"/>
          <w:sz w:val="22"/>
          <w:szCs w:val="22"/>
        </w:rPr>
        <w:t xml:space="preserve"> tako ljubeč, poln topline.</w:t>
      </w:r>
    </w:p>
    <w:p w14:paraId="3FDA97D3" w14:textId="130B7D1A" w:rsidR="00865CAC" w:rsidRPr="006465BD" w:rsidRDefault="00865CAC" w:rsidP="00865CAC">
      <w:pPr>
        <w:pStyle w:val="Naslov3"/>
        <w:rPr>
          <w:rFonts w:ascii="IBM Plex Sans" w:hAnsi="IBM Plex Sans"/>
          <w:sz w:val="22"/>
          <w:szCs w:val="22"/>
        </w:rPr>
      </w:pPr>
      <w:bookmarkStart w:id="74" w:name="_Toc151557390"/>
      <w:r w:rsidRPr="006465BD">
        <w:rPr>
          <w:rFonts w:ascii="IBM Plex Sans" w:hAnsi="IBM Plex Sans"/>
          <w:sz w:val="22"/>
          <w:szCs w:val="22"/>
        </w:rPr>
        <w:t>Neglagolska končnica = O/PAR/neglagolska-končnica</w:t>
      </w:r>
      <w:bookmarkEnd w:id="74"/>
    </w:p>
    <w:p w14:paraId="3FFF463B" w14:textId="77777777" w:rsidR="00865CAC" w:rsidRPr="006465BD" w:rsidRDefault="00865CAC" w:rsidP="0057052B">
      <w:pPr>
        <w:pStyle w:val="CJVTBody"/>
        <w:rPr>
          <w:rFonts w:ascii="IBM Plex Sans" w:hAnsi="IBM Plex Sans"/>
        </w:rPr>
      </w:pPr>
      <w:r w:rsidRPr="006465BD">
        <w:rPr>
          <w:rFonts w:ascii="IBM Plex Sans" w:hAnsi="IBM Plex Sans"/>
        </w:rPr>
        <w:t>V tej kategoriji so primeri, ko učitelj popravi rabo neustaljenih oz. nestandardnih končnic pri besednih vrstah, ki niso glagoli. Pogosto se med problemi pojavlja neupoštevanje končniških premen ali tvorjenje končnice po neustrezni analogiji.</w:t>
      </w:r>
    </w:p>
    <w:p w14:paraId="3F361156" w14:textId="77777777" w:rsidR="00865CAC" w:rsidRPr="006465BD" w:rsidRDefault="00865CAC" w:rsidP="00865CAC">
      <w:pPr>
        <w:spacing w:before="240" w:after="160"/>
        <w:rPr>
          <w:rStyle w:val="Naslov8Znak"/>
          <w:rFonts w:ascii="IBM Plex Sans" w:eastAsia="Source Sans Pro Regular" w:hAnsi="IBM Plex Sans"/>
          <w:sz w:val="22"/>
          <w:szCs w:val="22"/>
          <w:lang w:val="sl-SI"/>
        </w:rPr>
      </w:pPr>
      <w:r w:rsidRPr="006465BD">
        <w:rPr>
          <w:rStyle w:val="Naslov8Znak"/>
          <w:rFonts w:ascii="IBM Plex Sans" w:eastAsia="Source Sans Pro Regular" w:hAnsi="IBM Plex Sans"/>
          <w:sz w:val="22"/>
          <w:szCs w:val="22"/>
          <w:u w:val="single"/>
          <w:lang w:val="sl-SI"/>
        </w:rPr>
        <w:t>O/PAR/neglagolska-končnica:</w:t>
      </w:r>
    </w:p>
    <w:p w14:paraId="1843EA29" w14:textId="77777777" w:rsidR="00865CAC" w:rsidRPr="006465BD" w:rsidRDefault="00865CAC" w:rsidP="00973FA0">
      <w:pPr>
        <w:pStyle w:val="CJVTBullets"/>
        <w:rPr>
          <w:rFonts w:ascii="IBM Plex Sans" w:eastAsia="Times New Roman" w:hAnsi="IBM Plex Sans"/>
          <w:color w:val="000000"/>
          <w:sz w:val="22"/>
          <w:szCs w:val="22"/>
        </w:rPr>
      </w:pPr>
      <w:r w:rsidRPr="006465BD">
        <w:rPr>
          <w:rStyle w:val="Naslov8Znak"/>
          <w:rFonts w:ascii="IBM Plex Sans" w:eastAsia="Source Sans Pro Regular" w:hAnsi="IBM Plex Sans"/>
          <w:sz w:val="22"/>
          <w:szCs w:val="22"/>
          <w:lang w:val="sl-SI"/>
        </w:rPr>
        <w:t xml:space="preserve">Njena ljubezen z Ožbejem je bila tako močna, da ju vse </w:t>
      </w:r>
      <w:r w:rsidRPr="006465BD">
        <w:rPr>
          <w:rStyle w:val="Naslov8Znak"/>
          <w:rFonts w:ascii="IBM Plex Sans" w:eastAsia="Source Sans Pro Regular" w:hAnsi="IBM Plex Sans"/>
          <w:b/>
          <w:bCs/>
          <w:sz w:val="22"/>
          <w:szCs w:val="22"/>
          <w:lang w:val="sl-SI"/>
        </w:rPr>
        <w:t>kazne | kazni,</w:t>
      </w:r>
      <w:r w:rsidRPr="006465BD">
        <w:rPr>
          <w:rStyle w:val="Naslov8Znak"/>
          <w:rFonts w:ascii="IBM Plex Sans" w:eastAsia="Source Sans Pro Regular" w:hAnsi="IBM Plex Sans"/>
          <w:sz w:val="22"/>
          <w:szCs w:val="22"/>
          <w:lang w:val="sl-SI"/>
        </w:rPr>
        <w:t xml:space="preserve"> ki jih je dobila Meta, niso mogli ločiti.</w:t>
      </w:r>
    </w:p>
    <w:p w14:paraId="007AD92D" w14:textId="77777777" w:rsidR="00865CAC" w:rsidRPr="006465BD" w:rsidRDefault="00865CAC" w:rsidP="00973FA0">
      <w:pPr>
        <w:pStyle w:val="CJVTBullets"/>
        <w:rPr>
          <w:rStyle w:val="Naslov8Znak"/>
          <w:rFonts w:ascii="IBM Plex Sans" w:eastAsia="Source Sans Pro Regular" w:hAnsi="IBM Plex Sans"/>
          <w:color w:val="000000"/>
          <w:sz w:val="22"/>
          <w:szCs w:val="22"/>
          <w:lang w:val="sl-SI"/>
        </w:rPr>
      </w:pPr>
      <w:r w:rsidRPr="006465BD">
        <w:rPr>
          <w:rStyle w:val="Naslov8Znak"/>
          <w:rFonts w:ascii="IBM Plex Sans" w:eastAsia="Source Sans Pro Regular" w:hAnsi="IBM Plex Sans"/>
          <w:sz w:val="22"/>
          <w:szCs w:val="22"/>
          <w:lang w:val="sl-SI"/>
        </w:rPr>
        <w:t xml:space="preserve">Od takrat naprej sta družini živeli v miru in Romeo ter Julija z </w:t>
      </w:r>
      <w:r w:rsidRPr="006465BD">
        <w:rPr>
          <w:rStyle w:val="Naslov8Znak"/>
          <w:rFonts w:ascii="IBM Plex Sans" w:eastAsia="Source Sans Pro Regular" w:hAnsi="IBM Plex Sans"/>
          <w:b/>
          <w:bCs/>
          <w:sz w:val="22"/>
          <w:szCs w:val="22"/>
          <w:lang w:val="sl-SI"/>
        </w:rPr>
        <w:t>ljubezno | ljubeznijo</w:t>
      </w:r>
      <w:r w:rsidRPr="006465BD">
        <w:rPr>
          <w:rStyle w:val="Naslov8Znak"/>
          <w:rFonts w:ascii="IBM Plex Sans" w:eastAsia="Source Sans Pro Regular" w:hAnsi="IBM Plex Sans"/>
          <w:sz w:val="22"/>
          <w:szCs w:val="22"/>
          <w:lang w:val="sl-SI"/>
        </w:rPr>
        <w:t xml:space="preserve"> do konca dni.</w:t>
      </w:r>
    </w:p>
    <w:p w14:paraId="03EA4242" w14:textId="77777777" w:rsidR="00865CAC" w:rsidRPr="006465BD" w:rsidRDefault="00865CAC" w:rsidP="00973FA0">
      <w:pPr>
        <w:pStyle w:val="CJVTBullets"/>
        <w:rPr>
          <w:rStyle w:val="Naslov8Znak"/>
          <w:rFonts w:ascii="IBM Plex Sans" w:eastAsia="Source Sans Pro Regular" w:hAnsi="IBM Plex Sans"/>
          <w:sz w:val="22"/>
          <w:szCs w:val="22"/>
          <w:lang w:val="sl-SI"/>
        </w:rPr>
      </w:pPr>
      <w:r w:rsidRPr="006465BD">
        <w:rPr>
          <w:rStyle w:val="Naslov8Znak"/>
          <w:rFonts w:ascii="IBM Plex Sans" w:eastAsia="Source Sans Pro Regular" w:hAnsi="IBM Plex Sans"/>
          <w:sz w:val="22"/>
          <w:szCs w:val="22"/>
          <w:lang w:val="sl-SI"/>
        </w:rPr>
        <w:t xml:space="preserve">Lahko je reči, ampak ko prideš v položaj in izbiraš med dvema </w:t>
      </w:r>
      <w:r w:rsidRPr="006465BD">
        <w:rPr>
          <w:rStyle w:val="Naslov8Znak"/>
          <w:rFonts w:ascii="IBM Plex Sans" w:eastAsia="Source Sans Pro Regular" w:hAnsi="IBM Plex Sans"/>
          <w:b/>
          <w:bCs/>
          <w:sz w:val="22"/>
          <w:szCs w:val="22"/>
          <w:lang w:val="sl-SI"/>
        </w:rPr>
        <w:t>možnostima | možnostma</w:t>
      </w:r>
      <w:r w:rsidRPr="006465BD">
        <w:rPr>
          <w:rStyle w:val="Naslov8Znak"/>
          <w:rFonts w:ascii="IBM Plex Sans" w:eastAsia="Source Sans Pro Regular" w:hAnsi="IBM Plex Sans"/>
          <w:sz w:val="22"/>
          <w:szCs w:val="22"/>
          <w:lang w:val="sl-SI"/>
        </w:rPr>
        <w:t xml:space="preserve"> je drugače. </w:t>
      </w:r>
    </w:p>
    <w:p w14:paraId="4CFC8637" w14:textId="77777777" w:rsidR="00865CAC" w:rsidRPr="006465BD" w:rsidRDefault="00865CAC" w:rsidP="00973FA0">
      <w:pPr>
        <w:pStyle w:val="CJVTBullets"/>
        <w:rPr>
          <w:rStyle w:val="Naslov8Znak"/>
          <w:rFonts w:ascii="IBM Plex Sans" w:eastAsia="Source Sans Pro Regular" w:hAnsi="IBM Plex Sans"/>
          <w:color w:val="000000"/>
          <w:sz w:val="22"/>
          <w:szCs w:val="22"/>
          <w:lang w:val="sl-SI"/>
        </w:rPr>
      </w:pPr>
      <w:r w:rsidRPr="006465BD">
        <w:rPr>
          <w:rStyle w:val="Naslov8Znak"/>
          <w:rFonts w:ascii="IBM Plex Sans" w:eastAsia="Source Sans Pro Regular" w:hAnsi="IBM Plex Sans"/>
          <w:sz w:val="22"/>
          <w:szCs w:val="22"/>
          <w:lang w:val="sl-SI"/>
        </w:rPr>
        <w:t xml:space="preserve">Zaljubila sem se </w:t>
      </w:r>
      <w:r w:rsidRPr="006465BD">
        <w:rPr>
          <w:rStyle w:val="Naslov8Znak"/>
          <w:rFonts w:ascii="IBM Plex Sans" w:eastAsia="Source Sans Pro Regular" w:hAnsi="IBM Plex Sans"/>
          <w:b/>
          <w:bCs/>
          <w:sz w:val="22"/>
          <w:szCs w:val="22"/>
          <w:lang w:val="sl-SI"/>
        </w:rPr>
        <w:t>vanjga | vanj.</w:t>
      </w:r>
      <w:r w:rsidRPr="006465BD">
        <w:rPr>
          <w:rFonts w:ascii="IBM Plex Sans" w:hAnsi="IBM Plex Sans"/>
          <w:b/>
          <w:bCs/>
          <w:sz w:val="22"/>
          <w:szCs w:val="22"/>
        </w:rPr>
        <w:t xml:space="preserve"> </w:t>
      </w:r>
    </w:p>
    <w:p w14:paraId="0EB5BFB6" w14:textId="77777777" w:rsidR="00865CAC" w:rsidRPr="006465BD" w:rsidRDefault="00865CAC" w:rsidP="0057052B">
      <w:pPr>
        <w:pStyle w:val="CJVTBody"/>
        <w:rPr>
          <w:rFonts w:ascii="IBM Plex Sans" w:hAnsi="IBM Plex Sans"/>
        </w:rPr>
      </w:pPr>
      <w:r w:rsidRPr="006465BD">
        <w:rPr>
          <w:rFonts w:ascii="IBM Plex Sans" w:hAnsi="IBM Plex Sans"/>
        </w:rPr>
        <w:t>V to kategorijo so bile umeščene tudi končnice, ki so v govoru tipične za regionalne različice slovenščine. V primeru, da te končnice obstajajo tudi v regularni paradigmi, je potrebna posebna pozornost. Če popravek ni umestljiv na kategorialno raven in če so v metapodatkih potrditve, da gre za lahko regionalno rabo, primer uvrstimo na to mesto.</w:t>
      </w:r>
    </w:p>
    <w:p w14:paraId="6D886788" w14:textId="77777777" w:rsidR="00865CAC" w:rsidRPr="006465BD" w:rsidRDefault="00865CAC" w:rsidP="00865CAC">
      <w:pPr>
        <w:spacing w:before="240" w:after="160"/>
        <w:rPr>
          <w:rStyle w:val="Naslov8Znak"/>
          <w:rFonts w:ascii="IBM Plex Sans" w:eastAsia="Source Sans Pro Regular" w:hAnsi="IBM Plex Sans"/>
          <w:sz w:val="22"/>
          <w:szCs w:val="22"/>
          <w:lang w:val="sl-SI"/>
        </w:rPr>
      </w:pPr>
      <w:r w:rsidRPr="006465BD">
        <w:rPr>
          <w:rStyle w:val="Naslov8Znak"/>
          <w:rFonts w:ascii="IBM Plex Sans" w:eastAsia="Source Sans Pro Regular" w:hAnsi="IBM Plex Sans"/>
          <w:sz w:val="22"/>
          <w:szCs w:val="22"/>
          <w:u w:val="single"/>
          <w:lang w:val="sl-SI"/>
        </w:rPr>
        <w:t>O/PAR/neglagolska-končnica:</w:t>
      </w:r>
    </w:p>
    <w:p w14:paraId="24F8B203" w14:textId="77777777" w:rsidR="00865CAC" w:rsidRPr="006465BD" w:rsidRDefault="00865CAC" w:rsidP="00973FA0">
      <w:pPr>
        <w:pStyle w:val="CJVTBullets"/>
        <w:rPr>
          <w:rFonts w:ascii="IBM Plex Sans" w:eastAsia="Times New Roman" w:hAnsi="IBM Plex Sans"/>
          <w:sz w:val="22"/>
          <w:szCs w:val="22"/>
        </w:rPr>
      </w:pPr>
      <w:r w:rsidRPr="006465BD">
        <w:rPr>
          <w:rFonts w:ascii="IBM Plex Sans" w:hAnsi="IBM Plex Sans"/>
          <w:sz w:val="22"/>
          <w:szCs w:val="22"/>
        </w:rPr>
        <w:t xml:space="preserve">Koje bil star 15 let, in po </w:t>
      </w:r>
      <w:r w:rsidRPr="006465BD">
        <w:rPr>
          <w:rFonts w:ascii="IBM Plex Sans" w:hAnsi="IBM Plex Sans"/>
          <w:b/>
          <w:sz w:val="22"/>
          <w:szCs w:val="22"/>
        </w:rPr>
        <w:t>končanoj | končani</w:t>
      </w:r>
      <w:r w:rsidRPr="006465BD">
        <w:rPr>
          <w:rFonts w:ascii="IBM Plex Sans" w:hAnsi="IBM Plex Sans"/>
          <w:sz w:val="22"/>
          <w:szCs w:val="22"/>
        </w:rPr>
        <w:t xml:space="preserve"> </w:t>
      </w:r>
      <w:r w:rsidRPr="006465BD">
        <w:rPr>
          <w:rFonts w:ascii="IBM Plex Sans" w:hAnsi="IBM Plex Sans"/>
          <w:b/>
          <w:sz w:val="22"/>
          <w:szCs w:val="22"/>
        </w:rPr>
        <w:t>osnovnoj | osnovni</w:t>
      </w:r>
      <w:r w:rsidRPr="006465BD">
        <w:rPr>
          <w:rFonts w:ascii="IBM Plex Sans" w:hAnsi="IBM Plex Sans"/>
          <w:sz w:val="22"/>
          <w:szCs w:val="22"/>
        </w:rPr>
        <w:t xml:space="preserve"> šoli, se je odločil, da bi se učil za gradbenika.</w:t>
      </w:r>
    </w:p>
    <w:p w14:paraId="73D1DC40"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Se ne upaš učiti tolko dolgo kot si bil po </w:t>
      </w:r>
      <w:r w:rsidRPr="006465BD">
        <w:rPr>
          <w:rFonts w:ascii="IBM Plex Sans" w:hAnsi="IBM Plex Sans"/>
          <w:b/>
          <w:sz w:val="22"/>
          <w:szCs w:val="22"/>
        </w:rPr>
        <w:t>računalniki | računalniku</w:t>
      </w:r>
      <w:r w:rsidRPr="006465BD">
        <w:rPr>
          <w:rFonts w:ascii="IBM Plex Sans" w:hAnsi="IBM Plex Sans"/>
          <w:sz w:val="22"/>
          <w:szCs w:val="22"/>
        </w:rPr>
        <w:t>, naj ti on pomaga napisati domačo nalogo!</w:t>
      </w:r>
    </w:p>
    <w:p w14:paraId="54FB882C"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lastRenderedPageBreak/>
        <w:t xml:space="preserve">Anne je umrla okoli 2 meseca pred koncem vojne, njen fant Peter pa 3 ali 4 </w:t>
      </w:r>
      <w:r w:rsidRPr="006465BD">
        <w:rPr>
          <w:rFonts w:ascii="IBM Plex Sans" w:hAnsi="IBM Plex Sans"/>
          <w:b/>
          <w:sz w:val="22"/>
          <w:szCs w:val="22"/>
        </w:rPr>
        <w:t>dana | dni</w:t>
      </w:r>
      <w:r w:rsidRPr="006465BD">
        <w:rPr>
          <w:rFonts w:ascii="IBM Plex Sans" w:hAnsi="IBM Plex Sans"/>
          <w:sz w:val="22"/>
          <w:szCs w:val="22"/>
        </w:rPr>
        <w:t xml:space="preserve"> pred koncem vojne.</w:t>
      </w:r>
    </w:p>
    <w:p w14:paraId="50A3E2D0" w14:textId="77777777" w:rsidR="00865CAC" w:rsidRPr="006465BD" w:rsidRDefault="00865CAC" w:rsidP="0057052B">
      <w:pPr>
        <w:pStyle w:val="CJVTBody"/>
        <w:rPr>
          <w:rFonts w:ascii="IBM Plex Sans" w:hAnsi="IBM Plex Sans"/>
        </w:rPr>
      </w:pPr>
      <w:r w:rsidRPr="006465BD">
        <w:rPr>
          <w:rFonts w:ascii="IBM Plex Sans" w:hAnsi="IBM Plex Sans"/>
        </w:rPr>
        <w:t xml:space="preserve">Prav tako sem spadajo tudi tiste težave z besedami </w:t>
      </w:r>
      <w:r w:rsidRPr="006465BD">
        <w:rPr>
          <w:rFonts w:ascii="IBM Plex Sans" w:hAnsi="IBM Plex Sans"/>
          <w:i/>
          <w:iCs/>
        </w:rPr>
        <w:t>mati, hči</w:t>
      </w:r>
      <w:r w:rsidRPr="006465BD">
        <w:rPr>
          <w:rFonts w:ascii="IBM Plex Sans" w:hAnsi="IBM Plex Sans"/>
        </w:rPr>
        <w:t xml:space="preserve"> in </w:t>
      </w:r>
      <w:r w:rsidRPr="006465BD">
        <w:rPr>
          <w:rFonts w:ascii="IBM Plex Sans" w:hAnsi="IBM Plex Sans"/>
          <w:i/>
          <w:iCs/>
        </w:rPr>
        <w:t>otrok</w:t>
      </w:r>
      <w:r w:rsidRPr="006465BD">
        <w:rPr>
          <w:rFonts w:ascii="IBM Plex Sans" w:hAnsi="IBM Plex Sans"/>
        </w:rPr>
        <w:t xml:space="preserve">, pri katerih učenci tvorijo v paradigmi neobstoječe oblike (pri obliki </w:t>
      </w:r>
      <w:r w:rsidRPr="006465BD">
        <w:rPr>
          <w:rFonts w:ascii="IBM Plex Sans" w:hAnsi="IBM Plex Sans"/>
          <w:i/>
          <w:iCs/>
        </w:rPr>
        <w:t>materjo, hčerjo</w:t>
      </w:r>
      <w:r w:rsidRPr="006465BD">
        <w:rPr>
          <w:rFonts w:ascii="IBM Plex Sans" w:hAnsi="IBM Plex Sans"/>
        </w:rPr>
        <w:t xml:space="preserve"> gre za premene končnic in ne podaljševanje osnove, SS 291). Regularne menjave (npr. </w:t>
      </w:r>
      <w:r w:rsidRPr="006465BD">
        <w:rPr>
          <w:rFonts w:ascii="IBM Plex Sans" w:hAnsi="IBM Plex Sans"/>
          <w:i/>
          <w:iCs/>
        </w:rPr>
        <w:t>mati-mater, hči-hčer, z otroci-z otroki</w:t>
      </w:r>
      <w:r w:rsidRPr="006465BD">
        <w:rPr>
          <w:rFonts w:ascii="IBM Plex Sans" w:hAnsi="IBM Plex Sans"/>
        </w:rPr>
        <w:t xml:space="preserve">) pa se obravnavajo pri kategorialnih težavah. Menjave oblik pri težkih besedah </w:t>
      </w:r>
      <w:r w:rsidRPr="006465BD">
        <w:rPr>
          <w:rFonts w:ascii="IBM Plex Sans" w:hAnsi="IBM Plex Sans"/>
          <w:i/>
          <w:iCs/>
        </w:rPr>
        <w:t>mati, hči</w:t>
      </w:r>
      <w:r w:rsidRPr="006465BD">
        <w:rPr>
          <w:rFonts w:ascii="IBM Plex Sans" w:hAnsi="IBM Plex Sans"/>
        </w:rPr>
        <w:t xml:space="preserve"> in </w:t>
      </w:r>
      <w:r w:rsidRPr="006465BD">
        <w:rPr>
          <w:rFonts w:ascii="IBM Plex Sans" w:hAnsi="IBM Plex Sans"/>
          <w:i/>
          <w:iCs/>
        </w:rPr>
        <w:t>otrok</w:t>
      </w:r>
      <w:r w:rsidRPr="006465BD">
        <w:rPr>
          <w:rFonts w:ascii="IBM Plex Sans" w:hAnsi="IBM Plex Sans"/>
        </w:rPr>
        <w:t xml:space="preserve"> dodatno označimo tudi z oznako za problematične besede.</w:t>
      </w:r>
    </w:p>
    <w:p w14:paraId="3A4135CE" w14:textId="77777777" w:rsidR="00865CAC" w:rsidRPr="006465BD" w:rsidRDefault="00865CAC" w:rsidP="00865CAC">
      <w:pPr>
        <w:pStyle w:val="Kategorije"/>
        <w:spacing w:after="0"/>
        <w:rPr>
          <w:rFonts w:ascii="IBM Plex Sans" w:hAnsi="IBM Plex Sans"/>
          <w:sz w:val="22"/>
          <w:szCs w:val="22"/>
        </w:rPr>
      </w:pPr>
      <w:r w:rsidRPr="006465BD">
        <w:rPr>
          <w:rFonts w:ascii="IBM Plex Sans" w:hAnsi="IBM Plex Sans"/>
          <w:sz w:val="22"/>
          <w:szCs w:val="22"/>
        </w:rPr>
        <w:t>O/PAR/neglagolska-končnica + O/DOD/besede-mati-hči:</w:t>
      </w:r>
    </w:p>
    <w:p w14:paraId="72B9FD6B" w14:textId="77777777" w:rsidR="00865CAC" w:rsidRPr="006465BD" w:rsidRDefault="00865CAC" w:rsidP="00973FA0">
      <w:pPr>
        <w:pStyle w:val="CJVTBullets"/>
        <w:rPr>
          <w:rFonts w:ascii="IBM Plex Sans" w:hAnsi="IBM Plex Sans"/>
          <w:sz w:val="22"/>
          <w:szCs w:val="22"/>
        </w:rPr>
      </w:pPr>
      <w:r w:rsidRPr="006465BD">
        <w:rPr>
          <w:rStyle w:val="Naslov8Znak"/>
          <w:rFonts w:ascii="IBM Plex Sans" w:eastAsia="Source Sans Pro Regular" w:hAnsi="IBM Plex Sans"/>
          <w:sz w:val="22"/>
          <w:szCs w:val="22"/>
          <w:lang w:val="sl-SI"/>
        </w:rPr>
        <w:t xml:space="preserve">Kolonija predvsem skrbi, da Hamlet kaj ve o njegovem zločinu in zelo izkorišča svojo ženo, zato se odnos med </w:t>
      </w:r>
      <w:r w:rsidRPr="006465BD">
        <w:rPr>
          <w:rStyle w:val="Naslov8Znak"/>
          <w:rFonts w:ascii="IBM Plex Sans" w:eastAsia="Source Sans Pro Regular" w:hAnsi="IBM Plex Sans"/>
          <w:b/>
          <w:bCs/>
          <w:sz w:val="22"/>
          <w:szCs w:val="22"/>
          <w:lang w:val="sl-SI"/>
        </w:rPr>
        <w:t>matero | materjo</w:t>
      </w:r>
      <w:r w:rsidRPr="006465BD">
        <w:rPr>
          <w:rStyle w:val="Naslov8Znak"/>
          <w:rFonts w:ascii="IBM Plex Sans" w:eastAsia="Source Sans Pro Regular" w:hAnsi="IBM Plex Sans"/>
          <w:sz w:val="22"/>
          <w:szCs w:val="22"/>
          <w:lang w:val="sl-SI"/>
        </w:rPr>
        <w:t xml:space="preserve"> in sinom še bolj ohladi. </w:t>
      </w:r>
    </w:p>
    <w:p w14:paraId="643BED0D" w14:textId="77777777" w:rsidR="00865CAC" w:rsidRPr="006465BD" w:rsidRDefault="00865CAC" w:rsidP="00973FA0">
      <w:pPr>
        <w:pStyle w:val="CJVTBullets"/>
        <w:rPr>
          <w:rStyle w:val="Naslov8Znak"/>
          <w:rFonts w:ascii="IBM Plex Sans" w:eastAsia="Source Sans Pro Regular" w:hAnsi="IBM Plex Sans"/>
          <w:sz w:val="22"/>
          <w:szCs w:val="22"/>
          <w:lang w:val="sl-SI"/>
        </w:rPr>
      </w:pPr>
      <w:r w:rsidRPr="006465BD">
        <w:rPr>
          <w:rStyle w:val="Naslov8Znak"/>
          <w:rFonts w:ascii="IBM Plex Sans" w:eastAsia="Source Sans Pro Regular" w:hAnsi="IBM Plex Sans"/>
          <w:sz w:val="22"/>
          <w:szCs w:val="22"/>
          <w:lang w:val="sl-SI"/>
        </w:rPr>
        <w:t xml:space="preserve">V Idriji je spoznal svojo ženo XImeX s katero je imel dva sinova in eno </w:t>
      </w:r>
      <w:r w:rsidRPr="006465BD">
        <w:rPr>
          <w:rStyle w:val="Naslov8Znak"/>
          <w:rFonts w:ascii="IBM Plex Sans" w:eastAsia="Source Sans Pro Regular" w:hAnsi="IBM Plex Sans"/>
          <w:b/>
          <w:bCs/>
          <w:sz w:val="22"/>
          <w:szCs w:val="22"/>
          <w:lang w:val="sl-SI"/>
        </w:rPr>
        <w:t>hčero | hčerko / hčer.</w:t>
      </w:r>
    </w:p>
    <w:p w14:paraId="6A01FD3D" w14:textId="77777777" w:rsidR="00865CAC" w:rsidRPr="006465BD" w:rsidRDefault="00865CAC" w:rsidP="00865CAC">
      <w:pPr>
        <w:pStyle w:val="Kategorije"/>
        <w:spacing w:after="0"/>
        <w:rPr>
          <w:rFonts w:ascii="IBM Plex Sans" w:hAnsi="IBM Plex Sans"/>
          <w:sz w:val="22"/>
          <w:szCs w:val="22"/>
        </w:rPr>
      </w:pPr>
      <w:r w:rsidRPr="006465BD">
        <w:rPr>
          <w:rFonts w:ascii="IBM Plex Sans" w:hAnsi="IBM Plex Sans"/>
          <w:sz w:val="22"/>
          <w:szCs w:val="22"/>
        </w:rPr>
        <w:t>O/PAR/neglagolska-končnica + O/DOD/besede-otrok:</w:t>
      </w:r>
    </w:p>
    <w:p w14:paraId="695CEE1D" w14:textId="77777777" w:rsidR="00865CAC" w:rsidRPr="006465BD" w:rsidRDefault="00865CAC" w:rsidP="00973FA0">
      <w:pPr>
        <w:pStyle w:val="CJVTBullets"/>
        <w:rPr>
          <w:rStyle w:val="Naslov8Znak"/>
          <w:rFonts w:ascii="IBM Plex Sans" w:eastAsia="Source Sans Pro Regular" w:hAnsi="IBM Plex Sans"/>
          <w:sz w:val="22"/>
          <w:szCs w:val="22"/>
          <w:lang w:val="sl-SI"/>
        </w:rPr>
      </w:pPr>
      <w:r w:rsidRPr="006465BD">
        <w:rPr>
          <w:rStyle w:val="Naslov8Znak"/>
          <w:rFonts w:ascii="IBM Plex Sans" w:eastAsia="Source Sans Pro Regular" w:hAnsi="IBM Plex Sans"/>
          <w:sz w:val="22"/>
          <w:szCs w:val="22"/>
          <w:lang w:val="sl-SI"/>
        </w:rPr>
        <w:t xml:space="preserve">Ko je pred cerkvijo doživel prvo ponižanje, sem videla, kako zelo podobni smo si z </w:t>
      </w:r>
      <w:r w:rsidRPr="006465BD">
        <w:rPr>
          <w:rStyle w:val="Naslov8Znak"/>
          <w:rFonts w:ascii="IBM Plex Sans" w:eastAsia="Source Sans Pro Regular" w:hAnsi="IBM Plex Sans"/>
          <w:b/>
          <w:bCs/>
          <w:sz w:val="22"/>
          <w:szCs w:val="22"/>
          <w:lang w:val="sl-SI"/>
        </w:rPr>
        <w:t xml:space="preserve">otrocmi | otroki </w:t>
      </w:r>
      <w:r w:rsidRPr="006465BD">
        <w:rPr>
          <w:rStyle w:val="Naslov8Znak"/>
          <w:rFonts w:ascii="IBM Plex Sans" w:eastAsia="Source Sans Pro Regular" w:hAnsi="IBM Plex Sans"/>
          <w:sz w:val="22"/>
          <w:szCs w:val="22"/>
          <w:lang w:val="sl-SI"/>
        </w:rPr>
        <w:t>iz tistega časa.</w:t>
      </w:r>
    </w:p>
    <w:p w14:paraId="2D27D063" w14:textId="583F114D" w:rsidR="00865CAC" w:rsidRPr="006465BD" w:rsidRDefault="00865CAC" w:rsidP="00865CAC">
      <w:pPr>
        <w:pStyle w:val="Naslov3"/>
        <w:rPr>
          <w:rFonts w:ascii="IBM Plex Sans" w:hAnsi="IBM Plex Sans"/>
          <w:sz w:val="22"/>
          <w:szCs w:val="22"/>
        </w:rPr>
      </w:pPr>
      <w:bookmarkStart w:id="75" w:name="_Toc151557391"/>
      <w:r w:rsidRPr="006465BD">
        <w:rPr>
          <w:rFonts w:ascii="IBM Plex Sans" w:hAnsi="IBM Plex Sans"/>
          <w:sz w:val="22"/>
          <w:szCs w:val="22"/>
        </w:rPr>
        <w:t>Neobstojni vokal = O/PAR/neobstojni-vokal</w:t>
      </w:r>
      <w:bookmarkEnd w:id="75"/>
    </w:p>
    <w:p w14:paraId="6B72377C" w14:textId="77777777" w:rsidR="00865CAC" w:rsidRPr="006465BD" w:rsidRDefault="00865CAC" w:rsidP="0057052B">
      <w:pPr>
        <w:pStyle w:val="CJVTBody"/>
        <w:rPr>
          <w:rFonts w:ascii="IBM Plex Sans" w:hAnsi="IBM Plex Sans"/>
        </w:rPr>
      </w:pPr>
      <w:bookmarkStart w:id="76" w:name="_Hlk497921775"/>
      <w:bookmarkEnd w:id="76"/>
      <w:r w:rsidRPr="006465BD">
        <w:rPr>
          <w:rFonts w:ascii="IBM Plex Sans" w:hAnsi="IBM Plex Sans"/>
        </w:rPr>
        <w:t>V tej kategoriji so popravki zapisanega neobstojnega vokala ali pa izpuščenega obstojnega vokala v besedni obliki.</w:t>
      </w:r>
      <w:r w:rsidRPr="006465BD">
        <w:rPr>
          <w:rStyle w:val="Sprotnaopomba-sklic"/>
          <w:rFonts w:ascii="IBM Plex Sans" w:hAnsi="IBM Plex Sans"/>
        </w:rPr>
        <w:footnoteReference w:id="7"/>
      </w:r>
      <w:r w:rsidRPr="006465BD">
        <w:rPr>
          <w:rFonts w:ascii="IBM Plex Sans" w:hAnsi="IBM Plex Sans"/>
        </w:rPr>
        <w:t xml:space="preserve"> Večinoma gre za popravke v povezavi s polglasniškim </w:t>
      </w:r>
      <w:r w:rsidRPr="006465BD">
        <w:rPr>
          <w:rFonts w:ascii="IBM Plex Sans" w:hAnsi="IBM Plex Sans"/>
          <w:i/>
          <w:iCs/>
        </w:rPr>
        <w:t>e</w:t>
      </w:r>
      <w:r w:rsidRPr="006465BD">
        <w:rPr>
          <w:rFonts w:ascii="IBM Plex Sans" w:hAnsi="IBM Plex Sans"/>
        </w:rPr>
        <w:t>. Če smo v dvomih, ali gre za tovrstne primere ali popravke, ki bi sodili na raven črkovanja, primerjamo osnovno obliko besede in oblike v sklonu (</w:t>
      </w:r>
      <w:r w:rsidRPr="006465BD">
        <w:rPr>
          <w:rFonts w:ascii="IBM Plex Sans" w:hAnsi="IBM Plex Sans"/>
          <w:i/>
          <w:iCs/>
        </w:rPr>
        <w:t>Abel</w:t>
      </w:r>
      <w:r w:rsidRPr="006465BD">
        <w:rPr>
          <w:rFonts w:ascii="IBM Plex Sans" w:hAnsi="IBM Plex Sans"/>
        </w:rPr>
        <w:t xml:space="preserve"> – </w:t>
      </w:r>
      <w:r w:rsidRPr="006465BD">
        <w:rPr>
          <w:rFonts w:ascii="IBM Plex Sans" w:hAnsi="IBM Plex Sans"/>
          <w:i/>
          <w:iCs/>
        </w:rPr>
        <w:t>Abela</w:t>
      </w:r>
      <w:r w:rsidRPr="006465BD">
        <w:rPr>
          <w:rFonts w:ascii="IBM Plex Sans" w:hAnsi="IBM Plex Sans"/>
        </w:rPr>
        <w:t xml:space="preserve"> ali </w:t>
      </w:r>
      <w:r w:rsidRPr="006465BD">
        <w:rPr>
          <w:rFonts w:ascii="IBM Plex Sans" w:hAnsi="IBM Plex Sans"/>
          <w:i/>
          <w:iCs/>
        </w:rPr>
        <w:t>Abla</w:t>
      </w:r>
      <w:r w:rsidRPr="006465BD">
        <w:rPr>
          <w:rFonts w:ascii="IBM Plex Sans" w:hAnsi="IBM Plex Sans"/>
        </w:rPr>
        <w:t>).</w:t>
      </w:r>
    </w:p>
    <w:p w14:paraId="17C781DE" w14:textId="77777777" w:rsidR="00865CAC" w:rsidRPr="006465BD" w:rsidRDefault="00865CAC" w:rsidP="00865CAC">
      <w:pPr>
        <w:spacing w:before="240" w:after="160"/>
        <w:rPr>
          <w:rFonts w:ascii="IBM Plex Sans" w:hAnsi="IBM Plex Sans"/>
          <w:szCs w:val="22"/>
          <w:u w:val="single"/>
        </w:rPr>
      </w:pPr>
      <w:r w:rsidRPr="006465BD">
        <w:rPr>
          <w:rFonts w:ascii="IBM Plex Sans" w:hAnsi="IBM Plex Sans"/>
          <w:szCs w:val="22"/>
          <w:u w:val="single"/>
        </w:rPr>
        <w:t>O/PAR/neobstojni-vokal:</w:t>
      </w:r>
    </w:p>
    <w:p w14:paraId="5BCDD1D3"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Zakaj smo nekateri </w:t>
      </w:r>
      <w:r w:rsidRPr="006465BD">
        <w:rPr>
          <w:rFonts w:ascii="IBM Plex Sans" w:hAnsi="IBM Plex Sans"/>
          <w:b/>
          <w:sz w:val="22"/>
          <w:szCs w:val="22"/>
        </w:rPr>
        <w:t>bolani | bolni</w:t>
      </w:r>
      <w:r w:rsidRPr="006465BD">
        <w:rPr>
          <w:rFonts w:ascii="IBM Plex Sans" w:hAnsi="IBM Plex Sans"/>
          <w:sz w:val="22"/>
          <w:szCs w:val="22"/>
        </w:rPr>
        <w:t xml:space="preserve"> in drugi zdravi?</w:t>
      </w:r>
    </w:p>
    <w:p w14:paraId="01F783FE"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Bog se je zmenil samo za </w:t>
      </w:r>
      <w:r w:rsidRPr="006465BD">
        <w:rPr>
          <w:rFonts w:ascii="IBM Plex Sans" w:hAnsi="IBM Plex Sans"/>
          <w:b/>
          <w:sz w:val="22"/>
          <w:szCs w:val="22"/>
        </w:rPr>
        <w:t>Ablovo | Abelovo</w:t>
      </w:r>
      <w:r w:rsidRPr="006465BD">
        <w:rPr>
          <w:rFonts w:ascii="IBM Plex Sans" w:hAnsi="IBM Plex Sans"/>
          <w:sz w:val="22"/>
          <w:szCs w:val="22"/>
        </w:rPr>
        <w:t xml:space="preserve"> daritev, zato je bil Kajen nekoliko ljubosumen.</w:t>
      </w:r>
    </w:p>
    <w:p w14:paraId="0F8F4FD0" w14:textId="77777777" w:rsidR="00865CAC" w:rsidRPr="006465BD" w:rsidRDefault="00865CAC" w:rsidP="00973FA0">
      <w:pPr>
        <w:pStyle w:val="CJVTBullets"/>
        <w:rPr>
          <w:rStyle w:val="Naslov8Znak"/>
          <w:rFonts w:ascii="IBM Plex Sans" w:eastAsia="Arial" w:hAnsi="IBM Plex Sans"/>
          <w:sz w:val="22"/>
          <w:szCs w:val="22"/>
          <w:lang w:val="sl-SI"/>
        </w:rPr>
      </w:pPr>
      <w:r w:rsidRPr="006465BD">
        <w:rPr>
          <w:rFonts w:ascii="IBM Plex Sans" w:hAnsi="IBM Plex Sans"/>
          <w:sz w:val="22"/>
          <w:szCs w:val="22"/>
        </w:rPr>
        <w:t xml:space="preserve">Zevs je vedel, da ga hoče pretentati in je zato izbral slabši kup s </w:t>
      </w:r>
      <w:r w:rsidRPr="006465BD">
        <w:rPr>
          <w:rFonts w:ascii="IBM Plex Sans" w:hAnsi="IBM Plex Sans"/>
          <w:b/>
          <w:sz w:val="22"/>
          <w:szCs w:val="22"/>
        </w:rPr>
        <w:t>kostemi | kostmi</w:t>
      </w:r>
      <w:r w:rsidRPr="006465BD">
        <w:rPr>
          <w:rFonts w:ascii="IBM Plex Sans" w:hAnsi="IBM Plex Sans"/>
          <w:sz w:val="22"/>
          <w:szCs w:val="22"/>
        </w:rPr>
        <w:t>.</w:t>
      </w:r>
    </w:p>
    <w:p w14:paraId="07F59C4F" w14:textId="348FF57D" w:rsidR="00865CAC" w:rsidRPr="006465BD" w:rsidRDefault="00865CAC" w:rsidP="00865CAC">
      <w:pPr>
        <w:pStyle w:val="Naslov3"/>
        <w:rPr>
          <w:rFonts w:ascii="IBM Plex Sans" w:hAnsi="IBM Plex Sans"/>
          <w:sz w:val="22"/>
          <w:szCs w:val="22"/>
        </w:rPr>
      </w:pPr>
      <w:bookmarkStart w:id="77" w:name="_Toc151557392"/>
      <w:r w:rsidRPr="006465BD">
        <w:rPr>
          <w:rFonts w:ascii="IBM Plex Sans" w:hAnsi="IBM Plex Sans"/>
          <w:sz w:val="22"/>
          <w:szCs w:val="22"/>
        </w:rPr>
        <w:t>Preglas in cč = O/PAR/preglas-in-cč</w:t>
      </w:r>
      <w:bookmarkEnd w:id="77"/>
    </w:p>
    <w:p w14:paraId="747A4096" w14:textId="77777777" w:rsidR="00865CAC" w:rsidRPr="006465BD" w:rsidRDefault="00865CAC" w:rsidP="0057052B">
      <w:pPr>
        <w:pStyle w:val="CJVTBody"/>
        <w:rPr>
          <w:rFonts w:ascii="IBM Plex Sans" w:hAnsi="IBM Plex Sans"/>
        </w:rPr>
      </w:pPr>
      <w:r w:rsidRPr="006465BD">
        <w:rPr>
          <w:rFonts w:ascii="IBM Plex Sans" w:hAnsi="IBM Plex Sans"/>
        </w:rPr>
        <w:t>V tej kategoriji so popravki na ravni neupoštevanja ali hiperkorekcije preglasa. Problem je pogost pri svojilnih pridevnikih iz lastnih imen in pri samostalnikih v orodniku.</w:t>
      </w:r>
    </w:p>
    <w:p w14:paraId="110CBC0C" w14:textId="77777777" w:rsidR="00865CAC" w:rsidRPr="006465BD" w:rsidRDefault="00865CAC" w:rsidP="00865CAC">
      <w:pPr>
        <w:spacing w:before="240" w:after="160"/>
        <w:rPr>
          <w:rFonts w:ascii="IBM Plex Sans" w:hAnsi="IBM Plex Sans"/>
          <w:szCs w:val="22"/>
          <w:u w:val="single"/>
        </w:rPr>
      </w:pPr>
      <w:r w:rsidRPr="006465BD">
        <w:rPr>
          <w:rFonts w:ascii="IBM Plex Sans" w:hAnsi="IBM Plex Sans"/>
          <w:szCs w:val="22"/>
          <w:u w:val="single"/>
        </w:rPr>
        <w:t>O/PAR/preglas-in-cč:</w:t>
      </w:r>
    </w:p>
    <w:p w14:paraId="3096CE16"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V tej zgodbi se mi zdi </w:t>
      </w:r>
      <w:r w:rsidRPr="006465BD">
        <w:rPr>
          <w:rFonts w:ascii="IBM Plex Sans" w:hAnsi="IBM Plex Sans"/>
          <w:b/>
          <w:sz w:val="22"/>
          <w:szCs w:val="22"/>
        </w:rPr>
        <w:t>Prometejov | Prometejev</w:t>
      </w:r>
      <w:r w:rsidRPr="006465BD">
        <w:rPr>
          <w:rFonts w:ascii="IBM Plex Sans" w:hAnsi="IBM Plex Sans"/>
          <w:sz w:val="22"/>
          <w:szCs w:val="22"/>
        </w:rPr>
        <w:t xml:space="preserve"> upor pozitiven.</w:t>
      </w:r>
    </w:p>
    <w:p w14:paraId="246CDE89"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Nekega dne smo se pogovarjali s </w:t>
      </w:r>
      <w:r w:rsidRPr="006465BD">
        <w:rPr>
          <w:rFonts w:ascii="IBM Plex Sans" w:hAnsi="IBM Plex Sans"/>
          <w:b/>
          <w:sz w:val="22"/>
          <w:szCs w:val="22"/>
        </w:rPr>
        <w:t>stricom | stricem.</w:t>
      </w:r>
    </w:p>
    <w:p w14:paraId="47DDEFAB" w14:textId="79BE616E" w:rsidR="009756B1" w:rsidRPr="00607D24" w:rsidRDefault="00865CAC" w:rsidP="00607D24">
      <w:pPr>
        <w:pStyle w:val="CJVTBody"/>
        <w:rPr>
          <w:rFonts w:ascii="IBM Plex Sans" w:hAnsi="IBM Plex Sans"/>
        </w:rPr>
      </w:pPr>
      <w:r w:rsidRPr="006465BD">
        <w:rPr>
          <w:rFonts w:ascii="IBM Plex Sans" w:hAnsi="IBM Plex Sans"/>
        </w:rPr>
        <w:lastRenderedPageBreak/>
        <w:t xml:space="preserve">Pri svojilnih pridevnikih se pojavljajo tudi popravki premene </w:t>
      </w:r>
      <w:r w:rsidRPr="006465BD">
        <w:rPr>
          <w:rFonts w:ascii="IBM Plex Sans" w:hAnsi="IBM Plex Sans"/>
          <w:i/>
          <w:iCs/>
        </w:rPr>
        <w:t>c</w:t>
      </w:r>
      <w:r w:rsidRPr="006465BD">
        <w:rPr>
          <w:rFonts w:ascii="IBM Plex Sans" w:hAnsi="IBM Plex Sans"/>
        </w:rPr>
        <w:t xml:space="preserve"> v </w:t>
      </w:r>
      <w:r w:rsidRPr="006465BD">
        <w:rPr>
          <w:rFonts w:ascii="IBM Plex Sans" w:hAnsi="IBM Plex Sans"/>
          <w:i/>
          <w:iCs/>
        </w:rPr>
        <w:t>č</w:t>
      </w:r>
      <w:r w:rsidRPr="006465BD">
        <w:rPr>
          <w:rFonts w:ascii="IBM Plex Sans" w:hAnsi="IBM Plex Sans"/>
        </w:rPr>
        <w:t xml:space="preserve">. Vprašanje je povezano s preglasom, ne pa vedno (npr. pri oblikah na </w:t>
      </w:r>
      <w:r w:rsidRPr="006465BD">
        <w:rPr>
          <w:rFonts w:ascii="IBM Plex Sans" w:hAnsi="IBM Plex Sans"/>
          <w:i/>
          <w:iCs/>
        </w:rPr>
        <w:t>-</w:t>
      </w:r>
      <w:r w:rsidRPr="006465BD">
        <w:rPr>
          <w:rFonts w:ascii="IBM Plex Sans" w:hAnsi="IBM Plex Sans"/>
          <w:i/>
        </w:rPr>
        <w:t>in</w:t>
      </w:r>
      <w:r w:rsidRPr="006465BD">
        <w:rPr>
          <w:rFonts w:ascii="IBM Plex Sans" w:hAnsi="IBM Plex Sans"/>
        </w:rPr>
        <w:t xml:space="preserve"> ni), tudi razvojno gre za raznolike fenomene. Pri označevanju kljub vse tovrstne popravke trenutno umeščamo skupaj.</w:t>
      </w:r>
    </w:p>
    <w:p w14:paraId="04B1CCDE" w14:textId="77F3324F" w:rsidR="00865CAC" w:rsidRPr="006465BD" w:rsidRDefault="00865CAC" w:rsidP="00865CAC">
      <w:pPr>
        <w:spacing w:before="240" w:after="160"/>
        <w:rPr>
          <w:rFonts w:ascii="IBM Plex Sans" w:hAnsi="IBM Plex Sans"/>
          <w:szCs w:val="22"/>
          <w:u w:val="single"/>
        </w:rPr>
      </w:pPr>
      <w:r w:rsidRPr="006465BD">
        <w:rPr>
          <w:rFonts w:ascii="IBM Plex Sans" w:hAnsi="IBM Plex Sans"/>
          <w:szCs w:val="22"/>
          <w:u w:val="single"/>
        </w:rPr>
        <w:t>O/PAR/preglas-in-cč:</w:t>
      </w:r>
    </w:p>
    <w:p w14:paraId="340D0FA1"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Zato data poklicati </w:t>
      </w:r>
      <w:r w:rsidRPr="006465BD">
        <w:rPr>
          <w:rFonts w:ascii="IBM Plex Sans" w:hAnsi="IBM Plex Sans"/>
          <w:b/>
          <w:sz w:val="22"/>
          <w:szCs w:val="22"/>
        </w:rPr>
        <w:t>princova | prinčeva</w:t>
      </w:r>
      <w:r w:rsidRPr="006465BD">
        <w:rPr>
          <w:rFonts w:ascii="IBM Plex Sans" w:hAnsi="IBM Plex Sans"/>
          <w:sz w:val="22"/>
          <w:szCs w:val="22"/>
        </w:rPr>
        <w:t xml:space="preserve"> vrstnika in prijatelja Rozenkranca in Gildenšterna, ki Hamleta dobro poznata, naj se z njim pogovorita in odkrijeta vzrok njegove norosti.</w:t>
      </w:r>
    </w:p>
    <w:p w14:paraId="741D690E" w14:textId="36C9EEA8" w:rsidR="00865CAC" w:rsidRPr="006465BD" w:rsidRDefault="00865CAC" w:rsidP="00865CAC">
      <w:pPr>
        <w:pStyle w:val="Naslov2"/>
        <w:rPr>
          <w:rFonts w:ascii="IBM Plex Sans" w:hAnsi="IBM Plex Sans"/>
          <w:sz w:val="22"/>
          <w:szCs w:val="22"/>
        </w:rPr>
      </w:pPr>
      <w:bookmarkStart w:id="78" w:name="_Toc151557393"/>
      <w:r w:rsidRPr="006465BD">
        <w:rPr>
          <w:rFonts w:ascii="IBM Plex Sans" w:hAnsi="IBM Plex Sans"/>
          <w:sz w:val="22"/>
          <w:szCs w:val="22"/>
        </w:rPr>
        <w:t>Dodatne oznake</w:t>
      </w:r>
      <w:bookmarkEnd w:id="78"/>
    </w:p>
    <w:p w14:paraId="27542890" w14:textId="77777777" w:rsidR="00865CAC" w:rsidRPr="006465BD" w:rsidRDefault="00865CAC" w:rsidP="0057052B">
      <w:pPr>
        <w:pStyle w:val="CJVTBody"/>
        <w:rPr>
          <w:rFonts w:ascii="IBM Plex Sans" w:hAnsi="IBM Plex Sans"/>
        </w:rPr>
      </w:pPr>
      <w:r w:rsidRPr="006465BD">
        <w:rPr>
          <w:rFonts w:ascii="IBM Plex Sans" w:hAnsi="IBM Plex Sans"/>
        </w:rPr>
        <w:t>Na oblikoslovni ravni je na voljo nekaj skupin oznak, ki se v sistemu uporabljajo samo kot dodatna oznaka. To pomeni, da jih pripisujemo le v primeru, da osnovna vsebinska oznaka popravka že obstaja, dodatna oznaka pa omogoča združevanje podatkov po drugem kriteriju ali pripis dodatne (opcijske) informacije.</w:t>
      </w:r>
    </w:p>
    <w:p w14:paraId="62A4D422" w14:textId="7256E8E7" w:rsidR="00865CAC" w:rsidRPr="006465BD" w:rsidRDefault="00865CAC" w:rsidP="00865CAC">
      <w:pPr>
        <w:pStyle w:val="Naslov3"/>
        <w:rPr>
          <w:rFonts w:ascii="IBM Plex Sans" w:hAnsi="IBM Plex Sans"/>
          <w:sz w:val="22"/>
          <w:szCs w:val="22"/>
        </w:rPr>
      </w:pPr>
      <w:bookmarkStart w:id="79" w:name="_Toc151557394"/>
      <w:r w:rsidRPr="006465BD">
        <w:rPr>
          <w:rFonts w:ascii="IBM Plex Sans" w:hAnsi="IBM Plex Sans"/>
          <w:sz w:val="22"/>
          <w:szCs w:val="22"/>
        </w:rPr>
        <w:t>Oblikovne variante = O/DOD/variante</w:t>
      </w:r>
      <w:bookmarkEnd w:id="79"/>
    </w:p>
    <w:p w14:paraId="686B028D" w14:textId="77777777" w:rsidR="00865CAC" w:rsidRPr="006465BD" w:rsidRDefault="00865CAC" w:rsidP="0057052B">
      <w:pPr>
        <w:pStyle w:val="CJVTBody"/>
        <w:rPr>
          <w:rFonts w:ascii="IBM Plex Sans" w:hAnsi="IBM Plex Sans"/>
        </w:rPr>
      </w:pPr>
      <w:r w:rsidRPr="006465BD">
        <w:rPr>
          <w:rFonts w:ascii="IBM Plex Sans" w:hAnsi="IBM Plex Sans"/>
        </w:rPr>
        <w:t xml:space="preserve">Vprašanje oblikoslovne variantnosti konceptualno ne spada na nobeno od opredeljenih glavnih označevalnih ravni. Na formalni ravni pa je popravek </w:t>
      </w:r>
      <w:r w:rsidRPr="006465BD">
        <w:rPr>
          <w:rFonts w:ascii="IBM Plex Sans" w:hAnsi="IBM Plex Sans"/>
          <w:i/>
          <w:iCs/>
        </w:rPr>
        <w:t>grada – gradu</w:t>
      </w:r>
      <w:r w:rsidRPr="006465BD">
        <w:rPr>
          <w:rFonts w:ascii="IBM Plex Sans" w:hAnsi="IBM Plex Sans"/>
        </w:rPr>
        <w:t xml:space="preserve"> primerljiv s paradigmatskim popravkom tipa *</w:t>
      </w:r>
      <w:r w:rsidRPr="006465BD">
        <w:rPr>
          <w:rFonts w:ascii="IBM Plex Sans" w:hAnsi="IBM Plex Sans"/>
          <w:i/>
          <w:iCs/>
        </w:rPr>
        <w:t>grado – gradu</w:t>
      </w:r>
      <w:r w:rsidRPr="006465BD">
        <w:rPr>
          <w:rFonts w:ascii="IBM Plex Sans" w:hAnsi="IBM Plex Sans"/>
        </w:rPr>
        <w:t>; četudi gre za izboljšavo sloga z izbiro nevtralnejše ali bolj standardne od dveh legitimno možnih oblik, popravek pomeni povratno informacijo, ki je za učenca primerljiva. Pri označevanju je zato smiselno, da se popravki variant označijo, vendar dodatno, da so zajemljivi ločeno in jih lahko po želji ali potrebi odstranimo iz štetja jezikovnih težav.</w:t>
      </w:r>
    </w:p>
    <w:p w14:paraId="6C4DD222" w14:textId="77777777" w:rsidR="00865CAC" w:rsidRPr="006465BD" w:rsidRDefault="00865CAC" w:rsidP="0057052B">
      <w:pPr>
        <w:pStyle w:val="CJVTBody"/>
        <w:rPr>
          <w:rFonts w:ascii="IBM Plex Sans" w:hAnsi="IBM Plex Sans"/>
        </w:rPr>
      </w:pPr>
      <w:r w:rsidRPr="006465BD">
        <w:rPr>
          <w:rFonts w:ascii="IBM Plex Sans" w:hAnsi="IBM Plex Sans"/>
        </w:rPr>
        <w:t xml:space="preserve">Za določitev oz. preverbo variantnosti oblik uporabljamo referenčne priročnike – poleg leksikona Sloleks trenutno predvsem Slovenski pravopis in SSKJ. Variantnost končnic v slovarjih nakazujeta kvalifikatorja </w:t>
      </w:r>
      <w:r w:rsidRPr="006465BD">
        <w:rPr>
          <w:rFonts w:ascii="IBM Plex Sans" w:hAnsi="IBM Plex Sans"/>
          <w:i/>
          <w:iCs/>
        </w:rPr>
        <w:t>in</w:t>
      </w:r>
      <w:r w:rsidRPr="006465BD">
        <w:rPr>
          <w:rFonts w:ascii="IBM Plex Sans" w:hAnsi="IBM Plex Sans"/>
        </w:rPr>
        <w:t xml:space="preserve"> ter </w:t>
      </w:r>
      <w:r w:rsidRPr="006465BD">
        <w:rPr>
          <w:rFonts w:ascii="IBM Plex Sans" w:hAnsi="IBM Plex Sans"/>
          <w:i/>
          <w:iCs/>
        </w:rPr>
        <w:t>tudi</w:t>
      </w:r>
      <w:r w:rsidRPr="006465BD">
        <w:rPr>
          <w:rFonts w:ascii="IBM Plex Sans" w:hAnsi="IBM Plex Sans"/>
        </w:rPr>
        <w:t xml:space="preserve">, npr. </w:t>
      </w:r>
      <w:hyperlink r:id="rId11">
        <w:r w:rsidRPr="006465BD">
          <w:rPr>
            <w:rStyle w:val="Hiperpovezava"/>
            <w:rFonts w:ascii="IBM Plex Sans" w:hAnsi="IBM Plex Sans"/>
            <w:color w:val="auto"/>
          </w:rPr>
          <w:t>grád</w:t>
        </w:r>
      </w:hyperlink>
      <w:r w:rsidRPr="006465BD">
        <w:rPr>
          <w:rFonts w:ascii="IBM Plex Sans" w:hAnsi="IBM Plex Sans"/>
          <w:vertAlign w:val="superscript"/>
        </w:rPr>
        <w:t xml:space="preserve">2 </w:t>
      </w:r>
      <w:r w:rsidRPr="006465BD">
        <w:rPr>
          <w:rFonts w:ascii="IBM Plex Sans" w:hAnsi="IBM Plex Sans"/>
        </w:rPr>
        <w:t xml:space="preserve">-ú </w:t>
      </w:r>
      <w:r w:rsidRPr="006465BD">
        <w:rPr>
          <w:rFonts w:ascii="IBM Plex Sans" w:hAnsi="IBM Plex Sans"/>
          <w:b/>
        </w:rPr>
        <w:t>in</w:t>
      </w:r>
      <w:r w:rsidRPr="006465BD">
        <w:rPr>
          <w:rFonts w:ascii="IBM Plex Sans" w:hAnsi="IBM Plex Sans"/>
        </w:rPr>
        <w:t xml:space="preserve"> grád -a, v Sloleksu pa so variante oblike izpisane z modro barvo in oznako variantno. V primeru razhajanj sledimo Sloleksu, na dileme pa opozorimo. V nadaljnjih označevalnih projektih je označevalcem smiselno priskrbeti seznam vseh variantnih oblik. Nekaj primerov, ki so trenutno označeni s to oznako: </w:t>
      </w:r>
      <w:r w:rsidRPr="006465BD">
        <w:rPr>
          <w:rFonts w:ascii="IBM Plex Sans" w:hAnsi="IBM Plex Sans"/>
          <w:i/>
          <w:iCs/>
        </w:rPr>
        <w:t>grada – gradu</w:t>
      </w:r>
      <w:r w:rsidRPr="006465BD">
        <w:rPr>
          <w:rFonts w:ascii="IBM Plex Sans" w:hAnsi="IBM Plex Sans"/>
        </w:rPr>
        <w:t xml:space="preserve">; </w:t>
      </w:r>
      <w:r w:rsidRPr="006465BD">
        <w:rPr>
          <w:rFonts w:ascii="IBM Plex Sans" w:hAnsi="IBM Plex Sans"/>
          <w:i/>
          <w:iCs/>
        </w:rPr>
        <w:t>želj – želja</w:t>
      </w:r>
      <w:r w:rsidRPr="006465BD">
        <w:rPr>
          <w:rFonts w:ascii="IBM Plex Sans" w:hAnsi="IBM Plex Sans"/>
        </w:rPr>
        <w:t xml:space="preserve">, </w:t>
      </w:r>
      <w:r w:rsidRPr="006465BD">
        <w:rPr>
          <w:rFonts w:ascii="IBM Plex Sans" w:hAnsi="IBM Plex Sans"/>
          <w:i/>
          <w:iCs/>
        </w:rPr>
        <w:t>straha – strahu</w:t>
      </w:r>
      <w:r w:rsidRPr="006465BD">
        <w:rPr>
          <w:rFonts w:ascii="IBM Plex Sans" w:hAnsi="IBM Plex Sans"/>
        </w:rPr>
        <w:t xml:space="preserve">, </w:t>
      </w:r>
      <w:r w:rsidRPr="006465BD">
        <w:rPr>
          <w:rFonts w:ascii="IBM Plex Sans" w:hAnsi="IBM Plex Sans"/>
          <w:i/>
          <w:iCs/>
        </w:rPr>
        <w:t>dneva – dne</w:t>
      </w:r>
      <w:r w:rsidRPr="006465BD">
        <w:rPr>
          <w:rFonts w:ascii="IBM Plex Sans" w:hAnsi="IBM Plex Sans"/>
        </w:rPr>
        <w:t xml:space="preserve">, </w:t>
      </w:r>
      <w:r w:rsidRPr="006465BD">
        <w:rPr>
          <w:rFonts w:ascii="IBM Plex Sans" w:hAnsi="IBM Plex Sans"/>
          <w:i/>
          <w:iCs/>
        </w:rPr>
        <w:t>bojo – bodo</w:t>
      </w:r>
      <w:r w:rsidRPr="006465BD">
        <w:rPr>
          <w:rFonts w:ascii="IBM Plex Sans" w:hAnsi="IBM Plex Sans"/>
        </w:rPr>
        <w:t xml:space="preserve">, ne pa npr. tudi </w:t>
      </w:r>
      <w:r w:rsidRPr="006465BD">
        <w:rPr>
          <w:rFonts w:ascii="IBM Plex Sans" w:hAnsi="IBM Plex Sans"/>
          <w:i/>
          <w:iCs/>
        </w:rPr>
        <w:t>razredje – razredi</w:t>
      </w:r>
      <w:r w:rsidRPr="006465BD">
        <w:rPr>
          <w:rFonts w:ascii="IBM Plex Sans" w:hAnsi="IBM Plex Sans"/>
        </w:rPr>
        <w:t>, ker slednji par v priročnikih ni identificiran kot variantni.</w:t>
      </w:r>
    </w:p>
    <w:p w14:paraId="0083464F" w14:textId="77777777" w:rsidR="00865CAC" w:rsidRPr="006465BD" w:rsidRDefault="00865CAC" w:rsidP="00865CAC">
      <w:pPr>
        <w:spacing w:before="240" w:after="160"/>
        <w:rPr>
          <w:rFonts w:ascii="IBM Plex Sans" w:hAnsi="IBM Plex Sans"/>
          <w:szCs w:val="22"/>
          <w:u w:val="single"/>
        </w:rPr>
      </w:pPr>
      <w:r w:rsidRPr="006465BD">
        <w:rPr>
          <w:rFonts w:ascii="IBM Plex Sans" w:hAnsi="IBM Plex Sans"/>
          <w:szCs w:val="22"/>
          <w:u w:val="single"/>
        </w:rPr>
        <w:t>O/PAR/neglagolska-končnica + O/DOD/variante:</w:t>
      </w:r>
    </w:p>
    <w:p w14:paraId="472D042A"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Njegova zagnanost se kaže v tem, ko se je odločil pobegniti iz </w:t>
      </w:r>
      <w:r w:rsidRPr="006465BD">
        <w:rPr>
          <w:rFonts w:ascii="IBM Plex Sans" w:hAnsi="IBM Plex Sans"/>
          <w:b/>
          <w:sz w:val="22"/>
          <w:szCs w:val="22"/>
        </w:rPr>
        <w:t>grada | gradu</w:t>
      </w:r>
      <w:r w:rsidRPr="006465BD">
        <w:rPr>
          <w:rFonts w:ascii="IBM Plex Sans" w:hAnsi="IBM Plex Sans"/>
          <w:sz w:val="22"/>
          <w:szCs w:val="22"/>
        </w:rPr>
        <w:t xml:space="preserve"> in premagati Valjhuna, med tem ko se njegova vdanost in ljubeznivost kažeta v njegovi privolitvi Bogomili.</w:t>
      </w:r>
    </w:p>
    <w:p w14:paraId="25059355" w14:textId="77777777" w:rsidR="00865CAC" w:rsidRPr="006465BD" w:rsidRDefault="00865CAC" w:rsidP="00973FA0">
      <w:pPr>
        <w:pStyle w:val="CJVTBullets"/>
        <w:rPr>
          <w:rFonts w:ascii="IBM Plex Sans" w:eastAsia="Times New Roman" w:hAnsi="IBM Plex Sans"/>
          <w:sz w:val="22"/>
          <w:szCs w:val="22"/>
        </w:rPr>
      </w:pPr>
      <w:r w:rsidRPr="006465BD">
        <w:rPr>
          <w:rFonts w:ascii="IBM Plex Sans" w:hAnsi="IBM Plex Sans"/>
          <w:b/>
          <w:sz w:val="22"/>
          <w:szCs w:val="22"/>
        </w:rPr>
        <w:t>Te | Ti</w:t>
      </w:r>
      <w:r w:rsidRPr="006465BD">
        <w:rPr>
          <w:rFonts w:ascii="IBM Plex Sans" w:hAnsi="IBM Plex Sans"/>
          <w:sz w:val="22"/>
          <w:szCs w:val="22"/>
        </w:rPr>
        <w:t xml:space="preserve"> družini sta bili Capuletovi in Montegovi.</w:t>
      </w:r>
    </w:p>
    <w:p w14:paraId="61F1DB2D" w14:textId="26B21027" w:rsidR="00865CAC" w:rsidRPr="006465BD" w:rsidRDefault="00865CAC" w:rsidP="00865CAC">
      <w:pPr>
        <w:pStyle w:val="Naslov3"/>
        <w:rPr>
          <w:rFonts w:ascii="IBM Plex Sans" w:hAnsi="IBM Plex Sans"/>
          <w:sz w:val="22"/>
          <w:szCs w:val="22"/>
        </w:rPr>
      </w:pPr>
      <w:bookmarkStart w:id="80" w:name="_Toc151557395"/>
      <w:r w:rsidRPr="006465BD">
        <w:rPr>
          <w:rFonts w:ascii="IBM Plex Sans" w:hAnsi="IBM Plex Sans"/>
          <w:sz w:val="22"/>
          <w:szCs w:val="22"/>
        </w:rPr>
        <w:t>Mati, hči = O/DOD/besede-mati-hči</w:t>
      </w:r>
      <w:bookmarkEnd w:id="80"/>
    </w:p>
    <w:p w14:paraId="16722923" w14:textId="77777777" w:rsidR="00865CAC" w:rsidRPr="006465BD" w:rsidRDefault="00865CAC" w:rsidP="0057052B">
      <w:pPr>
        <w:pStyle w:val="CJVTBody"/>
        <w:rPr>
          <w:rFonts w:ascii="IBM Plex Sans" w:hAnsi="IBM Plex Sans"/>
        </w:rPr>
      </w:pPr>
      <w:r w:rsidRPr="006465BD">
        <w:rPr>
          <w:rFonts w:ascii="IBM Plex Sans" w:hAnsi="IBM Plex Sans"/>
        </w:rPr>
        <w:t xml:space="preserve">Dodatno označujemo tudi nekatere – vnaprej določene na osnovi visoke pogostosti – primere besed, ki zaradi atipičnih lastnosti skladenjskih vzorcev povzročajo pri pisanju različne vrste </w:t>
      </w:r>
      <w:r w:rsidRPr="006465BD">
        <w:rPr>
          <w:rFonts w:ascii="IBM Plex Sans" w:hAnsi="IBM Plex Sans"/>
        </w:rPr>
        <w:lastRenderedPageBreak/>
        <w:t xml:space="preserve">težav. V trenutni različici označevanja sta takšna primera: </w:t>
      </w:r>
      <w:r w:rsidRPr="006465BD">
        <w:rPr>
          <w:rFonts w:ascii="IBM Plex Sans" w:hAnsi="IBM Plex Sans"/>
          <w:i/>
          <w:iCs/>
        </w:rPr>
        <w:t>mati/hči</w:t>
      </w:r>
      <w:r w:rsidRPr="006465BD">
        <w:rPr>
          <w:rFonts w:ascii="IBM Plex Sans" w:hAnsi="IBM Plex Sans"/>
        </w:rPr>
        <w:t xml:space="preserve"> ter </w:t>
      </w:r>
      <w:r w:rsidRPr="006465BD">
        <w:rPr>
          <w:rFonts w:ascii="IBM Plex Sans" w:hAnsi="IBM Plex Sans"/>
          <w:i/>
          <w:iCs/>
        </w:rPr>
        <w:t>otrok</w:t>
      </w:r>
      <w:r w:rsidRPr="006465BD">
        <w:rPr>
          <w:rFonts w:ascii="IBM Plex Sans" w:hAnsi="IBM Plex Sans"/>
        </w:rPr>
        <w:t xml:space="preserve">. Dodatno označevanje teh primerov utemeljujemo z dejstvom, da visoka pogostnost in raznovrstnost problemov pri teh besedah nakazujejo problem, ki ga bodo učitelji najbrž želeli obravnavati celovito (kot problem besede, ne npr. posameznega sklona). V nadaljevanju dela je mogoče razviti načine, da se takšne težave zbere avtomatsko z upoštevanjem lem. S oznako </w:t>
      </w:r>
      <w:r w:rsidRPr="006465BD">
        <w:rPr>
          <w:rFonts w:ascii="IBM Plex Sans" w:hAnsi="IBM Plex Sans"/>
          <w:i/>
        </w:rPr>
        <w:t xml:space="preserve">mati-hči </w:t>
      </w:r>
      <w:r w:rsidRPr="006465BD">
        <w:rPr>
          <w:rFonts w:ascii="IBM Plex Sans" w:hAnsi="IBM Plex Sans"/>
        </w:rPr>
        <w:t xml:space="preserve">torej označujemo primere, kjer prihaja do menjave regularnih sklonskih oblik, kakor tudi neregularne oblike, ki se tvorijo spričo težavnega debla. Posebej pogosta je menjava </w:t>
      </w:r>
      <w:r w:rsidRPr="006465BD">
        <w:rPr>
          <w:rFonts w:ascii="IBM Plex Sans" w:hAnsi="IBM Plex Sans"/>
          <w:i/>
          <w:iCs/>
        </w:rPr>
        <w:t>mater-mati</w:t>
      </w:r>
      <w:r w:rsidRPr="006465BD">
        <w:rPr>
          <w:rFonts w:ascii="IBM Plex Sans" w:hAnsi="IBM Plex Sans"/>
        </w:rPr>
        <w:t xml:space="preserve"> ter </w:t>
      </w:r>
      <w:r w:rsidRPr="006465BD">
        <w:rPr>
          <w:rFonts w:ascii="IBM Plex Sans" w:hAnsi="IBM Plex Sans"/>
          <w:i/>
          <w:iCs/>
        </w:rPr>
        <w:t>hčer-hči</w:t>
      </w:r>
      <w:r w:rsidRPr="006465BD">
        <w:rPr>
          <w:rFonts w:ascii="IBM Plex Sans" w:hAnsi="IBM Plex Sans"/>
        </w:rPr>
        <w:t xml:space="preserve"> in obratno, pojavljajo se tudi druge težave s sklonom, npr. raba oblike </w:t>
      </w:r>
      <w:r w:rsidRPr="006465BD">
        <w:rPr>
          <w:rFonts w:ascii="IBM Plex Sans" w:hAnsi="IBM Plex Sans"/>
          <w:i/>
          <w:iCs/>
        </w:rPr>
        <w:t>mati</w:t>
      </w:r>
      <w:r w:rsidRPr="006465BD">
        <w:rPr>
          <w:rFonts w:ascii="IBM Plex Sans" w:hAnsi="IBM Plex Sans"/>
        </w:rPr>
        <w:t xml:space="preserve"> namesto rodilniške, dajalniške ali orodniške ali raba oblike </w:t>
      </w:r>
      <w:r w:rsidRPr="006465BD">
        <w:rPr>
          <w:rFonts w:ascii="IBM Plex Sans" w:hAnsi="IBM Plex Sans"/>
          <w:i/>
          <w:iCs/>
        </w:rPr>
        <w:t>materjo</w:t>
      </w:r>
      <w:r w:rsidRPr="006465BD">
        <w:rPr>
          <w:rFonts w:ascii="IBM Plex Sans" w:hAnsi="IBM Plex Sans"/>
        </w:rPr>
        <w:t xml:space="preserve"> namesto tožilniške. Od neregularnih oblik se pojavlja npr. </w:t>
      </w:r>
      <w:r w:rsidRPr="006465BD">
        <w:rPr>
          <w:rFonts w:ascii="IBM Plex Sans" w:hAnsi="IBM Plex Sans"/>
          <w:i/>
          <w:iCs/>
        </w:rPr>
        <w:t>matero</w:t>
      </w:r>
      <w:r w:rsidRPr="006465BD">
        <w:rPr>
          <w:rFonts w:ascii="IBM Plex Sans" w:hAnsi="IBM Plex Sans"/>
        </w:rPr>
        <w:t xml:space="preserve">, </w:t>
      </w:r>
      <w:r w:rsidRPr="006465BD">
        <w:rPr>
          <w:rFonts w:ascii="IBM Plex Sans" w:hAnsi="IBM Plex Sans"/>
          <w:i/>
          <w:iCs/>
        </w:rPr>
        <w:t>hčero</w:t>
      </w:r>
      <w:r w:rsidRPr="006465BD">
        <w:rPr>
          <w:rFonts w:ascii="IBM Plex Sans" w:hAnsi="IBM Plex Sans"/>
        </w:rPr>
        <w:t>.</w:t>
      </w:r>
    </w:p>
    <w:p w14:paraId="34A0EABF" w14:textId="77777777" w:rsidR="00865CAC" w:rsidRPr="006465BD" w:rsidRDefault="00865CAC" w:rsidP="00865CAC">
      <w:pPr>
        <w:spacing w:before="240" w:after="160"/>
        <w:rPr>
          <w:rFonts w:ascii="IBM Plex Sans" w:hAnsi="IBM Plex Sans"/>
          <w:szCs w:val="22"/>
          <w:u w:val="single"/>
        </w:rPr>
      </w:pPr>
      <w:r w:rsidRPr="006465BD">
        <w:rPr>
          <w:rFonts w:ascii="IBM Plex Sans" w:hAnsi="IBM Plex Sans"/>
          <w:szCs w:val="22"/>
          <w:u w:val="single"/>
        </w:rPr>
        <w:t>O/KAT/sklon-drugo + O/DOD/besede-mati-hči:</w:t>
      </w:r>
    </w:p>
    <w:p w14:paraId="1C5A82B9" w14:textId="77777777" w:rsidR="00865CAC" w:rsidRPr="006465BD" w:rsidRDefault="00865CAC" w:rsidP="00973FA0">
      <w:pPr>
        <w:pStyle w:val="CJVTBullets"/>
        <w:rPr>
          <w:rFonts w:ascii="IBM Plex Sans" w:hAnsi="IBM Plex Sans"/>
          <w:color w:val="000000"/>
          <w:sz w:val="22"/>
          <w:szCs w:val="22"/>
        </w:rPr>
      </w:pPr>
      <w:r w:rsidRPr="006465BD">
        <w:rPr>
          <w:rFonts w:ascii="IBM Plex Sans" w:hAnsi="IBM Plex Sans"/>
          <w:b/>
          <w:sz w:val="22"/>
          <w:szCs w:val="22"/>
        </w:rPr>
        <w:t xml:space="preserve">Mater | Mati </w:t>
      </w:r>
      <w:r w:rsidRPr="006465BD">
        <w:rPr>
          <w:rFonts w:ascii="IBM Plex Sans" w:hAnsi="IBM Plex Sans"/>
          <w:sz w:val="22"/>
          <w:szCs w:val="22"/>
        </w:rPr>
        <w:t>je bila zelo zaščitniška do Hamleta</w:t>
      </w:r>
      <w:r w:rsidRPr="006465BD">
        <w:rPr>
          <w:rFonts w:ascii="IBM Plex Sans" w:hAnsi="IBM Plex Sans"/>
          <w:i/>
          <w:sz w:val="22"/>
          <w:szCs w:val="22"/>
        </w:rPr>
        <w:t>.</w:t>
      </w:r>
    </w:p>
    <w:p w14:paraId="5755A4CF" w14:textId="77777777" w:rsidR="00865CAC" w:rsidRPr="006465BD" w:rsidRDefault="00865CAC" w:rsidP="00973FA0">
      <w:pPr>
        <w:pStyle w:val="CJVTBullets"/>
        <w:rPr>
          <w:rFonts w:ascii="IBM Plex Sans" w:hAnsi="IBM Plex Sans"/>
          <w:color w:val="000000"/>
          <w:sz w:val="22"/>
          <w:szCs w:val="22"/>
        </w:rPr>
      </w:pPr>
      <w:r w:rsidRPr="006465BD">
        <w:rPr>
          <w:rFonts w:ascii="IBM Plex Sans" w:hAnsi="IBM Plex Sans"/>
          <w:sz w:val="22"/>
          <w:szCs w:val="22"/>
        </w:rPr>
        <w:t xml:space="preserve">Ker če bi nehal raziskovat očetovo smrt, ga ljudje ne bi imeli za blaznega in Polonij bi pustil </w:t>
      </w:r>
      <w:r w:rsidRPr="006465BD">
        <w:rPr>
          <w:rFonts w:ascii="IBM Plex Sans" w:hAnsi="IBM Plex Sans"/>
          <w:b/>
          <w:sz w:val="22"/>
          <w:szCs w:val="22"/>
        </w:rPr>
        <w:t>hči | hčer</w:t>
      </w:r>
      <w:r w:rsidRPr="006465BD">
        <w:rPr>
          <w:rFonts w:ascii="IBM Plex Sans" w:hAnsi="IBM Plex Sans"/>
          <w:sz w:val="22"/>
          <w:szCs w:val="22"/>
        </w:rPr>
        <w:t xml:space="preserve"> in Hamleta pri miru.</w:t>
      </w:r>
    </w:p>
    <w:p w14:paraId="0BA07C7C" w14:textId="77777777" w:rsidR="00865CAC" w:rsidRPr="006465BD" w:rsidRDefault="00865CAC" w:rsidP="0057052B">
      <w:pPr>
        <w:pStyle w:val="CJVTBody"/>
        <w:rPr>
          <w:rFonts w:ascii="IBM Plex Sans" w:hAnsi="IBM Plex Sans"/>
        </w:rPr>
      </w:pPr>
      <w:r w:rsidRPr="006465BD">
        <w:rPr>
          <w:rFonts w:ascii="IBM Plex Sans" w:hAnsi="IBM Plex Sans"/>
        </w:rPr>
        <w:t xml:space="preserve">V to skupino ne uvrščamo težav, ki so vezane na (sicer sorodne) besede, npr. </w:t>
      </w:r>
      <w:r w:rsidRPr="006465BD">
        <w:rPr>
          <w:rFonts w:ascii="IBM Plex Sans" w:hAnsi="IBM Plex Sans"/>
          <w:i/>
          <w:iCs/>
        </w:rPr>
        <w:t xml:space="preserve">materin </w:t>
      </w:r>
      <w:r w:rsidRPr="006465BD">
        <w:rPr>
          <w:rFonts w:ascii="IBM Plex Sans" w:hAnsi="IBM Plex Sans"/>
        </w:rPr>
        <w:t xml:space="preserve">ali </w:t>
      </w:r>
      <w:r w:rsidRPr="006465BD">
        <w:rPr>
          <w:rFonts w:ascii="IBM Plex Sans" w:hAnsi="IBM Plex Sans"/>
          <w:i/>
          <w:iCs/>
        </w:rPr>
        <w:t>hčerka.</w:t>
      </w:r>
    </w:p>
    <w:p w14:paraId="26D44803" w14:textId="2B664D5C" w:rsidR="00865CAC" w:rsidRPr="006465BD" w:rsidRDefault="00865CAC" w:rsidP="00865CAC">
      <w:pPr>
        <w:pStyle w:val="Naslov3"/>
        <w:rPr>
          <w:rFonts w:ascii="IBM Plex Sans" w:hAnsi="IBM Plex Sans"/>
          <w:sz w:val="22"/>
          <w:szCs w:val="22"/>
        </w:rPr>
      </w:pPr>
      <w:bookmarkStart w:id="81" w:name="_Toc151557396"/>
      <w:r w:rsidRPr="006465BD">
        <w:rPr>
          <w:rFonts w:ascii="IBM Plex Sans" w:hAnsi="IBM Plex Sans"/>
          <w:sz w:val="22"/>
          <w:szCs w:val="22"/>
        </w:rPr>
        <w:t>Otrok = O/DOD/besede-otrok</w:t>
      </w:r>
      <w:bookmarkEnd w:id="81"/>
    </w:p>
    <w:p w14:paraId="38DB5FF3" w14:textId="77777777" w:rsidR="00865CAC" w:rsidRPr="006465BD" w:rsidRDefault="00865CAC" w:rsidP="0057052B">
      <w:pPr>
        <w:pStyle w:val="CJVTBody"/>
        <w:rPr>
          <w:rFonts w:ascii="IBM Plex Sans" w:hAnsi="IBM Plex Sans"/>
        </w:rPr>
      </w:pPr>
      <w:r w:rsidRPr="006465BD">
        <w:rPr>
          <w:rFonts w:ascii="IBM Plex Sans" w:hAnsi="IBM Plex Sans"/>
        </w:rPr>
        <w:t xml:space="preserve">S to dodatno oznako označujemo primere, kjer prihaja do menjave regularnih sklonskih oblik, kakor tudi neregularne oblike, ki se tvorijo spričo težavnega debla. Pogosta je menjava </w:t>
      </w:r>
      <w:r w:rsidRPr="006465BD">
        <w:rPr>
          <w:rFonts w:ascii="IBM Plex Sans" w:hAnsi="IBM Plex Sans"/>
          <w:i/>
          <w:iCs/>
        </w:rPr>
        <w:t>otroci – otroki</w:t>
      </w:r>
      <w:r w:rsidRPr="006465BD">
        <w:rPr>
          <w:rFonts w:ascii="IBM Plex Sans" w:hAnsi="IBM Plex Sans"/>
        </w:rPr>
        <w:t xml:space="preserve">, tudi </w:t>
      </w:r>
      <w:r w:rsidRPr="006465BD">
        <w:rPr>
          <w:rFonts w:ascii="IBM Plex Sans" w:hAnsi="IBM Plex Sans"/>
          <w:i/>
          <w:iCs/>
        </w:rPr>
        <w:t>otrokih-otrocih</w:t>
      </w:r>
      <w:r w:rsidRPr="006465BD">
        <w:rPr>
          <w:rFonts w:ascii="IBM Plex Sans" w:hAnsi="IBM Plex Sans"/>
        </w:rPr>
        <w:t xml:space="preserve">. Od neregularnih se pojavlja npr. </w:t>
      </w:r>
      <w:r w:rsidRPr="006465BD">
        <w:rPr>
          <w:rFonts w:ascii="IBM Plex Sans" w:hAnsi="IBM Plex Sans"/>
          <w:i/>
          <w:iCs/>
        </w:rPr>
        <w:t>otrocmi</w:t>
      </w:r>
      <w:r w:rsidRPr="006465BD">
        <w:rPr>
          <w:rFonts w:ascii="IBM Plex Sans" w:hAnsi="IBM Plex Sans"/>
        </w:rPr>
        <w:t xml:space="preserve"> in </w:t>
      </w:r>
      <w:r w:rsidRPr="006465BD">
        <w:rPr>
          <w:rFonts w:ascii="IBM Plex Sans" w:hAnsi="IBM Plex Sans"/>
          <w:i/>
          <w:iCs/>
        </w:rPr>
        <w:t>otrokih</w:t>
      </w:r>
      <w:r w:rsidRPr="006465BD">
        <w:rPr>
          <w:rFonts w:ascii="IBM Plex Sans" w:hAnsi="IBM Plex Sans"/>
        </w:rPr>
        <w:t>.</w:t>
      </w:r>
    </w:p>
    <w:p w14:paraId="52FCC458" w14:textId="77777777" w:rsidR="00865CAC" w:rsidRPr="006465BD" w:rsidRDefault="00865CAC" w:rsidP="00865CAC">
      <w:pPr>
        <w:spacing w:before="240" w:after="160"/>
        <w:rPr>
          <w:rFonts w:ascii="IBM Plex Sans" w:hAnsi="IBM Plex Sans"/>
          <w:szCs w:val="22"/>
          <w:u w:val="single"/>
        </w:rPr>
      </w:pPr>
      <w:r w:rsidRPr="006465BD">
        <w:rPr>
          <w:rFonts w:ascii="IBM Plex Sans" w:hAnsi="IBM Plex Sans"/>
          <w:szCs w:val="22"/>
          <w:u w:val="single"/>
        </w:rPr>
        <w:t>O/KAT/sklon-drugo + O/DOD/besede-otrok:</w:t>
      </w:r>
    </w:p>
    <w:p w14:paraId="4605405B" w14:textId="77777777" w:rsidR="00865CAC" w:rsidRPr="006465BD" w:rsidRDefault="00865CAC" w:rsidP="00973FA0">
      <w:pPr>
        <w:pStyle w:val="CJVTBullets"/>
        <w:rPr>
          <w:rFonts w:ascii="IBM Plex Sans" w:hAnsi="IBM Plex Sans"/>
          <w:color w:val="000000"/>
          <w:sz w:val="22"/>
          <w:szCs w:val="22"/>
        </w:rPr>
      </w:pPr>
      <w:r w:rsidRPr="006465BD">
        <w:rPr>
          <w:rFonts w:ascii="IBM Plex Sans" w:hAnsi="IBM Plex Sans"/>
          <w:sz w:val="22"/>
          <w:szCs w:val="22"/>
        </w:rPr>
        <w:t xml:space="preserve">To, dobro in slabo vidimo tudi v osnovnih šolah med </w:t>
      </w:r>
      <w:r w:rsidRPr="006465BD">
        <w:rPr>
          <w:rFonts w:ascii="IBM Plex Sans" w:hAnsi="IBM Plex Sans"/>
          <w:b/>
          <w:sz w:val="22"/>
          <w:szCs w:val="22"/>
        </w:rPr>
        <w:t>otroci | otroki.</w:t>
      </w:r>
    </w:p>
    <w:p w14:paraId="5282BB79" w14:textId="77777777" w:rsidR="00865CAC" w:rsidRPr="006465BD" w:rsidRDefault="00865CAC" w:rsidP="00865CAC">
      <w:pPr>
        <w:spacing w:before="240" w:after="160"/>
        <w:rPr>
          <w:rFonts w:ascii="IBM Plex Sans" w:hAnsi="IBM Plex Sans"/>
          <w:szCs w:val="22"/>
          <w:u w:val="single"/>
        </w:rPr>
      </w:pPr>
      <w:r w:rsidRPr="006465BD">
        <w:rPr>
          <w:rFonts w:ascii="IBM Plex Sans" w:hAnsi="IBM Plex Sans"/>
          <w:szCs w:val="22"/>
          <w:u w:val="single"/>
        </w:rPr>
        <w:t>O/PAR/neglagolska-končnica + O/DOD/besede-otrok:</w:t>
      </w:r>
    </w:p>
    <w:p w14:paraId="7C5EF7AE" w14:textId="77777777" w:rsidR="00865CAC" w:rsidRPr="006465BD" w:rsidRDefault="00865CAC" w:rsidP="00973FA0">
      <w:pPr>
        <w:pStyle w:val="CJVTBullets"/>
        <w:rPr>
          <w:rFonts w:ascii="IBM Plex Sans" w:hAnsi="IBM Plex Sans"/>
          <w:bCs/>
          <w:iCs/>
          <w:color w:val="000000"/>
          <w:sz w:val="22"/>
          <w:szCs w:val="22"/>
        </w:rPr>
      </w:pPr>
      <w:r w:rsidRPr="006465BD">
        <w:rPr>
          <w:rStyle w:val="Naslov8Znak"/>
          <w:rFonts w:ascii="IBM Plex Sans" w:eastAsia="Arial" w:hAnsi="IBM Plex Sans"/>
          <w:sz w:val="22"/>
          <w:szCs w:val="22"/>
          <w:lang w:val="sl-SI"/>
        </w:rPr>
        <w:t xml:space="preserve">Ko je pred cerkvijo doživel prvo ponižanje, sem videla, kako zelo podobni smo si z </w:t>
      </w:r>
      <w:r w:rsidRPr="006465BD">
        <w:rPr>
          <w:rStyle w:val="Naslov8Znak"/>
          <w:rFonts w:ascii="IBM Plex Sans" w:eastAsia="Arial" w:hAnsi="IBM Plex Sans"/>
          <w:b/>
          <w:sz w:val="22"/>
          <w:szCs w:val="22"/>
          <w:lang w:val="sl-SI"/>
        </w:rPr>
        <w:t xml:space="preserve">otrocmi | otroki </w:t>
      </w:r>
      <w:r w:rsidRPr="006465BD">
        <w:rPr>
          <w:rStyle w:val="Naslov8Znak"/>
          <w:rFonts w:ascii="IBM Plex Sans" w:eastAsia="Arial" w:hAnsi="IBM Plex Sans"/>
          <w:sz w:val="22"/>
          <w:szCs w:val="22"/>
          <w:lang w:val="sl-SI"/>
        </w:rPr>
        <w:t>iz tistega časa.</w:t>
      </w:r>
    </w:p>
    <w:p w14:paraId="6250CF89" w14:textId="66FEABE0" w:rsidR="00865CAC" w:rsidRPr="006465BD" w:rsidRDefault="00865CAC" w:rsidP="00865CAC">
      <w:pPr>
        <w:pStyle w:val="Naslov1"/>
        <w:rPr>
          <w:rFonts w:ascii="IBM Plex Sans" w:hAnsi="IBM Plex Sans"/>
          <w:sz w:val="22"/>
          <w:szCs w:val="22"/>
        </w:rPr>
      </w:pPr>
      <w:bookmarkStart w:id="82" w:name="_Toc151557397"/>
      <w:r w:rsidRPr="006465BD">
        <w:rPr>
          <w:rFonts w:ascii="IBM Plex Sans" w:hAnsi="IBM Plex Sans"/>
          <w:sz w:val="22"/>
          <w:szCs w:val="22"/>
        </w:rPr>
        <w:t>BESEDIŠČE</w:t>
      </w:r>
      <w:bookmarkEnd w:id="82"/>
    </w:p>
    <w:p w14:paraId="5136A864" w14:textId="77777777" w:rsidR="00865CAC" w:rsidRPr="006465BD" w:rsidRDefault="00865CAC" w:rsidP="0057052B">
      <w:pPr>
        <w:pStyle w:val="CJVTBody"/>
        <w:rPr>
          <w:rFonts w:ascii="IBM Plex Sans" w:hAnsi="IBM Plex Sans"/>
        </w:rPr>
      </w:pPr>
      <w:r w:rsidRPr="006465BD">
        <w:rPr>
          <w:rFonts w:ascii="IBM Plex Sans" w:hAnsi="IBM Plex Sans"/>
        </w:rPr>
        <w:t>Na to raven umeščamo popravke besedišča, kar vključuje predvsem menjavo ene besede z drugo, bodisi z ohranitvijo ali menjavo besedne vrste in z ohranitvijo ali spremembo besednozvezne strukture. Za ločevanje ravni besedišča od oblikoslovne in črkovalne ravni gl. še poglavje 8.</w:t>
      </w:r>
    </w:p>
    <w:p w14:paraId="38E6D434" w14:textId="678DAB25" w:rsidR="00865CAC" w:rsidRPr="006465BD" w:rsidRDefault="00865CAC" w:rsidP="00865CAC">
      <w:pPr>
        <w:pStyle w:val="Naslov2"/>
        <w:rPr>
          <w:rFonts w:ascii="IBM Plex Sans" w:hAnsi="IBM Plex Sans"/>
          <w:sz w:val="22"/>
          <w:szCs w:val="22"/>
        </w:rPr>
      </w:pPr>
      <w:bookmarkStart w:id="83" w:name="_Toc151557398"/>
      <w:r w:rsidRPr="006465BD">
        <w:rPr>
          <w:rFonts w:ascii="IBM Plex Sans" w:hAnsi="IBM Plex Sans"/>
          <w:sz w:val="22"/>
          <w:szCs w:val="22"/>
        </w:rPr>
        <w:lastRenderedPageBreak/>
        <w:t>Samostalnik</w:t>
      </w:r>
      <w:bookmarkEnd w:id="83"/>
    </w:p>
    <w:p w14:paraId="0A679A7F" w14:textId="48B7F8F1" w:rsidR="00865CAC" w:rsidRPr="006465BD" w:rsidRDefault="00865CAC" w:rsidP="00865CAC">
      <w:pPr>
        <w:pStyle w:val="Naslov3"/>
        <w:rPr>
          <w:rFonts w:ascii="IBM Plex Sans" w:hAnsi="IBM Plex Sans"/>
          <w:sz w:val="22"/>
          <w:szCs w:val="22"/>
        </w:rPr>
      </w:pPr>
      <w:bookmarkStart w:id="84" w:name="_Toc151557399"/>
      <w:r w:rsidRPr="006465BD">
        <w:rPr>
          <w:rFonts w:ascii="IBM Plex Sans" w:hAnsi="IBM Plex Sans"/>
          <w:sz w:val="22"/>
          <w:szCs w:val="22"/>
        </w:rPr>
        <w:t>Napačno lastno ime = B/SAM/napačno-lastno</w:t>
      </w:r>
      <w:bookmarkEnd w:id="84"/>
    </w:p>
    <w:p w14:paraId="45E68A43" w14:textId="14CBC769" w:rsidR="009756B1" w:rsidRDefault="00865CAC" w:rsidP="00607D24">
      <w:pPr>
        <w:pStyle w:val="CJVTBody"/>
        <w:rPr>
          <w:rFonts w:ascii="IBM Plex Sans" w:hAnsi="IBM Plex Sans"/>
        </w:rPr>
      </w:pPr>
      <w:r w:rsidRPr="006465BD">
        <w:rPr>
          <w:rFonts w:ascii="IBM Plex Sans" w:hAnsi="IBM Plex Sans"/>
        </w:rPr>
        <w:t>V to kategorijo gredo primeri, kjer učitelj popravi lastno ime, npr. osebno ali zemljepisno. V večini primerov gre za menjavo neustreznega imena, redkeje pa se pojavljajo tudi nadomestila imena s parafrazo ali pomenska širitev/oženje:</w:t>
      </w:r>
    </w:p>
    <w:p w14:paraId="3B0C7F79" w14:textId="28404D69" w:rsidR="00865CAC" w:rsidRPr="006465BD" w:rsidRDefault="00865CAC" w:rsidP="00865CAC">
      <w:pPr>
        <w:pStyle w:val="Kategorije"/>
        <w:spacing w:after="0"/>
        <w:rPr>
          <w:rFonts w:ascii="IBM Plex Sans" w:hAnsi="IBM Plex Sans"/>
          <w:sz w:val="22"/>
          <w:szCs w:val="22"/>
        </w:rPr>
      </w:pPr>
      <w:r w:rsidRPr="006465BD">
        <w:rPr>
          <w:rFonts w:ascii="IBM Plex Sans" w:hAnsi="IBM Plex Sans"/>
          <w:sz w:val="22"/>
          <w:szCs w:val="22"/>
        </w:rPr>
        <w:t>B/SAM/napačno-lastno:</w:t>
      </w:r>
    </w:p>
    <w:p w14:paraId="698318BA"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Takrat je </w:t>
      </w:r>
      <w:r w:rsidRPr="006465BD">
        <w:rPr>
          <w:rFonts w:ascii="IBM Plex Sans" w:hAnsi="IBM Plex Sans"/>
          <w:b/>
          <w:sz w:val="22"/>
          <w:szCs w:val="22"/>
        </w:rPr>
        <w:t>Lovrenc | Lovro</w:t>
      </w:r>
      <w:r w:rsidRPr="006465BD">
        <w:rPr>
          <w:rFonts w:ascii="IBM Plex Sans" w:hAnsi="IBM Plex Sans"/>
          <w:sz w:val="22"/>
          <w:szCs w:val="22"/>
        </w:rPr>
        <w:t xml:space="preserve"> Kuhar, sedaj bolje znan po imenu Prežihov Voranc, napisal knjigo Samorastniki.</w:t>
      </w:r>
    </w:p>
    <w:p w14:paraId="65587441" w14:textId="77777777" w:rsidR="00865CAC" w:rsidRPr="006465BD" w:rsidRDefault="00865CAC" w:rsidP="00973FA0">
      <w:pPr>
        <w:pStyle w:val="CJVTBullets"/>
        <w:rPr>
          <w:rFonts w:ascii="IBM Plex Sans" w:hAnsi="IBM Plex Sans"/>
          <w:sz w:val="22"/>
          <w:szCs w:val="22"/>
        </w:rPr>
      </w:pPr>
      <w:r w:rsidRPr="006465BD">
        <w:rPr>
          <w:rFonts w:ascii="IBM Plex Sans" w:hAnsi="IBM Plex Sans"/>
          <w:b/>
          <w:sz w:val="22"/>
          <w:szCs w:val="22"/>
        </w:rPr>
        <w:t>Kolonij | Klavdij</w:t>
      </w:r>
      <w:r w:rsidRPr="006465BD">
        <w:rPr>
          <w:rFonts w:ascii="IBM Plex Sans" w:hAnsi="IBM Plex Sans"/>
          <w:sz w:val="22"/>
          <w:szCs w:val="22"/>
        </w:rPr>
        <w:t xml:space="preserve"> namreč izve, da Hamlet nekaj ve</w:t>
      </w:r>
      <w:r w:rsidRPr="006465BD">
        <w:rPr>
          <w:rFonts w:ascii="IBM Plex Sans" w:hAnsi="IBM Plex Sans"/>
          <w:i/>
          <w:sz w:val="22"/>
          <w:szCs w:val="22"/>
        </w:rPr>
        <w:t>,</w:t>
      </w:r>
      <w:r w:rsidRPr="006465BD">
        <w:rPr>
          <w:rFonts w:ascii="IBM Plex Sans" w:hAnsi="IBM Plex Sans"/>
          <w:sz w:val="22"/>
          <w:szCs w:val="22"/>
        </w:rPr>
        <w:t xml:space="preserve"> o njegovem dejanju in ga poskuša odstraniti.</w:t>
      </w:r>
    </w:p>
    <w:p w14:paraId="0D70D5E8"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To pa ni edini pobeg v tem tednu, na begu sta tudi dva dečka iz </w:t>
      </w:r>
      <w:r w:rsidRPr="006465BD">
        <w:rPr>
          <w:rFonts w:ascii="IBM Plex Sans" w:hAnsi="IBM Plex Sans"/>
          <w:b/>
          <w:sz w:val="22"/>
          <w:szCs w:val="22"/>
        </w:rPr>
        <w:t>Vrhnike | Jesenic</w:t>
      </w:r>
      <w:r w:rsidRPr="006465BD">
        <w:rPr>
          <w:rFonts w:ascii="IBM Plex Sans" w:hAnsi="IBM Plex Sans"/>
          <w:sz w:val="22"/>
          <w:szCs w:val="22"/>
        </w:rPr>
        <w:t>.</w:t>
      </w:r>
    </w:p>
    <w:p w14:paraId="3CCAD529" w14:textId="77777777" w:rsidR="00865CAC" w:rsidRPr="006465BD" w:rsidRDefault="00865CAC" w:rsidP="0057052B">
      <w:pPr>
        <w:pStyle w:val="CJVTBody"/>
        <w:rPr>
          <w:rFonts w:ascii="IBM Plex Sans" w:hAnsi="IBM Plex Sans"/>
        </w:rPr>
      </w:pPr>
      <w:r w:rsidRPr="006465BD">
        <w:rPr>
          <w:rFonts w:ascii="IBM Plex Sans" w:hAnsi="IBM Plex Sans"/>
        </w:rPr>
        <w:t>Kadar je poleg menjave lastnega imena prisotna širitev v besedno zvezo, pripišemo obe ustrezajoči oznaki.</w:t>
      </w:r>
    </w:p>
    <w:p w14:paraId="4C60625B" w14:textId="77777777" w:rsidR="00865CAC" w:rsidRPr="006465BD" w:rsidRDefault="00865CAC" w:rsidP="00865CAC">
      <w:pPr>
        <w:pStyle w:val="Kategorije"/>
        <w:spacing w:after="0"/>
        <w:rPr>
          <w:rFonts w:ascii="IBM Plex Sans" w:hAnsi="IBM Plex Sans"/>
          <w:sz w:val="22"/>
          <w:szCs w:val="22"/>
        </w:rPr>
      </w:pPr>
      <w:r w:rsidRPr="006465BD">
        <w:rPr>
          <w:rFonts w:ascii="IBM Plex Sans" w:hAnsi="IBM Plex Sans"/>
          <w:sz w:val="22"/>
          <w:szCs w:val="22"/>
        </w:rPr>
        <w:t>B/SAM/napačno-lastno + B/MEN/samostalnik-zveza:</w:t>
      </w:r>
    </w:p>
    <w:p w14:paraId="28AA1C72"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Tartuffe pa je dramska igra, ki je nastala v franciji v klasicizmu od </w:t>
      </w:r>
      <w:r w:rsidRPr="006465BD">
        <w:rPr>
          <w:rFonts w:ascii="IBM Plex Sans" w:hAnsi="IBM Plex Sans"/>
          <w:b/>
          <w:sz w:val="22"/>
          <w:szCs w:val="22"/>
        </w:rPr>
        <w:t>Baummarscha | avtorja Moliera</w:t>
      </w:r>
      <w:r w:rsidRPr="006465BD">
        <w:rPr>
          <w:rFonts w:ascii="IBM Plex Sans" w:hAnsi="IBM Plex Sans"/>
          <w:sz w:val="22"/>
          <w:szCs w:val="22"/>
        </w:rPr>
        <w:t>, a je bilo prepovedano, dokler ga ni kralj Ludvik XIV. vzel pod okrilje.</w:t>
      </w:r>
    </w:p>
    <w:p w14:paraId="2111FDA9" w14:textId="6EB59C1B" w:rsidR="00865CAC" w:rsidRPr="006465BD" w:rsidRDefault="00865CAC" w:rsidP="00865CAC">
      <w:pPr>
        <w:pStyle w:val="Naslov3"/>
        <w:rPr>
          <w:rFonts w:ascii="IBM Plex Sans" w:hAnsi="IBM Plex Sans"/>
          <w:sz w:val="22"/>
          <w:szCs w:val="22"/>
        </w:rPr>
      </w:pPr>
      <w:bookmarkStart w:id="85" w:name="_Toc151557400"/>
      <w:r w:rsidRPr="006465BD">
        <w:rPr>
          <w:rFonts w:ascii="IBM Plex Sans" w:hAnsi="IBM Plex Sans"/>
          <w:sz w:val="22"/>
          <w:szCs w:val="22"/>
        </w:rPr>
        <w:t>Lastno in občno ime = B/SAM/lastno-občno</w:t>
      </w:r>
      <w:bookmarkEnd w:id="85"/>
    </w:p>
    <w:p w14:paraId="4A3CF15E" w14:textId="77777777" w:rsidR="00865CAC" w:rsidRPr="006465BD" w:rsidRDefault="00865CAC" w:rsidP="0057052B">
      <w:pPr>
        <w:pStyle w:val="CJVTBody"/>
        <w:rPr>
          <w:rFonts w:ascii="IBM Plex Sans" w:hAnsi="IBM Plex Sans"/>
        </w:rPr>
      </w:pPr>
      <w:r w:rsidRPr="006465BD">
        <w:rPr>
          <w:rFonts w:ascii="IBM Plex Sans" w:hAnsi="IBM Plex Sans"/>
        </w:rPr>
        <w:t>V to kategorijo gredo primeri, ko je lastno ime nadomeščeno z občnim, ki pomensko ustreza v danem kontekstu, kot tudi obratni primeri nadomeščanja občnega samostalnika s specifičnim lastnim imenom. Popravki pogosto služijo v izogib ponavljanju, ne pa nujno.</w:t>
      </w:r>
    </w:p>
    <w:p w14:paraId="1F048D19" w14:textId="77777777" w:rsidR="00865CAC" w:rsidRPr="006465BD" w:rsidRDefault="00865CAC" w:rsidP="00865CAC">
      <w:pPr>
        <w:spacing w:before="240" w:after="160"/>
        <w:rPr>
          <w:rFonts w:ascii="IBM Plex Sans" w:eastAsia="Times New Roman" w:hAnsi="IBM Plex Sans"/>
          <w:color w:val="000000"/>
          <w:szCs w:val="22"/>
          <w:u w:val="single"/>
        </w:rPr>
      </w:pPr>
      <w:r w:rsidRPr="006465BD">
        <w:rPr>
          <w:rFonts w:ascii="IBM Plex Sans" w:eastAsia="Times New Roman" w:hAnsi="IBM Plex Sans"/>
          <w:color w:val="000000"/>
          <w:szCs w:val="22"/>
          <w:u w:val="single"/>
        </w:rPr>
        <w:t>B/SAM/lastno-občno:</w:t>
      </w:r>
    </w:p>
    <w:p w14:paraId="0CA5CBC8" w14:textId="77777777" w:rsidR="00865CAC" w:rsidRPr="006465BD" w:rsidRDefault="00865CAC" w:rsidP="00973FA0">
      <w:pPr>
        <w:pStyle w:val="CJVTBullets"/>
        <w:rPr>
          <w:rFonts w:ascii="IBM Plex Sans" w:hAnsi="IBM Plex Sans"/>
          <w:sz w:val="22"/>
          <w:szCs w:val="22"/>
        </w:rPr>
      </w:pPr>
      <w:r w:rsidRPr="006465BD">
        <w:rPr>
          <w:rFonts w:ascii="IBM Plex Sans" w:hAnsi="IBM Plex Sans"/>
          <w:b/>
          <w:sz w:val="22"/>
          <w:szCs w:val="22"/>
        </w:rPr>
        <w:t>Hamlet | Princ</w:t>
      </w:r>
      <w:r w:rsidRPr="006465BD">
        <w:rPr>
          <w:rFonts w:ascii="IBM Plex Sans" w:hAnsi="IBM Plex Sans"/>
          <w:sz w:val="22"/>
          <w:szCs w:val="22"/>
        </w:rPr>
        <w:t xml:space="preserve"> je bil res zaljubljen </w:t>
      </w:r>
      <w:r w:rsidRPr="006465BD">
        <w:rPr>
          <w:rFonts w:ascii="IBM Plex Sans" w:hAnsi="IBM Plex Sans"/>
          <w:b/>
          <w:sz w:val="22"/>
          <w:szCs w:val="22"/>
        </w:rPr>
        <w:t>v dekle | Ofelijo,</w:t>
      </w:r>
      <w:r w:rsidRPr="006465BD">
        <w:rPr>
          <w:rFonts w:ascii="IBM Plex Sans" w:hAnsi="IBM Plex Sans"/>
          <w:sz w:val="22"/>
          <w:szCs w:val="22"/>
        </w:rPr>
        <w:t xml:space="preserve"> vendar ji ni zaupal.</w:t>
      </w:r>
    </w:p>
    <w:p w14:paraId="4F876703"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Govori o </w:t>
      </w:r>
      <w:r w:rsidRPr="006465BD">
        <w:rPr>
          <w:rFonts w:ascii="IBM Plex Sans" w:hAnsi="IBM Plex Sans"/>
          <w:b/>
          <w:sz w:val="22"/>
          <w:szCs w:val="22"/>
        </w:rPr>
        <w:t>neki družini | družini Khalan</w:t>
      </w:r>
      <w:r w:rsidRPr="006465BD">
        <w:rPr>
          <w:rFonts w:ascii="IBM Plex Sans" w:hAnsi="IBM Plex Sans"/>
          <w:sz w:val="22"/>
          <w:szCs w:val="22"/>
        </w:rPr>
        <w:t>, ki je bila dokaj bogata vendar se v njej niso mogli v miru pogovarjati.</w:t>
      </w:r>
    </w:p>
    <w:p w14:paraId="1887B024" w14:textId="77777777" w:rsidR="00865CAC" w:rsidRPr="006465BD" w:rsidRDefault="00865CAC" w:rsidP="00973FA0">
      <w:pPr>
        <w:pStyle w:val="CJVTBullets"/>
        <w:rPr>
          <w:rFonts w:ascii="IBM Plex Sans" w:hAnsi="IBM Plex Sans"/>
          <w:sz w:val="22"/>
          <w:szCs w:val="22"/>
        </w:rPr>
      </w:pPr>
      <w:r w:rsidRPr="006465BD">
        <w:rPr>
          <w:rFonts w:ascii="IBM Plex Sans" w:hAnsi="IBM Plex Sans"/>
          <w:b/>
          <w:sz w:val="22"/>
          <w:szCs w:val="22"/>
        </w:rPr>
        <w:t>Visoška kronika | Roman</w:t>
      </w:r>
      <w:r w:rsidRPr="006465BD">
        <w:rPr>
          <w:rFonts w:ascii="IBM Plex Sans" w:hAnsi="IBM Plex Sans"/>
          <w:sz w:val="22"/>
          <w:szCs w:val="22"/>
        </w:rPr>
        <w:t xml:space="preserve"> opisuje dogajanje med Tridesetletno vojno, pa tja do sredine osemnajstega stoletja.</w:t>
      </w:r>
    </w:p>
    <w:p w14:paraId="287D0496" w14:textId="77777777" w:rsidR="00865CAC" w:rsidRPr="006465BD" w:rsidRDefault="00865CAC" w:rsidP="0057052B">
      <w:pPr>
        <w:pStyle w:val="CJVTBody"/>
        <w:rPr>
          <w:rFonts w:ascii="IBM Plex Sans" w:hAnsi="IBM Plex Sans"/>
        </w:rPr>
      </w:pPr>
      <w:r w:rsidRPr="006465BD">
        <w:rPr>
          <w:rFonts w:ascii="IBM Plex Sans" w:hAnsi="IBM Plex Sans"/>
        </w:rPr>
        <w:t>Kadar gre za primere, kjer je poseg tudi na ravni širitve v besedno zvezo ali obratno, pripišemo dodatno oznako.</w:t>
      </w:r>
    </w:p>
    <w:p w14:paraId="5F25A81C" w14:textId="77777777" w:rsidR="00865CAC" w:rsidRPr="006465BD" w:rsidRDefault="00865CAC" w:rsidP="00865CAC">
      <w:pPr>
        <w:pStyle w:val="Kategorije"/>
        <w:spacing w:after="160"/>
        <w:rPr>
          <w:rFonts w:ascii="IBM Plex Sans" w:hAnsi="IBM Plex Sans"/>
          <w:sz w:val="22"/>
          <w:szCs w:val="22"/>
        </w:rPr>
      </w:pPr>
      <w:r w:rsidRPr="006465BD">
        <w:rPr>
          <w:rFonts w:ascii="IBM Plex Sans" w:hAnsi="IBM Plex Sans"/>
          <w:sz w:val="22"/>
          <w:szCs w:val="22"/>
        </w:rPr>
        <w:t>B/SAM/lastno-občno + B/MEN/samostalnik-zveza:</w:t>
      </w:r>
    </w:p>
    <w:p w14:paraId="42AF2E29" w14:textId="77777777" w:rsidR="00865CAC" w:rsidRPr="006465BD" w:rsidRDefault="00865CAC" w:rsidP="00973FA0">
      <w:pPr>
        <w:pStyle w:val="CJVTBullets"/>
        <w:rPr>
          <w:rFonts w:ascii="IBM Plex Sans" w:hAnsi="IBM Plex Sans"/>
          <w:sz w:val="22"/>
          <w:szCs w:val="22"/>
        </w:rPr>
      </w:pPr>
      <w:r w:rsidRPr="006465BD">
        <w:rPr>
          <w:rFonts w:ascii="IBM Plex Sans" w:hAnsi="IBM Plex Sans"/>
          <w:b/>
          <w:sz w:val="22"/>
          <w:szCs w:val="22"/>
        </w:rPr>
        <w:t>Dramsko delo | Antigona</w:t>
      </w:r>
      <w:r w:rsidRPr="006465BD">
        <w:rPr>
          <w:rFonts w:ascii="IBM Plex Sans" w:hAnsi="IBM Plex Sans"/>
          <w:sz w:val="22"/>
          <w:szCs w:val="22"/>
        </w:rPr>
        <w:t xml:space="preserve"> prikazuje boj za pravico, pri kateri tragično zmaga dobra stran</w:t>
      </w:r>
    </w:p>
    <w:p w14:paraId="558ABBA0"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Kralj organizira prijateljski spopad med </w:t>
      </w:r>
      <w:r w:rsidRPr="006465BD">
        <w:rPr>
          <w:rFonts w:ascii="IBM Plex Sans" w:hAnsi="IBM Plex Sans"/>
          <w:b/>
          <w:sz w:val="22"/>
          <w:szCs w:val="22"/>
        </w:rPr>
        <w:t>Hamletom in Laertom | mladeničema</w:t>
      </w:r>
      <w:r w:rsidRPr="006465BD">
        <w:rPr>
          <w:rFonts w:ascii="IBM Plex Sans" w:hAnsi="IBM Plex Sans"/>
          <w:sz w:val="22"/>
          <w:szCs w:val="22"/>
        </w:rPr>
        <w:t>.</w:t>
      </w:r>
    </w:p>
    <w:p w14:paraId="464CD612"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Kreon je optožil tudi </w:t>
      </w:r>
      <w:r w:rsidRPr="006465BD">
        <w:rPr>
          <w:rFonts w:ascii="IBM Plex Sans" w:hAnsi="IBM Plex Sans"/>
          <w:b/>
          <w:sz w:val="22"/>
          <w:szCs w:val="22"/>
        </w:rPr>
        <w:t>njeno sestro | Ismeno</w:t>
      </w:r>
      <w:r w:rsidRPr="006465BD">
        <w:rPr>
          <w:rFonts w:ascii="IBM Plex Sans" w:hAnsi="IBM Plex Sans"/>
          <w:sz w:val="22"/>
          <w:szCs w:val="22"/>
        </w:rPr>
        <w:t>, ki ni bila nič kriva.</w:t>
      </w:r>
    </w:p>
    <w:p w14:paraId="0CBD4E6D" w14:textId="4C73ABC3" w:rsidR="00865CAC" w:rsidRPr="006465BD" w:rsidRDefault="00865CAC" w:rsidP="00865CAC">
      <w:pPr>
        <w:pStyle w:val="Naslov3"/>
        <w:rPr>
          <w:rFonts w:ascii="IBM Plex Sans" w:hAnsi="IBM Plex Sans"/>
          <w:sz w:val="22"/>
          <w:szCs w:val="22"/>
        </w:rPr>
      </w:pPr>
      <w:bookmarkStart w:id="86" w:name="_Toc151557401"/>
      <w:r w:rsidRPr="006465BD">
        <w:rPr>
          <w:rFonts w:ascii="IBM Plex Sans" w:hAnsi="IBM Plex Sans"/>
          <w:sz w:val="22"/>
          <w:szCs w:val="22"/>
        </w:rPr>
        <w:lastRenderedPageBreak/>
        <w:t>Občno besedišče = B/SAM/občno-besedišče</w:t>
      </w:r>
      <w:bookmarkEnd w:id="86"/>
    </w:p>
    <w:p w14:paraId="557675ED" w14:textId="77777777" w:rsidR="00865CAC" w:rsidRPr="006465BD" w:rsidRDefault="00865CAC" w:rsidP="0057052B">
      <w:pPr>
        <w:pStyle w:val="CJVTBody"/>
        <w:rPr>
          <w:rFonts w:ascii="IBM Plex Sans" w:hAnsi="IBM Plex Sans"/>
        </w:rPr>
      </w:pPr>
      <w:r w:rsidRPr="006465BD">
        <w:rPr>
          <w:rFonts w:ascii="IBM Plex Sans" w:hAnsi="IBM Plex Sans"/>
        </w:rPr>
        <w:t>V tej kategoriji so zajete menjave posameznega občnega samostalnika z drugim občnim samostalnikom. Pogosto gre npr. za učiteljske popravke pomensko neustreznih ali ne dovolj specifičnih samostalnikov.</w:t>
      </w:r>
    </w:p>
    <w:p w14:paraId="3C96E621" w14:textId="77777777" w:rsidR="00865CAC" w:rsidRPr="006465BD" w:rsidRDefault="00865CAC" w:rsidP="00865CAC">
      <w:pPr>
        <w:spacing w:before="240" w:after="160"/>
        <w:rPr>
          <w:rFonts w:ascii="IBM Plex Sans" w:hAnsi="IBM Plex Sans"/>
          <w:color w:val="000000"/>
          <w:szCs w:val="22"/>
          <w:u w:val="single"/>
        </w:rPr>
      </w:pPr>
      <w:r w:rsidRPr="006465BD">
        <w:rPr>
          <w:rFonts w:ascii="IBM Plex Sans" w:hAnsi="IBM Plex Sans"/>
          <w:color w:val="000000"/>
          <w:szCs w:val="22"/>
          <w:u w:val="single"/>
        </w:rPr>
        <w:t>B/SAM/občno besedišče:</w:t>
      </w:r>
    </w:p>
    <w:p w14:paraId="04076273"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To dejanje štejemo za vrh zato, ker se začne po njem vse razpletati, pa tudi zato, ker so izpostavljeni dve najbolj temeljni sporočili celotne </w:t>
      </w:r>
      <w:r w:rsidRPr="006465BD">
        <w:rPr>
          <w:rFonts w:ascii="IBM Plex Sans" w:hAnsi="IBM Plex Sans"/>
          <w:b/>
          <w:sz w:val="22"/>
          <w:szCs w:val="22"/>
        </w:rPr>
        <w:t>knjige | komedije.</w:t>
      </w:r>
    </w:p>
    <w:p w14:paraId="2A587CD1"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Da bo počakal, da pridejo </w:t>
      </w:r>
      <w:r w:rsidRPr="006465BD">
        <w:rPr>
          <w:rFonts w:ascii="IBM Plex Sans" w:hAnsi="IBM Plex Sans"/>
          <w:b/>
          <w:sz w:val="22"/>
          <w:szCs w:val="22"/>
        </w:rPr>
        <w:t>pogani | kristjani</w:t>
      </w:r>
      <w:r w:rsidRPr="006465BD">
        <w:rPr>
          <w:rFonts w:ascii="IBM Plex Sans" w:hAnsi="IBM Plex Sans"/>
          <w:sz w:val="22"/>
          <w:szCs w:val="22"/>
        </w:rPr>
        <w:t xml:space="preserve"> v svoje koče in da jih morajo to noč doseči.</w:t>
      </w:r>
    </w:p>
    <w:p w14:paraId="1FB929C1" w14:textId="77777777" w:rsidR="00865CAC" w:rsidRPr="006465BD" w:rsidRDefault="00865CAC" w:rsidP="0057052B">
      <w:pPr>
        <w:pStyle w:val="CJVTBody"/>
        <w:rPr>
          <w:rFonts w:ascii="IBM Plex Sans" w:hAnsi="IBM Plex Sans"/>
        </w:rPr>
      </w:pPr>
      <w:r w:rsidRPr="006465BD">
        <w:rPr>
          <w:rFonts w:ascii="IBM Plex Sans" w:hAnsi="IBM Plex Sans"/>
        </w:rPr>
        <w:t xml:space="preserve">Popravkom, ki so nedvoumno nastali zaradi zaznamovanosti besedišča (npr. </w:t>
      </w:r>
      <w:r w:rsidRPr="006465BD">
        <w:rPr>
          <w:rFonts w:ascii="IBM Plex Sans" w:hAnsi="IBM Plex Sans"/>
          <w:i/>
          <w:iCs/>
        </w:rPr>
        <w:t>deka – odeja)</w:t>
      </w:r>
      <w:r w:rsidRPr="006465BD">
        <w:rPr>
          <w:rFonts w:ascii="IBM Plex Sans" w:hAnsi="IBM Plex Sans"/>
        </w:rPr>
        <w:t>,</w:t>
      </w:r>
      <w:r w:rsidRPr="006465BD">
        <w:rPr>
          <w:rFonts w:ascii="IBM Plex Sans" w:hAnsi="IBM Plex Sans"/>
          <w:i/>
          <w:iCs/>
        </w:rPr>
        <w:t xml:space="preserve"> </w:t>
      </w:r>
      <w:r w:rsidRPr="006465BD">
        <w:rPr>
          <w:rFonts w:ascii="IBM Plex Sans" w:hAnsi="IBM Plex Sans"/>
        </w:rPr>
        <w:t>lahko pripišemo tudi dodatno oznako za zaznamovanost (gl. kriterije v poglavju 3.10).</w:t>
      </w:r>
    </w:p>
    <w:p w14:paraId="1D83A410" w14:textId="77777777" w:rsidR="00865CAC" w:rsidRPr="006465BD" w:rsidRDefault="00865CAC" w:rsidP="00865CAC">
      <w:pPr>
        <w:spacing w:before="240" w:after="160"/>
        <w:rPr>
          <w:rFonts w:ascii="IBM Plex Sans" w:hAnsi="IBM Plex Sans"/>
          <w:color w:val="000000"/>
          <w:szCs w:val="22"/>
          <w:u w:val="single"/>
        </w:rPr>
      </w:pPr>
      <w:r w:rsidRPr="006465BD">
        <w:rPr>
          <w:rFonts w:ascii="IBM Plex Sans" w:hAnsi="IBM Plex Sans"/>
          <w:color w:val="000000"/>
          <w:szCs w:val="22"/>
        </w:rPr>
        <w:t xml:space="preserve"> </w:t>
      </w:r>
      <w:r w:rsidRPr="006465BD">
        <w:rPr>
          <w:rFonts w:ascii="IBM Plex Sans" w:hAnsi="IBM Plex Sans"/>
          <w:color w:val="000000"/>
          <w:szCs w:val="22"/>
          <w:u w:val="single"/>
        </w:rPr>
        <w:t>B/SAM/občno-besedišče + B/DOD/zaznamovano:</w:t>
      </w:r>
    </w:p>
    <w:p w14:paraId="5E39B035"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Bil je obtolčen, pomankljiv </w:t>
      </w:r>
      <w:r w:rsidRPr="006465BD">
        <w:rPr>
          <w:rFonts w:ascii="IBM Plex Sans" w:hAnsi="IBM Plex Sans"/>
          <w:b/>
          <w:sz w:val="22"/>
          <w:szCs w:val="22"/>
        </w:rPr>
        <w:t>avtoček | avtomobilček,</w:t>
      </w:r>
      <w:r w:rsidRPr="006465BD">
        <w:rPr>
          <w:rFonts w:ascii="IBM Plex Sans" w:hAnsi="IBM Plex Sans"/>
          <w:sz w:val="22"/>
          <w:szCs w:val="22"/>
        </w:rPr>
        <w:t xml:space="preserve"> ki ga nenadoma poboža, stisne v pest in ga odloži v torbico.</w:t>
      </w:r>
    </w:p>
    <w:p w14:paraId="6629DC82"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Oseba, ki jo poznam je vztrajala, da ne bo naredila </w:t>
      </w:r>
      <w:r w:rsidRPr="006465BD">
        <w:rPr>
          <w:rFonts w:ascii="IBM Plex Sans" w:hAnsi="IBM Plex Sans"/>
          <w:b/>
          <w:sz w:val="22"/>
          <w:szCs w:val="22"/>
        </w:rPr>
        <w:t>faksa | fakultete</w:t>
      </w:r>
      <w:r w:rsidRPr="006465BD">
        <w:rPr>
          <w:rFonts w:ascii="IBM Plex Sans" w:hAnsi="IBM Plex Sans"/>
          <w:sz w:val="22"/>
          <w:szCs w:val="22"/>
        </w:rPr>
        <w:t xml:space="preserve"> in ne bo imela željenega poklica.</w:t>
      </w:r>
    </w:p>
    <w:p w14:paraId="6EFD5FB5" w14:textId="384475A1" w:rsidR="00865CAC" w:rsidRPr="006465BD" w:rsidRDefault="00865CAC" w:rsidP="00865CAC">
      <w:pPr>
        <w:pStyle w:val="Naslov2"/>
        <w:rPr>
          <w:rFonts w:ascii="IBM Plex Sans" w:hAnsi="IBM Plex Sans"/>
          <w:sz w:val="22"/>
          <w:szCs w:val="22"/>
        </w:rPr>
      </w:pPr>
      <w:bookmarkStart w:id="87" w:name="_Toc151557402"/>
      <w:r w:rsidRPr="006465BD">
        <w:rPr>
          <w:rFonts w:ascii="IBM Plex Sans" w:hAnsi="IBM Plex Sans"/>
          <w:sz w:val="22"/>
          <w:szCs w:val="22"/>
        </w:rPr>
        <w:t>Glagol</w:t>
      </w:r>
      <w:bookmarkEnd w:id="87"/>
    </w:p>
    <w:p w14:paraId="094DA5F5" w14:textId="6B24EE67" w:rsidR="00865CAC" w:rsidRPr="006465BD" w:rsidRDefault="00865CAC" w:rsidP="00865CAC">
      <w:pPr>
        <w:pStyle w:val="Naslov3"/>
        <w:rPr>
          <w:rFonts w:ascii="IBM Plex Sans" w:hAnsi="IBM Plex Sans"/>
          <w:sz w:val="22"/>
          <w:szCs w:val="22"/>
        </w:rPr>
      </w:pPr>
      <w:bookmarkStart w:id="88" w:name="_Toc151557403"/>
      <w:r w:rsidRPr="006465BD">
        <w:rPr>
          <w:rFonts w:ascii="IBM Plex Sans" w:hAnsi="IBM Plex Sans"/>
          <w:sz w:val="22"/>
          <w:szCs w:val="22"/>
        </w:rPr>
        <w:t>Glagolske predpone = B/GLAG/predpona</w:t>
      </w:r>
      <w:bookmarkEnd w:id="88"/>
    </w:p>
    <w:p w14:paraId="02E45D95" w14:textId="77777777" w:rsidR="00865CAC" w:rsidRPr="006465BD" w:rsidRDefault="00865CAC" w:rsidP="0057052B">
      <w:pPr>
        <w:pStyle w:val="CJVTBody"/>
        <w:rPr>
          <w:rFonts w:ascii="IBM Plex Sans" w:hAnsi="IBM Plex Sans"/>
        </w:rPr>
      </w:pPr>
      <w:r w:rsidRPr="006465BD">
        <w:rPr>
          <w:rFonts w:ascii="IBM Plex Sans" w:hAnsi="IBM Plex Sans"/>
        </w:rPr>
        <w:t>V tej skupini so primeri, ko učitelj zamenja glagol z drugim glagolom, ki ima enak koren, vendar drugo predpono.</w:t>
      </w:r>
    </w:p>
    <w:p w14:paraId="0DE6CBBD" w14:textId="77777777" w:rsidR="00865CAC" w:rsidRPr="006465BD" w:rsidRDefault="00865CAC" w:rsidP="00865CAC">
      <w:pPr>
        <w:spacing w:before="240" w:after="160"/>
        <w:rPr>
          <w:rFonts w:ascii="IBM Plex Sans" w:eastAsia="Times New Roman" w:hAnsi="IBM Plex Sans"/>
          <w:szCs w:val="22"/>
        </w:rPr>
      </w:pPr>
      <w:r w:rsidRPr="006465BD">
        <w:rPr>
          <w:rFonts w:ascii="IBM Plex Sans" w:hAnsi="IBM Plex Sans"/>
          <w:szCs w:val="22"/>
          <w:u w:val="single"/>
        </w:rPr>
        <w:t>B/GLAG/predpona:</w:t>
      </w:r>
    </w:p>
    <w:p w14:paraId="6A22C463"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Tragedija govori o dekletu Antigoni, ki hoče </w:t>
      </w:r>
      <w:r w:rsidRPr="006465BD">
        <w:rPr>
          <w:rFonts w:ascii="IBM Plex Sans" w:hAnsi="IBM Plex Sans"/>
          <w:b/>
          <w:sz w:val="22"/>
          <w:szCs w:val="22"/>
        </w:rPr>
        <w:t>zakopati | pokopati</w:t>
      </w:r>
      <w:r w:rsidRPr="006465BD">
        <w:rPr>
          <w:rFonts w:ascii="IBM Plex Sans" w:hAnsi="IBM Plex Sans"/>
          <w:sz w:val="22"/>
          <w:szCs w:val="22"/>
        </w:rPr>
        <w:t xml:space="preserve"> bratovo truplo, vendar ji kralj Kreon tega ne dovoli.</w:t>
      </w:r>
    </w:p>
    <w:p w14:paraId="52D4F9AF"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Ona je še naprej bila mirna in je jokala, Metod je pa kasneje </w:t>
      </w:r>
      <w:r w:rsidRPr="006465BD">
        <w:rPr>
          <w:rFonts w:ascii="IBM Plex Sans" w:hAnsi="IBM Plex Sans"/>
          <w:b/>
          <w:sz w:val="22"/>
          <w:szCs w:val="22"/>
        </w:rPr>
        <w:t>odstopil | izstopil</w:t>
      </w:r>
      <w:r w:rsidRPr="006465BD">
        <w:rPr>
          <w:rFonts w:ascii="IBM Plex Sans" w:hAnsi="IBM Plex Sans"/>
          <w:sz w:val="22"/>
          <w:szCs w:val="22"/>
        </w:rPr>
        <w:t xml:space="preserve"> z in si ogledal še zadnjič obraze potnikov skozi okno.</w:t>
      </w:r>
    </w:p>
    <w:p w14:paraId="4F7B81BE"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Nato so se stvari začele poboljševati | izboljševati.</w:t>
      </w:r>
    </w:p>
    <w:p w14:paraId="502D47B0" w14:textId="77777777" w:rsidR="00865CAC" w:rsidRPr="006465BD" w:rsidRDefault="00865CAC" w:rsidP="0057052B">
      <w:pPr>
        <w:pStyle w:val="CJVTBody"/>
        <w:rPr>
          <w:rFonts w:ascii="IBM Plex Sans" w:hAnsi="IBM Plex Sans"/>
        </w:rPr>
      </w:pPr>
      <w:r w:rsidRPr="006465BD">
        <w:rPr>
          <w:rFonts w:ascii="IBM Plex Sans" w:hAnsi="IBM Plex Sans"/>
        </w:rPr>
        <w:t>Sem spadajo tudi primeri, v katerih gre za menjavo predponskega in nepredponskega glagola z enakim korenom.</w:t>
      </w:r>
    </w:p>
    <w:p w14:paraId="742419D4" w14:textId="77777777" w:rsidR="00865CAC" w:rsidRPr="006465BD" w:rsidRDefault="00865CAC" w:rsidP="00865CAC">
      <w:pPr>
        <w:spacing w:before="240" w:after="160"/>
        <w:rPr>
          <w:rFonts w:ascii="IBM Plex Sans" w:eastAsia="Times New Roman" w:hAnsi="IBM Plex Sans"/>
          <w:szCs w:val="22"/>
        </w:rPr>
      </w:pPr>
      <w:r w:rsidRPr="006465BD">
        <w:rPr>
          <w:rFonts w:ascii="IBM Plex Sans" w:hAnsi="IBM Plex Sans"/>
          <w:szCs w:val="22"/>
          <w:u w:val="single"/>
        </w:rPr>
        <w:t>B/GLAG/predpona:</w:t>
      </w:r>
    </w:p>
    <w:p w14:paraId="27FFD3A0"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Odloči se, da bo probleme </w:t>
      </w:r>
      <w:r w:rsidRPr="006465BD">
        <w:rPr>
          <w:rFonts w:ascii="IBM Plex Sans" w:hAnsi="IBM Plex Sans"/>
          <w:b/>
          <w:sz w:val="22"/>
          <w:szCs w:val="22"/>
        </w:rPr>
        <w:t>prevzel | vzel</w:t>
      </w:r>
      <w:r w:rsidRPr="006465BD">
        <w:rPr>
          <w:rFonts w:ascii="IBM Plex Sans" w:hAnsi="IBM Plex Sans"/>
          <w:sz w:val="22"/>
          <w:szCs w:val="22"/>
        </w:rPr>
        <w:t xml:space="preserve"> v svoje roke in se maščeval za pravico.</w:t>
      </w:r>
    </w:p>
    <w:p w14:paraId="1C667379"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Spoznala sem, da moramo v življenju poskrbeti tudi, da se imamo sami lepo in ne misliti, kaj bodo drugi na to </w:t>
      </w:r>
      <w:r w:rsidRPr="006465BD">
        <w:rPr>
          <w:rFonts w:ascii="IBM Plex Sans" w:hAnsi="IBM Plex Sans"/>
          <w:b/>
          <w:sz w:val="22"/>
          <w:szCs w:val="22"/>
        </w:rPr>
        <w:t>porekli | rekli</w:t>
      </w:r>
      <w:r w:rsidRPr="006465BD">
        <w:rPr>
          <w:rFonts w:ascii="IBM Plex Sans" w:hAnsi="IBM Plex Sans"/>
          <w:sz w:val="22"/>
          <w:szCs w:val="22"/>
        </w:rPr>
        <w:t xml:space="preserve"> in kako bo na njih vplivalo, kajti živi se samo enkrat.</w:t>
      </w:r>
    </w:p>
    <w:p w14:paraId="2168B456" w14:textId="77777777" w:rsidR="00865CAC" w:rsidRPr="006465BD" w:rsidRDefault="00865CAC" w:rsidP="0057052B">
      <w:pPr>
        <w:pStyle w:val="CJVTBody"/>
        <w:rPr>
          <w:rFonts w:ascii="IBM Plex Sans" w:hAnsi="IBM Plex Sans"/>
        </w:rPr>
      </w:pPr>
      <w:r w:rsidRPr="006465BD">
        <w:rPr>
          <w:rFonts w:ascii="IBM Plex Sans" w:hAnsi="IBM Plex Sans"/>
        </w:rPr>
        <w:t xml:space="preserve">Tudi menjave variantnih predpon oz. predpon, pri katerih je moč sklepati o vplivu govorjenega jezika na zapis (npr. skupina na </w:t>
      </w:r>
      <w:r w:rsidRPr="006465BD">
        <w:rPr>
          <w:rFonts w:ascii="IBM Plex Sans" w:hAnsi="IBM Plex Sans"/>
          <w:i/>
          <w:iCs/>
        </w:rPr>
        <w:t>–iz/-z</w:t>
      </w:r>
      <w:r w:rsidRPr="006465BD">
        <w:rPr>
          <w:rFonts w:ascii="IBM Plex Sans" w:hAnsi="IBM Plex Sans"/>
        </w:rPr>
        <w:t>), obravnavamo na ravni besedišča, ne črkovanja.</w:t>
      </w:r>
    </w:p>
    <w:p w14:paraId="48DB16BE" w14:textId="77777777" w:rsidR="00865CAC" w:rsidRPr="006465BD" w:rsidRDefault="00865CAC" w:rsidP="00865CAC">
      <w:pPr>
        <w:spacing w:before="240" w:after="160"/>
        <w:rPr>
          <w:rFonts w:ascii="IBM Plex Sans" w:eastAsia="Times New Roman" w:hAnsi="IBM Plex Sans"/>
          <w:szCs w:val="22"/>
        </w:rPr>
      </w:pPr>
      <w:r w:rsidRPr="006465BD">
        <w:rPr>
          <w:rFonts w:ascii="IBM Plex Sans" w:hAnsi="IBM Plex Sans"/>
          <w:szCs w:val="22"/>
          <w:u w:val="single"/>
        </w:rPr>
        <w:t>B/GLAG/predpona:</w:t>
      </w:r>
    </w:p>
    <w:p w14:paraId="18044627"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lastRenderedPageBreak/>
        <w:t xml:space="preserve">Ko pa je </w:t>
      </w:r>
      <w:r w:rsidRPr="006465BD">
        <w:rPr>
          <w:rFonts w:ascii="IBM Plex Sans" w:hAnsi="IBM Plex Sans"/>
          <w:b/>
          <w:sz w:val="22"/>
          <w:szCs w:val="22"/>
        </w:rPr>
        <w:t>zvedel | izvedel</w:t>
      </w:r>
      <w:r w:rsidRPr="006465BD">
        <w:rPr>
          <w:rFonts w:ascii="IBM Plex Sans" w:hAnsi="IBM Plex Sans"/>
          <w:sz w:val="22"/>
          <w:szCs w:val="22"/>
        </w:rPr>
        <w:t>, da je Nora s pomočjo preprečila, da njeno dejanje vpliva na moža jo je sprejel nazaj, kot da se ni nič zgodilo.</w:t>
      </w:r>
    </w:p>
    <w:p w14:paraId="7703F273" w14:textId="77777777" w:rsidR="00865CAC" w:rsidRPr="006465BD" w:rsidRDefault="00865CAC" w:rsidP="0057052B">
      <w:pPr>
        <w:pStyle w:val="CJVTBody"/>
        <w:rPr>
          <w:rFonts w:ascii="IBM Plex Sans" w:hAnsi="IBM Plex Sans"/>
        </w:rPr>
      </w:pPr>
      <w:r w:rsidRPr="006465BD">
        <w:rPr>
          <w:rFonts w:ascii="IBM Plex Sans" w:hAnsi="IBM Plex Sans"/>
        </w:rPr>
        <w:t>V primeru, da popravek predpone spremeni glagolski vid (dovršnega v nedovršnega ali obratno), pripišemo tudi oznako za glagolski vid.</w:t>
      </w:r>
    </w:p>
    <w:p w14:paraId="6D790D07" w14:textId="77777777" w:rsidR="00865CAC" w:rsidRPr="006465BD" w:rsidRDefault="00865CAC" w:rsidP="00865CAC">
      <w:pPr>
        <w:spacing w:before="240" w:after="160"/>
        <w:rPr>
          <w:rFonts w:ascii="IBM Plex Sans" w:hAnsi="IBM Plex Sans"/>
          <w:szCs w:val="22"/>
        </w:rPr>
      </w:pPr>
      <w:r w:rsidRPr="006465BD">
        <w:rPr>
          <w:rFonts w:ascii="IBM Plex Sans" w:hAnsi="IBM Plex Sans"/>
          <w:szCs w:val="22"/>
          <w:u w:val="single"/>
        </w:rPr>
        <w:t>B/GLAG/predpona + O/KAT/vid:</w:t>
      </w:r>
    </w:p>
    <w:p w14:paraId="57F5AB12"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Ko sem se </w:t>
      </w:r>
      <w:r w:rsidRPr="006465BD">
        <w:rPr>
          <w:rFonts w:ascii="IBM Plex Sans" w:hAnsi="IBM Plex Sans"/>
          <w:b/>
          <w:sz w:val="22"/>
          <w:szCs w:val="22"/>
        </w:rPr>
        <w:t>tuširal | stuširal</w:t>
      </w:r>
      <w:r w:rsidRPr="006465BD">
        <w:rPr>
          <w:rFonts w:ascii="IBM Plex Sans" w:hAnsi="IBM Plex Sans"/>
          <w:sz w:val="22"/>
          <w:szCs w:val="22"/>
        </w:rPr>
        <w:t xml:space="preserve"> sem šel v dnevno sobo.</w:t>
      </w:r>
    </w:p>
    <w:p w14:paraId="06B0B02D"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Drugače pa je bil družinski človek in vedno </w:t>
      </w:r>
      <w:r w:rsidRPr="006465BD">
        <w:rPr>
          <w:rFonts w:ascii="IBM Plex Sans" w:hAnsi="IBM Plex Sans"/>
          <w:b/>
          <w:sz w:val="22"/>
          <w:szCs w:val="22"/>
        </w:rPr>
        <w:t xml:space="preserve">pomislil | mislil </w:t>
      </w:r>
      <w:r w:rsidRPr="006465BD">
        <w:rPr>
          <w:rFonts w:ascii="IBM Plex Sans" w:hAnsi="IBM Plex Sans"/>
          <w:sz w:val="22"/>
          <w:szCs w:val="22"/>
        </w:rPr>
        <w:t>na druge potem pa na sebe.</w:t>
      </w:r>
    </w:p>
    <w:p w14:paraId="436371A2" w14:textId="77777777" w:rsidR="00865CAC" w:rsidRPr="006465BD" w:rsidRDefault="00865CAC" w:rsidP="0057052B">
      <w:pPr>
        <w:pStyle w:val="CJVTBody"/>
        <w:rPr>
          <w:rFonts w:ascii="IBM Plex Sans" w:hAnsi="IBM Plex Sans"/>
        </w:rPr>
      </w:pPr>
      <w:r w:rsidRPr="006465BD">
        <w:rPr>
          <w:rFonts w:ascii="IBM Plex Sans" w:hAnsi="IBM Plex Sans"/>
        </w:rPr>
        <w:t>V redkih primerih je iz učiteljevega popravka razvidno, da je poleg izbire glagola naslovil tudi dodatno težavo na oblikoslovni ravni. V teh primerih pripišemo ustrezno dodatno oznako.</w:t>
      </w:r>
    </w:p>
    <w:p w14:paraId="590B3209" w14:textId="77777777" w:rsidR="00865CAC" w:rsidRPr="006465BD" w:rsidRDefault="00865CAC" w:rsidP="00865CAC">
      <w:pPr>
        <w:pStyle w:val="Kategorije"/>
        <w:spacing w:after="0"/>
        <w:rPr>
          <w:rFonts w:ascii="IBM Plex Sans" w:hAnsi="IBM Plex Sans"/>
          <w:sz w:val="22"/>
          <w:szCs w:val="22"/>
        </w:rPr>
      </w:pPr>
      <w:r w:rsidRPr="006465BD">
        <w:rPr>
          <w:rFonts w:ascii="IBM Plex Sans" w:hAnsi="IBM Plex Sans"/>
          <w:sz w:val="22"/>
          <w:szCs w:val="22"/>
        </w:rPr>
        <w:t>B/GLAG/predpona + O/PAR/glagolska-osnova:</w:t>
      </w:r>
    </w:p>
    <w:p w14:paraId="1D8B6979"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potem je risel font in </w:t>
      </w:r>
      <w:r w:rsidRPr="006465BD">
        <w:rPr>
          <w:rFonts w:ascii="IBM Plex Sans" w:hAnsi="IBM Plex Sans"/>
          <w:b/>
          <w:sz w:val="22"/>
          <w:szCs w:val="22"/>
        </w:rPr>
        <w:t xml:space="preserve">primil | poprijel </w:t>
      </w:r>
      <w:r w:rsidRPr="006465BD">
        <w:rPr>
          <w:rFonts w:ascii="IBM Plex Sans" w:hAnsi="IBM Plex Sans"/>
          <w:sz w:val="22"/>
          <w:szCs w:val="22"/>
        </w:rPr>
        <w:t>mojega brata za glavo in mu dojal glavo v voduv.</w:t>
      </w:r>
    </w:p>
    <w:p w14:paraId="085A1782" w14:textId="0D863BDE" w:rsidR="00865CAC" w:rsidRPr="006465BD" w:rsidRDefault="00865CAC" w:rsidP="00865CAC">
      <w:pPr>
        <w:pStyle w:val="Naslov3"/>
        <w:rPr>
          <w:rFonts w:ascii="IBM Plex Sans" w:hAnsi="IBM Plex Sans"/>
          <w:sz w:val="22"/>
          <w:szCs w:val="22"/>
        </w:rPr>
      </w:pPr>
      <w:bookmarkStart w:id="89" w:name="_Toc151557404"/>
      <w:r w:rsidRPr="006465BD">
        <w:rPr>
          <w:rFonts w:ascii="IBM Plex Sans" w:hAnsi="IBM Plex Sans"/>
          <w:sz w:val="22"/>
          <w:szCs w:val="22"/>
        </w:rPr>
        <w:t>Menjava moči-morati = B/GLAG/moči-morati</w:t>
      </w:r>
      <w:bookmarkEnd w:id="89"/>
    </w:p>
    <w:p w14:paraId="034493D2" w14:textId="77777777" w:rsidR="00865CAC" w:rsidRPr="006465BD" w:rsidRDefault="00865CAC" w:rsidP="0057052B">
      <w:pPr>
        <w:pStyle w:val="CJVTBody"/>
        <w:rPr>
          <w:rFonts w:ascii="IBM Plex Sans" w:hAnsi="IBM Plex Sans"/>
        </w:rPr>
      </w:pPr>
      <w:r w:rsidRPr="006465BD">
        <w:rPr>
          <w:rFonts w:ascii="IBM Plex Sans" w:hAnsi="IBM Plex Sans"/>
        </w:rPr>
        <w:t xml:space="preserve">Pri tej kategoriji popravkov gre za primere, kjer učitelj popravi glagol </w:t>
      </w:r>
      <w:r w:rsidRPr="006465BD">
        <w:rPr>
          <w:rFonts w:ascii="IBM Plex Sans" w:hAnsi="IBM Plex Sans"/>
          <w:i/>
          <w:iCs/>
        </w:rPr>
        <w:t xml:space="preserve">moči </w:t>
      </w:r>
      <w:r w:rsidRPr="006465BD">
        <w:rPr>
          <w:rFonts w:ascii="IBM Plex Sans" w:hAnsi="IBM Plex Sans"/>
        </w:rPr>
        <w:t xml:space="preserve">v </w:t>
      </w:r>
      <w:r w:rsidRPr="006465BD">
        <w:rPr>
          <w:rFonts w:ascii="IBM Plex Sans" w:hAnsi="IBM Plex Sans"/>
          <w:i/>
          <w:iCs/>
        </w:rPr>
        <w:t xml:space="preserve">morati </w:t>
      </w:r>
      <w:r w:rsidRPr="006465BD">
        <w:rPr>
          <w:rFonts w:ascii="IBM Plex Sans" w:hAnsi="IBM Plex Sans"/>
        </w:rPr>
        <w:t>ali obratno. V kategorijo uvrščamo tudi predponske glagole z -</w:t>
      </w:r>
      <w:r w:rsidRPr="006465BD">
        <w:rPr>
          <w:rFonts w:ascii="IBM Plex Sans" w:hAnsi="IBM Plex Sans"/>
          <w:i/>
          <w:iCs/>
        </w:rPr>
        <w:t xml:space="preserve">moči </w:t>
      </w:r>
      <w:r w:rsidRPr="006465BD">
        <w:rPr>
          <w:rFonts w:ascii="IBM Plex Sans" w:hAnsi="IBM Plex Sans"/>
        </w:rPr>
        <w:t>in -</w:t>
      </w:r>
      <w:r w:rsidRPr="006465BD">
        <w:rPr>
          <w:rFonts w:ascii="IBM Plex Sans" w:hAnsi="IBM Plex Sans"/>
          <w:i/>
          <w:iCs/>
        </w:rPr>
        <w:t xml:space="preserve">morati </w:t>
      </w:r>
      <w:r w:rsidRPr="006465BD">
        <w:rPr>
          <w:rFonts w:ascii="IBM Plex Sans" w:hAnsi="IBM Plex Sans"/>
        </w:rPr>
        <w:t xml:space="preserve">(npr. </w:t>
      </w:r>
      <w:r w:rsidRPr="006465BD">
        <w:rPr>
          <w:rFonts w:ascii="IBM Plex Sans" w:hAnsi="IBM Plex Sans"/>
          <w:i/>
          <w:iCs/>
        </w:rPr>
        <w:t>premoči)</w:t>
      </w:r>
      <w:r w:rsidRPr="006465BD">
        <w:rPr>
          <w:rFonts w:ascii="IBM Plex Sans" w:hAnsi="IBM Plex Sans"/>
        </w:rPr>
        <w:t>.</w:t>
      </w:r>
    </w:p>
    <w:p w14:paraId="78E79E9A" w14:textId="77777777" w:rsidR="00865CAC" w:rsidRPr="006465BD" w:rsidRDefault="00865CAC" w:rsidP="00865CAC">
      <w:pPr>
        <w:spacing w:before="240" w:after="160"/>
        <w:rPr>
          <w:rFonts w:ascii="IBM Plex Sans" w:hAnsi="IBM Plex Sans"/>
          <w:color w:val="000000"/>
          <w:szCs w:val="22"/>
          <w:u w:val="single"/>
        </w:rPr>
      </w:pPr>
      <w:r w:rsidRPr="006465BD">
        <w:rPr>
          <w:rFonts w:ascii="IBM Plex Sans" w:hAnsi="IBM Plex Sans"/>
          <w:color w:val="000000"/>
          <w:szCs w:val="22"/>
          <w:u w:val="single"/>
        </w:rPr>
        <w:t>B/GLAG/moči-morati:</w:t>
      </w:r>
    </w:p>
    <w:p w14:paraId="68BC6671" w14:textId="77777777" w:rsidR="00865CAC" w:rsidRPr="006465BD" w:rsidRDefault="00865CAC" w:rsidP="00973FA0">
      <w:pPr>
        <w:pStyle w:val="CJVTBullets"/>
        <w:rPr>
          <w:rFonts w:ascii="IBM Plex Sans" w:hAnsi="IBM Plex Sans"/>
          <w:sz w:val="22"/>
          <w:szCs w:val="22"/>
        </w:rPr>
      </w:pPr>
      <w:r w:rsidRPr="006465BD">
        <w:rPr>
          <w:rFonts w:ascii="IBM Plex Sans" w:hAnsi="IBM Plex Sans"/>
          <w:b/>
          <w:bCs/>
          <w:sz w:val="22"/>
          <w:szCs w:val="22"/>
        </w:rPr>
        <w:t>Mogel | Moral</w:t>
      </w:r>
      <w:r w:rsidRPr="006465BD">
        <w:rPr>
          <w:rFonts w:ascii="IBM Plex Sans" w:hAnsi="IBM Plex Sans"/>
          <w:sz w:val="22"/>
          <w:szCs w:val="22"/>
        </w:rPr>
        <w:t xml:space="preserve"> je pripluti mimo dveh siren, ki sta z svojima hipnotičnima glasovoma zvabljali mornarje na čeri.</w:t>
      </w:r>
    </w:p>
    <w:p w14:paraId="1EB2EE92"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Občutka res ne bi </w:t>
      </w:r>
      <w:r w:rsidRPr="006465BD">
        <w:rPr>
          <w:rFonts w:ascii="IBM Plex Sans" w:hAnsi="IBM Plex Sans"/>
          <w:b/>
          <w:bCs/>
          <w:sz w:val="22"/>
          <w:szCs w:val="22"/>
        </w:rPr>
        <w:t>moral | mogel</w:t>
      </w:r>
      <w:r w:rsidRPr="006465BD">
        <w:rPr>
          <w:rFonts w:ascii="IBM Plex Sans" w:hAnsi="IBM Plex Sans"/>
          <w:sz w:val="22"/>
          <w:szCs w:val="22"/>
        </w:rPr>
        <w:t xml:space="preserve"> opisati.</w:t>
      </w:r>
    </w:p>
    <w:p w14:paraId="517711A2" w14:textId="77777777" w:rsidR="00865CAC" w:rsidRPr="006465BD" w:rsidRDefault="00865CAC" w:rsidP="00973FA0">
      <w:pPr>
        <w:pStyle w:val="CJVTBullets"/>
        <w:rPr>
          <w:rFonts w:ascii="IBM Plex Sans" w:hAnsi="IBM Plex Sans"/>
          <w:b/>
          <w:bCs/>
          <w:sz w:val="22"/>
          <w:szCs w:val="22"/>
        </w:rPr>
      </w:pPr>
      <w:r w:rsidRPr="006465BD">
        <w:rPr>
          <w:rFonts w:ascii="IBM Plex Sans" w:hAnsi="IBM Plex Sans"/>
          <w:sz w:val="22"/>
          <w:szCs w:val="22"/>
        </w:rPr>
        <w:t xml:space="preserve">Brž po prihodu sem ubil še Parisa, njenega zaročenca z vsem sovraštvom, ki sem ga </w:t>
      </w:r>
      <w:r w:rsidRPr="006465BD">
        <w:rPr>
          <w:rFonts w:ascii="IBM Plex Sans" w:hAnsi="IBM Plex Sans"/>
          <w:b/>
          <w:bCs/>
          <w:sz w:val="22"/>
          <w:szCs w:val="22"/>
        </w:rPr>
        <w:t>premoral | premogel.</w:t>
      </w:r>
    </w:p>
    <w:p w14:paraId="5FEC4F56" w14:textId="3B1162DE" w:rsidR="00865CAC" w:rsidRPr="006465BD" w:rsidRDefault="00865CAC" w:rsidP="00865CAC">
      <w:pPr>
        <w:pStyle w:val="Naslov3"/>
        <w:rPr>
          <w:rFonts w:ascii="IBM Plex Sans" w:hAnsi="IBM Plex Sans"/>
          <w:sz w:val="22"/>
          <w:szCs w:val="22"/>
        </w:rPr>
      </w:pPr>
      <w:bookmarkStart w:id="90" w:name="_Toc151557405"/>
      <w:r w:rsidRPr="006465BD">
        <w:rPr>
          <w:rFonts w:ascii="IBM Plex Sans" w:hAnsi="IBM Plex Sans"/>
          <w:sz w:val="22"/>
          <w:szCs w:val="22"/>
        </w:rPr>
        <w:t>Druge menjave naklonskih glagolov = B/GLAG/naklonski</w:t>
      </w:r>
      <w:bookmarkEnd w:id="90"/>
    </w:p>
    <w:p w14:paraId="07AC8E22" w14:textId="77777777" w:rsidR="00865CAC" w:rsidRPr="006465BD" w:rsidRDefault="00865CAC" w:rsidP="0057052B">
      <w:pPr>
        <w:pStyle w:val="CJVTBody"/>
        <w:rPr>
          <w:rFonts w:ascii="IBM Plex Sans" w:hAnsi="IBM Plex Sans"/>
        </w:rPr>
      </w:pPr>
      <w:r w:rsidRPr="006465BD">
        <w:rPr>
          <w:rFonts w:ascii="IBM Plex Sans" w:hAnsi="IBM Plex Sans"/>
        </w:rPr>
        <w:t xml:space="preserve">V kategoriji so zbrani popravki menjav med različnimi naklonskimi glagoli, razen menjave </w:t>
      </w:r>
      <w:r w:rsidRPr="006465BD">
        <w:rPr>
          <w:rFonts w:ascii="IBM Plex Sans" w:hAnsi="IBM Plex Sans"/>
          <w:i/>
          <w:iCs/>
        </w:rPr>
        <w:t xml:space="preserve">moči-morati, </w:t>
      </w:r>
      <w:r w:rsidRPr="006465BD">
        <w:rPr>
          <w:rFonts w:ascii="IBM Plex Sans" w:hAnsi="IBM Plex Sans"/>
        </w:rPr>
        <w:t xml:space="preserve">ki so zaradi pogostosti in specifičnosti v ločeni kategoriji; torej popravki, ki vsebujejo </w:t>
      </w:r>
      <w:r w:rsidRPr="006465BD">
        <w:rPr>
          <w:rStyle w:val="Naslov8Znak"/>
          <w:rFonts w:ascii="IBM Plex Sans" w:eastAsia="Source Sans Pro Regular" w:hAnsi="IBM Plex Sans"/>
          <w:i/>
          <w:iCs/>
          <w:sz w:val="22"/>
          <w:szCs w:val="22"/>
          <w:lang w:val="sl-SI"/>
        </w:rPr>
        <w:t xml:space="preserve">hoteti, želeti, smeti </w:t>
      </w:r>
      <w:r w:rsidRPr="006465BD">
        <w:rPr>
          <w:rStyle w:val="Naslov8Znak"/>
          <w:rFonts w:ascii="IBM Plex Sans" w:eastAsia="Source Sans Pro Regular" w:hAnsi="IBM Plex Sans"/>
          <w:sz w:val="22"/>
          <w:szCs w:val="22"/>
          <w:lang w:val="sl-SI"/>
        </w:rPr>
        <w:t>itd.</w:t>
      </w:r>
      <w:r w:rsidRPr="006465BD">
        <w:rPr>
          <w:rFonts w:ascii="IBM Plex Sans" w:hAnsi="IBM Plex Sans"/>
        </w:rPr>
        <w:t xml:space="preserve"> Sem uvrščamo tudi popravke nenaklonskega glagola v naklonskega in obratno.</w:t>
      </w:r>
    </w:p>
    <w:p w14:paraId="01D55372" w14:textId="77777777" w:rsidR="00865CAC" w:rsidRPr="006465BD" w:rsidRDefault="00865CAC" w:rsidP="00865CAC">
      <w:pPr>
        <w:spacing w:before="240" w:after="160"/>
        <w:rPr>
          <w:rFonts w:ascii="IBM Plex Sans" w:hAnsi="IBM Plex Sans"/>
          <w:color w:val="000000"/>
          <w:szCs w:val="22"/>
          <w:u w:val="single"/>
        </w:rPr>
      </w:pPr>
      <w:r w:rsidRPr="006465BD">
        <w:rPr>
          <w:rFonts w:ascii="IBM Plex Sans" w:hAnsi="IBM Plex Sans"/>
          <w:color w:val="000000"/>
          <w:szCs w:val="22"/>
          <w:u w:val="single"/>
        </w:rPr>
        <w:t>B/GLAG/naklonski:</w:t>
      </w:r>
    </w:p>
    <w:p w14:paraId="6FEEEC84" w14:textId="77777777" w:rsidR="00865CAC" w:rsidRPr="006465BD" w:rsidRDefault="00865CAC" w:rsidP="00973FA0">
      <w:pPr>
        <w:pStyle w:val="CJVTBullets"/>
        <w:rPr>
          <w:rFonts w:ascii="IBM Plex Sans" w:hAnsi="IBM Plex Sans"/>
          <w:sz w:val="22"/>
          <w:szCs w:val="22"/>
        </w:rPr>
      </w:pPr>
      <w:r w:rsidRPr="006465BD">
        <w:rPr>
          <w:rFonts w:ascii="IBM Plex Sans" w:hAnsi="IBM Plex Sans"/>
          <w:b/>
          <w:sz w:val="22"/>
          <w:szCs w:val="22"/>
        </w:rPr>
        <w:t>Hoče | Želi</w:t>
      </w:r>
      <w:r w:rsidRPr="006465BD">
        <w:rPr>
          <w:rFonts w:ascii="IBM Plex Sans" w:hAnsi="IBM Plex Sans"/>
          <w:sz w:val="22"/>
          <w:szCs w:val="22"/>
        </w:rPr>
        <w:t xml:space="preserve"> tudi imeti zvezo s hčerko profesorja De Martinisa, a oba zaradi slabih izkušenj, ki sta jih v življenju doživljala, zveze ne moreta zaživeti.</w:t>
      </w:r>
    </w:p>
    <w:p w14:paraId="3BF47553"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Čeprav je videl in slišal duha svojega očeta ne </w:t>
      </w:r>
      <w:r w:rsidRPr="006465BD">
        <w:rPr>
          <w:rFonts w:ascii="IBM Plex Sans" w:hAnsi="IBM Plex Sans"/>
          <w:b/>
          <w:sz w:val="22"/>
          <w:szCs w:val="22"/>
        </w:rPr>
        <w:t>želi | more</w:t>
      </w:r>
      <w:r w:rsidRPr="006465BD">
        <w:rPr>
          <w:rFonts w:ascii="IBM Plex Sans" w:hAnsi="IBM Plex Sans"/>
          <w:sz w:val="22"/>
          <w:szCs w:val="22"/>
        </w:rPr>
        <w:t xml:space="preserve"> verjeti, da je to res.</w:t>
      </w:r>
    </w:p>
    <w:p w14:paraId="2C45B4D0"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Prav tako je </w:t>
      </w:r>
      <w:r w:rsidRPr="006465BD">
        <w:rPr>
          <w:rFonts w:ascii="IBM Plex Sans" w:hAnsi="IBM Plex Sans"/>
          <w:b/>
          <w:bCs/>
          <w:sz w:val="22"/>
          <w:szCs w:val="22"/>
        </w:rPr>
        <w:t>moral | šel</w:t>
      </w:r>
      <w:r w:rsidRPr="006465BD">
        <w:rPr>
          <w:rFonts w:ascii="IBM Plex Sans" w:hAnsi="IBM Plex Sans"/>
          <w:sz w:val="22"/>
          <w:szCs w:val="22"/>
        </w:rPr>
        <w:t xml:space="preserve"> v vojno tudi Berk, ki je svoje življenje v vojni začel s prepričanjem, da je vsak človek izrazito individualist, vojna pa ga je naučila, da je za preživetje nujno, da se človek bori za idejo skupnosti.</w:t>
      </w:r>
    </w:p>
    <w:p w14:paraId="09366A3B"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Opravičil bi se ti, ker nisem </w:t>
      </w:r>
      <w:r w:rsidRPr="006465BD">
        <w:rPr>
          <w:rFonts w:ascii="IBM Plex Sans" w:hAnsi="IBM Plex Sans"/>
          <w:b/>
          <w:sz w:val="22"/>
          <w:szCs w:val="22"/>
        </w:rPr>
        <w:t>prišel | mogel priti</w:t>
      </w:r>
      <w:r w:rsidRPr="006465BD">
        <w:rPr>
          <w:rFonts w:ascii="IBM Plex Sans" w:hAnsi="IBM Plex Sans"/>
          <w:sz w:val="22"/>
          <w:szCs w:val="22"/>
        </w:rPr>
        <w:t xml:space="preserve"> na tvoj kostanjev piknik, ki sem se ga ful veseliv.</w:t>
      </w:r>
    </w:p>
    <w:p w14:paraId="079604AC" w14:textId="77777777" w:rsidR="00865CAC" w:rsidRPr="006465BD" w:rsidRDefault="00865CAC" w:rsidP="0057052B">
      <w:pPr>
        <w:pStyle w:val="CJVTBody"/>
        <w:rPr>
          <w:rFonts w:ascii="IBM Plex Sans" w:hAnsi="IBM Plex Sans"/>
        </w:rPr>
      </w:pPr>
      <w:r w:rsidRPr="006465BD">
        <w:rPr>
          <w:rFonts w:ascii="IBM Plex Sans" w:hAnsi="IBM Plex Sans"/>
        </w:rPr>
        <w:lastRenderedPageBreak/>
        <w:t>Primere, kjer je sprememba na ravni premika osebne glagolske oblike v nedoločnik, ob katerem je naklonski glagol (</w:t>
      </w:r>
      <w:r w:rsidRPr="006465BD">
        <w:rPr>
          <w:rFonts w:ascii="IBM Plex Sans" w:hAnsi="IBM Plex Sans"/>
          <w:i/>
          <w:iCs/>
        </w:rPr>
        <w:t>prišel – mogel priti)</w:t>
      </w:r>
      <w:r w:rsidRPr="006465BD">
        <w:rPr>
          <w:rFonts w:ascii="IBM Plex Sans" w:hAnsi="IBM Plex Sans"/>
        </w:rPr>
        <w:t>, ločujemo od primerov, ki vsebujejo temeljitejšo spremembo na besednozvezni ravni in pri katerih dodamo tudi ustrezno dodatno oznako.</w:t>
      </w:r>
    </w:p>
    <w:p w14:paraId="213DE68B" w14:textId="77777777" w:rsidR="00865CAC" w:rsidRPr="006465BD" w:rsidRDefault="00865CAC" w:rsidP="00865CAC">
      <w:pPr>
        <w:spacing w:before="240" w:after="160"/>
        <w:rPr>
          <w:rFonts w:ascii="IBM Plex Sans" w:hAnsi="IBM Plex Sans"/>
          <w:szCs w:val="22"/>
          <w:u w:val="single"/>
        </w:rPr>
      </w:pPr>
      <w:r w:rsidRPr="006465BD">
        <w:rPr>
          <w:rFonts w:ascii="IBM Plex Sans" w:hAnsi="IBM Plex Sans"/>
          <w:szCs w:val="22"/>
          <w:u w:val="single"/>
        </w:rPr>
        <w:t>B/GLAG/naklonski + B/MEN/glagol-bz:</w:t>
      </w:r>
    </w:p>
    <w:p w14:paraId="5EC234D7"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Ves čas pa je </w:t>
      </w:r>
      <w:r w:rsidRPr="006465BD">
        <w:rPr>
          <w:rFonts w:ascii="IBM Plex Sans" w:hAnsi="IBM Plex Sans"/>
          <w:b/>
          <w:sz w:val="22"/>
          <w:szCs w:val="22"/>
        </w:rPr>
        <w:t>imel v mislih | želel</w:t>
      </w:r>
      <w:r w:rsidRPr="006465BD">
        <w:rPr>
          <w:rFonts w:ascii="IBM Plex Sans" w:hAnsi="IBM Plex Sans"/>
          <w:sz w:val="22"/>
          <w:szCs w:val="22"/>
        </w:rPr>
        <w:t xml:space="preserve"> predstaviti svoj odnos do družbe in kakšne so bile, tako za kmeta, kot plemiča.</w:t>
      </w:r>
    </w:p>
    <w:p w14:paraId="5B720DD8"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Ko sem | se</w:t>
      </w:r>
      <w:r w:rsidRPr="006465BD">
        <w:rPr>
          <w:rFonts w:ascii="IBM Plex Sans" w:hAnsi="IBM Plex Sans"/>
          <w:b/>
          <w:sz w:val="22"/>
          <w:szCs w:val="22"/>
        </w:rPr>
        <w:t xml:space="preserve"> </w:t>
      </w:r>
      <w:r w:rsidRPr="006465BD">
        <w:rPr>
          <w:rFonts w:ascii="IBM Plex Sans" w:hAnsi="IBM Plex Sans"/>
          <w:sz w:val="22"/>
          <w:szCs w:val="22"/>
        </w:rPr>
        <w:t xml:space="preserve">nekega dne </w:t>
      </w:r>
      <w:r w:rsidRPr="006465BD">
        <w:rPr>
          <w:rFonts w:ascii="IBM Plex Sans" w:hAnsi="IBM Plex Sans"/>
          <w:b/>
          <w:sz w:val="22"/>
          <w:szCs w:val="22"/>
        </w:rPr>
        <w:t>hotel pogovor | pogovarjal</w:t>
      </w:r>
      <w:r w:rsidRPr="006465BD">
        <w:rPr>
          <w:rFonts w:ascii="IBM Plex Sans" w:hAnsi="IBM Plex Sans"/>
          <w:sz w:val="22"/>
          <w:szCs w:val="22"/>
        </w:rPr>
        <w:t xml:space="preserve"> z materjo, sem imel občutek, da se za zaveso skriva stric in prisluškuje, zgrabil sem meč in ga zabodel skozi zaveso.</w:t>
      </w:r>
    </w:p>
    <w:p w14:paraId="418A0D55" w14:textId="77777777" w:rsidR="00865CAC" w:rsidRPr="006465BD" w:rsidRDefault="00865CAC" w:rsidP="0057052B">
      <w:pPr>
        <w:pStyle w:val="CJVTBody"/>
        <w:rPr>
          <w:rFonts w:ascii="IBM Plex Sans" w:hAnsi="IBM Plex Sans"/>
          <w:i/>
          <w:iCs/>
        </w:rPr>
      </w:pPr>
      <w:r w:rsidRPr="006465BD">
        <w:rPr>
          <w:rFonts w:ascii="IBM Plex Sans" w:hAnsi="IBM Plex Sans"/>
        </w:rPr>
        <w:t xml:space="preserve">Popravke, v katerih nastopi vpeljava ali odstranitev pomožnika </w:t>
      </w:r>
      <w:r w:rsidRPr="006465BD">
        <w:rPr>
          <w:rFonts w:ascii="IBM Plex Sans" w:hAnsi="IBM Plex Sans"/>
          <w:i/>
          <w:iCs/>
        </w:rPr>
        <w:t>bi</w:t>
      </w:r>
      <w:r w:rsidRPr="006465BD">
        <w:rPr>
          <w:rFonts w:ascii="IBM Plex Sans" w:hAnsi="IBM Plex Sans"/>
        </w:rPr>
        <w:t>,</w:t>
      </w:r>
      <w:r w:rsidRPr="006465BD">
        <w:rPr>
          <w:rFonts w:ascii="IBM Plex Sans" w:hAnsi="IBM Plex Sans"/>
          <w:i/>
          <w:iCs/>
        </w:rPr>
        <w:t xml:space="preserve"> </w:t>
      </w:r>
      <w:r w:rsidRPr="006465BD">
        <w:rPr>
          <w:rFonts w:ascii="IBM Plex Sans" w:hAnsi="IBM Plex Sans"/>
        </w:rPr>
        <w:t>opredelimo z dodatno oznako na oblikoslovni ravni.</w:t>
      </w:r>
    </w:p>
    <w:p w14:paraId="682E4500" w14:textId="77777777" w:rsidR="00865CAC" w:rsidRPr="006465BD" w:rsidRDefault="00865CAC" w:rsidP="00865CAC">
      <w:pPr>
        <w:spacing w:before="240" w:after="160"/>
        <w:rPr>
          <w:rFonts w:ascii="IBM Plex Sans" w:hAnsi="IBM Plex Sans"/>
          <w:szCs w:val="22"/>
          <w:u w:val="single"/>
        </w:rPr>
      </w:pPr>
      <w:r w:rsidRPr="006465BD">
        <w:rPr>
          <w:rStyle w:val="Neenpoudarek"/>
          <w:rFonts w:ascii="IBM Plex Sans" w:eastAsia="Source Sans Pro Regular" w:hAnsi="IBM Plex Sans"/>
          <w:sz w:val="22"/>
          <w:szCs w:val="22"/>
        </w:rPr>
        <w:t xml:space="preserve">B/GLAG/naklonski + </w:t>
      </w:r>
      <w:r w:rsidRPr="006465BD">
        <w:rPr>
          <w:rFonts w:ascii="IBM Plex Sans" w:hAnsi="IBM Plex Sans"/>
          <w:szCs w:val="22"/>
          <w:u w:val="single"/>
        </w:rPr>
        <w:t>O/KAT/naklon</w:t>
      </w:r>
      <w:r w:rsidRPr="006465BD">
        <w:rPr>
          <w:rStyle w:val="Neenpoudarek"/>
          <w:rFonts w:ascii="IBM Plex Sans" w:eastAsia="Source Sans Pro Regular" w:hAnsi="IBM Plex Sans"/>
          <w:sz w:val="22"/>
          <w:szCs w:val="22"/>
        </w:rPr>
        <w:t>:</w:t>
      </w:r>
    </w:p>
    <w:p w14:paraId="521A0A02" w14:textId="77777777" w:rsidR="00865CAC" w:rsidRPr="006465BD" w:rsidRDefault="00865CAC" w:rsidP="00973FA0">
      <w:pPr>
        <w:pStyle w:val="CJVTBullets"/>
        <w:rPr>
          <w:rFonts w:ascii="IBM Plex Sans" w:eastAsia="Times New Roman" w:hAnsi="IBM Plex Sans"/>
          <w:sz w:val="22"/>
          <w:szCs w:val="22"/>
        </w:rPr>
      </w:pPr>
      <w:r w:rsidRPr="006465BD">
        <w:rPr>
          <w:rFonts w:ascii="IBM Plex Sans" w:hAnsi="IBM Plex Sans"/>
          <w:sz w:val="22"/>
          <w:szCs w:val="22"/>
        </w:rPr>
        <w:t xml:space="preserve">Želim si oditi v novi kraj, kjer </w:t>
      </w:r>
      <w:r w:rsidRPr="006465BD">
        <w:rPr>
          <w:rFonts w:ascii="IBM Plex Sans" w:hAnsi="IBM Plex Sans"/>
          <w:b/>
          <w:sz w:val="22"/>
          <w:szCs w:val="22"/>
        </w:rPr>
        <w:t>bi spoznala | si želim spoznati</w:t>
      </w:r>
      <w:r w:rsidRPr="006465BD">
        <w:rPr>
          <w:rFonts w:ascii="IBM Plex Sans" w:hAnsi="IBM Plex Sans"/>
          <w:sz w:val="22"/>
          <w:szCs w:val="22"/>
        </w:rPr>
        <w:t xml:space="preserve"> ljudi, ki bi me razumeli in bi me pustili, da sem taka kot sem in ne da bi se morala pretvarjati, da sem nekaj drugega.</w:t>
      </w:r>
    </w:p>
    <w:p w14:paraId="4BFED5FA" w14:textId="77777777" w:rsidR="00865CAC" w:rsidRPr="006465BD" w:rsidRDefault="00865CAC" w:rsidP="0057052B">
      <w:pPr>
        <w:pStyle w:val="CJVTBody"/>
        <w:rPr>
          <w:rFonts w:ascii="IBM Plex Sans" w:hAnsi="IBM Plex Sans"/>
        </w:rPr>
      </w:pPr>
      <w:r w:rsidRPr="006465BD">
        <w:rPr>
          <w:rFonts w:ascii="IBM Plex Sans" w:hAnsi="IBM Plex Sans"/>
        </w:rPr>
        <w:t>Kadar je popravek na glagolski predponi, pripišemo obe ustrezajoči kategoriji.</w:t>
      </w:r>
    </w:p>
    <w:p w14:paraId="0A63BD34" w14:textId="77777777" w:rsidR="00865CAC" w:rsidRPr="006465BD" w:rsidRDefault="00865CAC" w:rsidP="00865CAC">
      <w:pPr>
        <w:spacing w:before="240" w:after="160"/>
        <w:rPr>
          <w:rFonts w:ascii="IBM Plex Sans" w:hAnsi="IBM Plex Sans"/>
          <w:szCs w:val="22"/>
        </w:rPr>
      </w:pPr>
      <w:r w:rsidRPr="006465BD">
        <w:rPr>
          <w:rStyle w:val="Neenpoudarek"/>
          <w:rFonts w:ascii="IBM Plex Sans" w:eastAsia="Source Sans Pro Regular" w:hAnsi="IBM Plex Sans"/>
          <w:sz w:val="22"/>
          <w:szCs w:val="22"/>
        </w:rPr>
        <w:t>B/GLAG/naklonski + B/GLAG/predpona:</w:t>
      </w:r>
    </w:p>
    <w:p w14:paraId="2F5E1E27"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Upam, da ne, in verjamem v to, da bom tudi jaz nekega dne srečala osebo, s katero bom </w:t>
      </w:r>
      <w:r w:rsidRPr="006465BD">
        <w:rPr>
          <w:rFonts w:ascii="IBM Plex Sans" w:hAnsi="IBM Plex Sans"/>
          <w:b/>
          <w:sz w:val="22"/>
          <w:szCs w:val="22"/>
        </w:rPr>
        <w:t>zmogla | mogla</w:t>
      </w:r>
      <w:r w:rsidRPr="006465BD">
        <w:rPr>
          <w:rFonts w:ascii="IBM Plex Sans" w:hAnsi="IBM Plex Sans"/>
          <w:sz w:val="22"/>
          <w:szCs w:val="22"/>
        </w:rPr>
        <w:t xml:space="preserve"> preživeti življenje.</w:t>
      </w:r>
    </w:p>
    <w:p w14:paraId="48B782BA" w14:textId="24BE2E27" w:rsidR="00865CAC" w:rsidRPr="006465BD" w:rsidRDefault="00865CAC" w:rsidP="00865CAC">
      <w:pPr>
        <w:pStyle w:val="Naslov3"/>
        <w:rPr>
          <w:rFonts w:ascii="IBM Plex Sans" w:hAnsi="IBM Plex Sans"/>
          <w:sz w:val="22"/>
          <w:szCs w:val="22"/>
        </w:rPr>
      </w:pPr>
      <w:bookmarkStart w:id="91" w:name="_Toc151557406"/>
      <w:r w:rsidRPr="006465BD">
        <w:rPr>
          <w:rFonts w:ascii="IBM Plex Sans" w:hAnsi="IBM Plex Sans"/>
          <w:sz w:val="22"/>
          <w:szCs w:val="22"/>
        </w:rPr>
        <w:t>Druge menjave glagolov = B/GLAG/drugo</w:t>
      </w:r>
      <w:bookmarkEnd w:id="91"/>
    </w:p>
    <w:p w14:paraId="431EFB21" w14:textId="77777777" w:rsidR="00865CAC" w:rsidRPr="006465BD" w:rsidRDefault="00865CAC" w:rsidP="0057052B">
      <w:pPr>
        <w:pStyle w:val="CJVTBody"/>
        <w:rPr>
          <w:rFonts w:ascii="IBM Plex Sans" w:hAnsi="IBM Plex Sans"/>
        </w:rPr>
      </w:pPr>
      <w:r w:rsidRPr="006465BD">
        <w:rPr>
          <w:rFonts w:ascii="IBM Plex Sans" w:hAnsi="IBM Plex Sans"/>
        </w:rPr>
        <w:t>V tej kategoriji so zajete enobesedne menjave glagolov, ki ne spadajo v nobeno od do sedaj naštetih skupin. Pogosto gre npr. za učiteljske popravke pomensko neustreznih ali ne dovolj specifičnih glagolov.</w:t>
      </w:r>
    </w:p>
    <w:p w14:paraId="1694E780" w14:textId="77777777" w:rsidR="00865CAC" w:rsidRPr="006465BD" w:rsidRDefault="00865CAC" w:rsidP="00865CAC">
      <w:pPr>
        <w:spacing w:before="240" w:after="160"/>
        <w:rPr>
          <w:rFonts w:ascii="IBM Plex Sans" w:hAnsi="IBM Plex Sans"/>
          <w:color w:val="000000"/>
          <w:szCs w:val="22"/>
          <w:u w:val="single"/>
        </w:rPr>
      </w:pPr>
      <w:r w:rsidRPr="006465BD">
        <w:rPr>
          <w:rFonts w:ascii="IBM Plex Sans" w:hAnsi="IBM Plex Sans"/>
          <w:color w:val="000000"/>
          <w:szCs w:val="22"/>
          <w:u w:val="single"/>
        </w:rPr>
        <w:t>B/GLAG/drugo:</w:t>
      </w:r>
    </w:p>
    <w:p w14:paraId="6981CA0D"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Tudi razni krožki ki so jih vodili ugledni ljudje, so se počasi začeli zavedati slovenščine in so pri njej vse bolj </w:t>
      </w:r>
      <w:r w:rsidRPr="006465BD">
        <w:rPr>
          <w:rFonts w:ascii="IBM Plex Sans" w:hAnsi="IBM Plex Sans"/>
          <w:b/>
          <w:sz w:val="22"/>
          <w:szCs w:val="22"/>
        </w:rPr>
        <w:t>ustvarjali | vztrajali.</w:t>
      </w:r>
    </w:p>
    <w:p w14:paraId="33314989"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To lahko jasno vidimo s tem, kako je </w:t>
      </w:r>
      <w:r w:rsidRPr="006465BD">
        <w:rPr>
          <w:rFonts w:ascii="IBM Plex Sans" w:hAnsi="IBM Plex Sans"/>
          <w:b/>
          <w:sz w:val="22"/>
          <w:szCs w:val="22"/>
        </w:rPr>
        <w:t>napravil | ravnal</w:t>
      </w:r>
      <w:r w:rsidRPr="006465BD">
        <w:rPr>
          <w:rFonts w:ascii="IBM Plex Sans" w:hAnsi="IBM Plex Sans"/>
          <w:sz w:val="22"/>
          <w:szCs w:val="22"/>
        </w:rPr>
        <w:t xml:space="preserve"> baron.</w:t>
      </w:r>
    </w:p>
    <w:p w14:paraId="04DEED6E" w14:textId="77777777" w:rsidR="00865CAC" w:rsidRPr="006465BD" w:rsidRDefault="00865CAC" w:rsidP="0057052B">
      <w:pPr>
        <w:pStyle w:val="CJVTBody"/>
        <w:rPr>
          <w:rFonts w:ascii="IBM Plex Sans" w:hAnsi="IBM Plex Sans"/>
        </w:rPr>
      </w:pPr>
      <w:r w:rsidRPr="006465BD">
        <w:rPr>
          <w:rFonts w:ascii="IBM Plex Sans" w:hAnsi="IBM Plex Sans"/>
        </w:rPr>
        <w:t xml:space="preserve">Pri popravkih, ki so nedvoumno posledica zaznamovanosti besedišča (npr. </w:t>
      </w:r>
      <w:r w:rsidRPr="006465BD">
        <w:rPr>
          <w:rFonts w:ascii="IBM Plex Sans" w:hAnsi="IBM Plex Sans"/>
          <w:i/>
          <w:iCs/>
        </w:rPr>
        <w:t xml:space="preserve">rabiti – potrebovati), </w:t>
      </w:r>
      <w:r w:rsidRPr="006465BD">
        <w:rPr>
          <w:rFonts w:ascii="IBM Plex Sans" w:hAnsi="IBM Plex Sans"/>
        </w:rPr>
        <w:t>lahko pripišemo dodatno oznako za zaznamovanost (gl. kriterije v 3.10).</w:t>
      </w:r>
    </w:p>
    <w:p w14:paraId="77475492" w14:textId="77777777" w:rsidR="00865CAC" w:rsidRPr="006465BD" w:rsidRDefault="00865CAC" w:rsidP="00865CAC">
      <w:pPr>
        <w:spacing w:before="240" w:after="160"/>
        <w:rPr>
          <w:rFonts w:ascii="IBM Plex Sans" w:hAnsi="IBM Plex Sans"/>
          <w:color w:val="000000"/>
          <w:szCs w:val="22"/>
        </w:rPr>
      </w:pPr>
      <w:r w:rsidRPr="006465BD">
        <w:rPr>
          <w:rFonts w:ascii="IBM Plex Sans" w:hAnsi="IBM Plex Sans"/>
          <w:color w:val="000000"/>
          <w:szCs w:val="22"/>
          <w:u w:val="single"/>
        </w:rPr>
        <w:t>B/GLAG/drugo + B/DOD/zaznamovano:</w:t>
      </w:r>
    </w:p>
    <w:p w14:paraId="06846D6A"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Jim pokazati, da se je za svoj jezik potrebno boriti, saj ga za svoj obstoj </w:t>
      </w:r>
      <w:r w:rsidRPr="006465BD">
        <w:rPr>
          <w:rFonts w:ascii="IBM Plex Sans" w:hAnsi="IBM Plex Sans"/>
          <w:b/>
          <w:sz w:val="22"/>
          <w:szCs w:val="22"/>
        </w:rPr>
        <w:t>rabimo | potrebujemo.</w:t>
      </w:r>
    </w:p>
    <w:p w14:paraId="21661F1A"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Človek je najpametnejše bitje na svetu, to pomeni, da smo dovolj pametni, da se med seboj ne </w:t>
      </w:r>
      <w:r w:rsidRPr="006465BD">
        <w:rPr>
          <w:rFonts w:ascii="IBM Plex Sans" w:hAnsi="IBM Plex Sans"/>
          <w:b/>
          <w:sz w:val="22"/>
          <w:szCs w:val="22"/>
        </w:rPr>
        <w:t xml:space="preserve">kregamo | prepiramo, </w:t>
      </w:r>
      <w:r w:rsidRPr="006465BD">
        <w:rPr>
          <w:rFonts w:ascii="IBM Plex Sans" w:hAnsi="IBM Plex Sans"/>
          <w:sz w:val="22"/>
          <w:szCs w:val="22"/>
        </w:rPr>
        <w:t>da smo združeni.</w:t>
      </w:r>
    </w:p>
    <w:p w14:paraId="65C3E6A2" w14:textId="77777777" w:rsidR="00865CAC" w:rsidRPr="006465BD" w:rsidRDefault="00865CAC" w:rsidP="0057052B">
      <w:pPr>
        <w:pStyle w:val="CJVTBody"/>
        <w:rPr>
          <w:rFonts w:ascii="IBM Plex Sans" w:hAnsi="IBM Plex Sans"/>
        </w:rPr>
      </w:pPr>
      <w:r w:rsidRPr="006465BD">
        <w:rPr>
          <w:rFonts w:ascii="IBM Plex Sans" w:hAnsi="IBM Plex Sans"/>
        </w:rPr>
        <w:lastRenderedPageBreak/>
        <w:t>Pri nekateri popravljenih glagolih je težko presoditi, ali je popravek menjava dveh besed ali popravek besede, ki je tvorjena po napačni analogiji (kar sodi na oblikoslovno raven). Če izvorno besedo najdemo v temeljnih priročnikih, kot je SSKJ, jo obravnavamo na ravni besedišča, četudi je v slovarju opredeljena kot starinska ali redka.</w:t>
      </w:r>
    </w:p>
    <w:p w14:paraId="2773CBEA" w14:textId="77777777" w:rsidR="00865CAC" w:rsidRPr="006465BD" w:rsidRDefault="00865CAC" w:rsidP="00865CAC">
      <w:pPr>
        <w:spacing w:before="240" w:after="160"/>
        <w:rPr>
          <w:rFonts w:ascii="IBM Plex Sans" w:hAnsi="IBM Plex Sans"/>
          <w:color w:val="000000"/>
          <w:szCs w:val="22"/>
          <w:u w:val="single"/>
        </w:rPr>
      </w:pPr>
      <w:r w:rsidRPr="006465BD">
        <w:rPr>
          <w:rFonts w:ascii="IBM Plex Sans" w:hAnsi="IBM Plex Sans"/>
          <w:color w:val="000000"/>
          <w:szCs w:val="22"/>
          <w:u w:val="single"/>
        </w:rPr>
        <w:t>B/GLAG/drugo:</w:t>
      </w:r>
    </w:p>
    <w:p w14:paraId="20629B8A"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Zaradi velike sile je z levo roko</w:t>
      </w:r>
      <w:r w:rsidRPr="006465BD">
        <w:rPr>
          <w:rFonts w:ascii="IBM Plex Sans" w:hAnsi="IBM Plex Sans"/>
          <w:b/>
          <w:sz w:val="22"/>
          <w:szCs w:val="22"/>
        </w:rPr>
        <w:t xml:space="preserve"> trknil | trčil</w:t>
      </w:r>
      <w:r w:rsidRPr="006465BD">
        <w:rPr>
          <w:rFonts w:ascii="IBM Plex Sans" w:hAnsi="IBM Plex Sans"/>
          <w:sz w:val="22"/>
          <w:szCs w:val="22"/>
        </w:rPr>
        <w:t xml:space="preserve"> ob volan zaradi katerega si je zelo močno poškodoval mišico.</w:t>
      </w:r>
    </w:p>
    <w:p w14:paraId="01F5B436" w14:textId="203FF18F" w:rsidR="00865CAC" w:rsidRPr="006465BD" w:rsidRDefault="00865CAC" w:rsidP="00865CAC">
      <w:pPr>
        <w:pStyle w:val="Naslov2"/>
        <w:rPr>
          <w:rFonts w:ascii="IBM Plex Sans" w:hAnsi="IBM Plex Sans"/>
          <w:sz w:val="22"/>
          <w:szCs w:val="22"/>
        </w:rPr>
      </w:pPr>
      <w:bookmarkStart w:id="92" w:name="_Toc151557407"/>
      <w:r w:rsidRPr="006465BD">
        <w:rPr>
          <w:rFonts w:ascii="IBM Plex Sans" w:hAnsi="IBM Plex Sans"/>
          <w:sz w:val="22"/>
          <w:szCs w:val="22"/>
        </w:rPr>
        <w:t>Zaimek</w:t>
      </w:r>
      <w:bookmarkEnd w:id="92"/>
    </w:p>
    <w:p w14:paraId="4A0F1C23" w14:textId="2D5B2746" w:rsidR="00865CAC" w:rsidRPr="006465BD" w:rsidRDefault="00865CAC" w:rsidP="00865CAC">
      <w:pPr>
        <w:pStyle w:val="Naslov3"/>
        <w:rPr>
          <w:rFonts w:ascii="IBM Plex Sans" w:hAnsi="IBM Plex Sans"/>
          <w:sz w:val="22"/>
          <w:szCs w:val="22"/>
        </w:rPr>
      </w:pPr>
      <w:bookmarkStart w:id="93" w:name="_Toc151557408"/>
      <w:r w:rsidRPr="006465BD">
        <w:rPr>
          <w:rFonts w:ascii="IBM Plex Sans" w:hAnsi="IBM Plex Sans"/>
          <w:sz w:val="22"/>
          <w:szCs w:val="22"/>
        </w:rPr>
        <w:t>Povratna svojilnost = B/ZAIM/povratna-svojilnost</w:t>
      </w:r>
      <w:bookmarkEnd w:id="93"/>
    </w:p>
    <w:p w14:paraId="40B73E1D" w14:textId="77777777" w:rsidR="00865CAC" w:rsidRPr="006465BD" w:rsidRDefault="00865CAC" w:rsidP="0057052B">
      <w:pPr>
        <w:pStyle w:val="CJVTBody"/>
        <w:rPr>
          <w:rFonts w:ascii="IBM Plex Sans" w:hAnsi="IBM Plex Sans"/>
        </w:rPr>
      </w:pPr>
      <w:r w:rsidRPr="006465BD">
        <w:rPr>
          <w:rFonts w:ascii="IBM Plex Sans" w:hAnsi="IBM Plex Sans"/>
        </w:rPr>
        <w:t xml:space="preserve">Tukaj so zbrani primeri, kjer </w:t>
      </w:r>
      <w:r w:rsidRPr="006465BD">
        <w:rPr>
          <w:rFonts w:ascii="IBM Plex Sans" w:eastAsia="Times New Roman" w:hAnsi="IBM Plex Sans"/>
          <w:color w:val="000000"/>
        </w:rPr>
        <w:t xml:space="preserve">učitelj popravi </w:t>
      </w:r>
      <w:r w:rsidRPr="006465BD">
        <w:rPr>
          <w:rFonts w:ascii="IBM Plex Sans" w:hAnsi="IBM Plex Sans"/>
        </w:rPr>
        <w:t xml:space="preserve">svojilni ali osebni zaimek (npr. </w:t>
      </w:r>
      <w:r w:rsidRPr="006465BD">
        <w:rPr>
          <w:rFonts w:ascii="IBM Plex Sans" w:hAnsi="IBM Plex Sans"/>
          <w:i/>
          <w:iCs/>
        </w:rPr>
        <w:t>njegov, njen, on, ona</w:t>
      </w:r>
      <w:r w:rsidRPr="006465BD">
        <w:rPr>
          <w:rFonts w:ascii="IBM Plex Sans" w:hAnsi="IBM Plex Sans"/>
        </w:rPr>
        <w:t>) v povratnega (</w:t>
      </w:r>
      <w:r w:rsidRPr="006465BD">
        <w:rPr>
          <w:rFonts w:ascii="IBM Plex Sans" w:hAnsi="IBM Plex Sans"/>
          <w:i/>
          <w:iCs/>
        </w:rPr>
        <w:t>svoj, se</w:t>
      </w:r>
      <w:r w:rsidRPr="006465BD">
        <w:rPr>
          <w:rFonts w:ascii="IBM Plex Sans" w:hAnsi="IBM Plex Sans"/>
        </w:rPr>
        <w:t>) ali obratno.</w:t>
      </w:r>
    </w:p>
    <w:p w14:paraId="50D6AF62" w14:textId="77777777" w:rsidR="00865CAC" w:rsidRPr="006465BD" w:rsidRDefault="00865CAC" w:rsidP="00865CAC">
      <w:pPr>
        <w:spacing w:before="240" w:after="160"/>
        <w:rPr>
          <w:rFonts w:ascii="IBM Plex Sans" w:hAnsi="IBM Plex Sans"/>
          <w:szCs w:val="22"/>
          <w:u w:val="single"/>
        </w:rPr>
      </w:pPr>
      <w:r w:rsidRPr="006465BD">
        <w:rPr>
          <w:rFonts w:ascii="IBM Plex Sans" w:hAnsi="IBM Plex Sans"/>
          <w:szCs w:val="22"/>
          <w:u w:val="single"/>
        </w:rPr>
        <w:t>B/ZAIM/povratna-svojilnost:</w:t>
      </w:r>
    </w:p>
    <w:p w14:paraId="57131C11"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Morali bi znati odpuščati in ljubiti vse, tudi </w:t>
      </w:r>
      <w:r w:rsidRPr="006465BD">
        <w:rPr>
          <w:rFonts w:ascii="IBM Plex Sans" w:hAnsi="IBM Plex Sans"/>
          <w:b/>
          <w:sz w:val="22"/>
          <w:szCs w:val="22"/>
        </w:rPr>
        <w:t>naše | svoje</w:t>
      </w:r>
      <w:r w:rsidRPr="006465BD">
        <w:rPr>
          <w:rFonts w:ascii="IBM Plex Sans" w:hAnsi="IBM Plex Sans"/>
          <w:sz w:val="22"/>
          <w:szCs w:val="22"/>
        </w:rPr>
        <w:t xml:space="preserve"> sovražnike.</w:t>
      </w:r>
    </w:p>
    <w:p w14:paraId="13288D5F"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Nenazadnje mu še </w:t>
      </w:r>
      <w:r w:rsidRPr="006465BD">
        <w:rPr>
          <w:rFonts w:ascii="IBM Plex Sans" w:hAnsi="IBM Plex Sans"/>
          <w:b/>
          <w:sz w:val="22"/>
          <w:szCs w:val="22"/>
        </w:rPr>
        <w:t>svoja | njegova</w:t>
      </w:r>
      <w:r w:rsidRPr="006465BD">
        <w:rPr>
          <w:rFonts w:ascii="IBM Plex Sans" w:hAnsi="IBM Plex Sans"/>
          <w:sz w:val="22"/>
          <w:szCs w:val="22"/>
        </w:rPr>
        <w:t xml:space="preserve"> lastna žena ne verjame.</w:t>
      </w:r>
    </w:p>
    <w:p w14:paraId="15C43D25"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Ko sem zagreto razmišljala sem zraven </w:t>
      </w:r>
      <w:r w:rsidRPr="006465BD">
        <w:rPr>
          <w:rFonts w:ascii="IBM Plex Sans" w:hAnsi="IBM Plex Sans"/>
          <w:b/>
          <w:sz w:val="22"/>
          <w:szCs w:val="22"/>
        </w:rPr>
        <w:t>mene | sebe</w:t>
      </w:r>
      <w:r w:rsidRPr="006465BD">
        <w:rPr>
          <w:rFonts w:ascii="IBM Plex Sans" w:hAnsi="IBM Plex Sans"/>
          <w:sz w:val="22"/>
          <w:szCs w:val="22"/>
        </w:rPr>
        <w:t xml:space="preserve"> zaslišala glas.</w:t>
      </w:r>
    </w:p>
    <w:p w14:paraId="246A80CC" w14:textId="13270806" w:rsidR="00865CAC" w:rsidRPr="006465BD" w:rsidRDefault="00865CAC" w:rsidP="00865CAC">
      <w:pPr>
        <w:pStyle w:val="Naslov3"/>
        <w:rPr>
          <w:rFonts w:ascii="IBM Plex Sans" w:hAnsi="IBM Plex Sans"/>
          <w:sz w:val="22"/>
          <w:szCs w:val="22"/>
        </w:rPr>
      </w:pPr>
      <w:bookmarkStart w:id="94" w:name="_Toc151557409"/>
      <w:r w:rsidRPr="006465BD">
        <w:rPr>
          <w:rFonts w:ascii="IBM Plex Sans" w:hAnsi="IBM Plex Sans"/>
          <w:sz w:val="22"/>
          <w:szCs w:val="22"/>
        </w:rPr>
        <w:t>Menjava ki – kateri =B/ZAIM/ki-kateri</w:t>
      </w:r>
      <w:bookmarkEnd w:id="94"/>
    </w:p>
    <w:p w14:paraId="24DBC91C" w14:textId="77777777" w:rsidR="00865CAC" w:rsidRPr="006465BD" w:rsidRDefault="00865CAC" w:rsidP="0057052B">
      <w:pPr>
        <w:pStyle w:val="CJVTBody"/>
        <w:rPr>
          <w:rFonts w:ascii="IBM Plex Sans" w:hAnsi="IBM Plex Sans"/>
        </w:rPr>
      </w:pPr>
      <w:r w:rsidRPr="006465BD">
        <w:rPr>
          <w:rFonts w:ascii="IBM Plex Sans" w:hAnsi="IBM Plex Sans"/>
        </w:rPr>
        <w:t xml:space="preserve">Pri tej skupini gre za primere, kjer učitelj popravi </w:t>
      </w:r>
      <w:r w:rsidRPr="006465BD">
        <w:rPr>
          <w:rFonts w:ascii="IBM Plex Sans" w:hAnsi="IBM Plex Sans"/>
          <w:i/>
          <w:iCs/>
        </w:rPr>
        <w:t xml:space="preserve">ki </w:t>
      </w:r>
      <w:r w:rsidRPr="006465BD">
        <w:rPr>
          <w:rFonts w:ascii="IBM Plex Sans" w:hAnsi="IBM Plex Sans"/>
        </w:rPr>
        <w:t xml:space="preserve">v </w:t>
      </w:r>
      <w:r w:rsidRPr="006465BD">
        <w:rPr>
          <w:rFonts w:ascii="IBM Plex Sans" w:hAnsi="IBM Plex Sans"/>
          <w:i/>
          <w:iCs/>
        </w:rPr>
        <w:t xml:space="preserve">kateri </w:t>
      </w:r>
      <w:r w:rsidRPr="006465BD">
        <w:rPr>
          <w:rFonts w:ascii="IBM Plex Sans" w:hAnsi="IBM Plex Sans"/>
        </w:rPr>
        <w:t xml:space="preserve">ali obratno (pri čemer gre za kombinacije z različnimi oblikami besede </w:t>
      </w:r>
      <w:r w:rsidRPr="006465BD">
        <w:rPr>
          <w:rFonts w:ascii="IBM Plex Sans" w:hAnsi="IBM Plex Sans"/>
          <w:i/>
          <w:iCs/>
        </w:rPr>
        <w:t xml:space="preserve">kateri, </w:t>
      </w:r>
      <w:r w:rsidRPr="006465BD">
        <w:rPr>
          <w:rFonts w:ascii="IBM Plex Sans" w:hAnsi="IBM Plex Sans"/>
        </w:rPr>
        <w:t>tudi predložnimi).</w:t>
      </w:r>
    </w:p>
    <w:p w14:paraId="1EBEF717" w14:textId="77777777" w:rsidR="00865CAC" w:rsidRPr="006465BD" w:rsidRDefault="00865CAC" w:rsidP="00865CAC">
      <w:pPr>
        <w:spacing w:before="240" w:after="160"/>
        <w:rPr>
          <w:rFonts w:ascii="IBM Plex Sans" w:hAnsi="IBM Plex Sans"/>
          <w:szCs w:val="22"/>
          <w:u w:val="single"/>
        </w:rPr>
      </w:pPr>
      <w:r w:rsidRPr="006465BD">
        <w:rPr>
          <w:rFonts w:ascii="IBM Plex Sans" w:hAnsi="IBM Plex Sans"/>
          <w:szCs w:val="22"/>
          <w:u w:val="single"/>
        </w:rPr>
        <w:t>B/ZAIM/ki-kateri:</w:t>
      </w:r>
    </w:p>
    <w:p w14:paraId="1F19DE83"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Zelo velik udarec je tudi uničena kunčja Farma,</w:t>
      </w:r>
      <w:r w:rsidRPr="006465BD">
        <w:rPr>
          <w:rFonts w:ascii="IBM Plex Sans" w:hAnsi="IBM Plex Sans"/>
          <w:b/>
          <w:sz w:val="22"/>
          <w:szCs w:val="22"/>
        </w:rPr>
        <w:t xml:space="preserve"> katera | ki</w:t>
      </w:r>
      <w:r w:rsidRPr="006465BD">
        <w:rPr>
          <w:rFonts w:ascii="IBM Plex Sans" w:hAnsi="IBM Plex Sans"/>
          <w:sz w:val="22"/>
          <w:szCs w:val="22"/>
        </w:rPr>
        <w:t xml:space="preserve"> je bila eden redkih virov zaslužka za družino.</w:t>
      </w:r>
    </w:p>
    <w:p w14:paraId="3E7A010F"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Bolj bi tu povdarila Kajna, </w:t>
      </w:r>
      <w:r w:rsidRPr="006465BD">
        <w:rPr>
          <w:rFonts w:ascii="IBM Plex Sans" w:hAnsi="IBM Plex Sans"/>
          <w:b/>
          <w:sz w:val="22"/>
          <w:szCs w:val="22"/>
        </w:rPr>
        <w:t>ki | za katerega</w:t>
      </w:r>
      <w:r w:rsidRPr="006465BD">
        <w:rPr>
          <w:rFonts w:ascii="IBM Plex Sans" w:hAnsi="IBM Plex Sans"/>
          <w:sz w:val="22"/>
          <w:szCs w:val="22"/>
        </w:rPr>
        <w:t xml:space="preserve"> se mi zdi, da ima zelo močno osebnost.</w:t>
      </w:r>
    </w:p>
    <w:p w14:paraId="69878280" w14:textId="0B33ECA1" w:rsidR="00865CAC" w:rsidRPr="006465BD" w:rsidRDefault="00865CAC" w:rsidP="00865CAC">
      <w:pPr>
        <w:pStyle w:val="Naslov3"/>
        <w:rPr>
          <w:rFonts w:ascii="IBM Plex Sans" w:hAnsi="IBM Plex Sans"/>
          <w:sz w:val="22"/>
          <w:szCs w:val="22"/>
        </w:rPr>
      </w:pPr>
      <w:bookmarkStart w:id="95" w:name="_Toc151557410"/>
      <w:r w:rsidRPr="006465BD">
        <w:rPr>
          <w:rFonts w:ascii="IBM Plex Sans" w:hAnsi="IBM Plex Sans"/>
          <w:sz w:val="22"/>
          <w:szCs w:val="22"/>
        </w:rPr>
        <w:t>Druge težave z oziralnimi zaimki = B/ZAIM/oziralni</w:t>
      </w:r>
      <w:bookmarkEnd w:id="95"/>
    </w:p>
    <w:p w14:paraId="0EA6517A" w14:textId="77777777" w:rsidR="00865CAC" w:rsidRPr="006465BD" w:rsidRDefault="00865CAC" w:rsidP="0057052B">
      <w:pPr>
        <w:pStyle w:val="CJVTBody"/>
        <w:rPr>
          <w:rFonts w:ascii="IBM Plex Sans" w:hAnsi="IBM Plex Sans"/>
          <w:i/>
          <w:iCs/>
        </w:rPr>
      </w:pPr>
      <w:r w:rsidRPr="006465BD">
        <w:rPr>
          <w:rFonts w:ascii="IBM Plex Sans" w:hAnsi="IBM Plex Sans"/>
        </w:rPr>
        <w:t xml:space="preserve">V to skupino sodijo primeri, kjer je težava oziralnost: učitelj kot popravek navede oziralni zaimek ali pa je oziralni zaimek zamenjan z neoziralnim. Pri kategorizaciji smo tako pozorni na vse oblike zaimkov </w:t>
      </w:r>
      <w:r w:rsidRPr="006465BD">
        <w:rPr>
          <w:rFonts w:ascii="IBM Plex Sans" w:hAnsi="IBM Plex Sans"/>
          <w:i/>
          <w:iCs/>
        </w:rPr>
        <w:t xml:space="preserve">kar, kdor, kakršen, kolikšen, kateri </w:t>
      </w:r>
      <w:r w:rsidRPr="006465BD">
        <w:rPr>
          <w:rFonts w:ascii="IBM Plex Sans" w:hAnsi="IBM Plex Sans"/>
        </w:rPr>
        <w:t xml:space="preserve">(razen kadar gre za kombinacijo s </w:t>
      </w:r>
      <w:r w:rsidRPr="006465BD">
        <w:rPr>
          <w:rFonts w:ascii="IBM Plex Sans" w:hAnsi="IBM Plex Sans"/>
          <w:i/>
          <w:iCs/>
        </w:rPr>
        <w:t xml:space="preserve">ki, </w:t>
      </w:r>
      <w:r w:rsidRPr="006465BD">
        <w:rPr>
          <w:rFonts w:ascii="IBM Plex Sans" w:hAnsi="IBM Plex Sans"/>
        </w:rPr>
        <w:t xml:space="preserve">kar je ločena skupina), </w:t>
      </w:r>
      <w:r w:rsidRPr="006465BD">
        <w:rPr>
          <w:rFonts w:ascii="IBM Plex Sans" w:hAnsi="IBM Plex Sans"/>
          <w:i/>
          <w:iCs/>
        </w:rPr>
        <w:t>čigar, kolikor.</w:t>
      </w:r>
    </w:p>
    <w:p w14:paraId="1D907B28" w14:textId="77777777" w:rsidR="00865CAC" w:rsidRPr="006465BD" w:rsidRDefault="00865CAC" w:rsidP="00865CAC">
      <w:pPr>
        <w:spacing w:before="240" w:after="160"/>
        <w:rPr>
          <w:rFonts w:ascii="IBM Plex Sans" w:hAnsi="IBM Plex Sans"/>
          <w:szCs w:val="22"/>
          <w:u w:val="single"/>
        </w:rPr>
      </w:pPr>
      <w:r w:rsidRPr="006465BD">
        <w:rPr>
          <w:rFonts w:ascii="IBM Plex Sans" w:hAnsi="IBM Plex Sans"/>
          <w:szCs w:val="22"/>
          <w:u w:val="single"/>
        </w:rPr>
        <w:t>B/ZAIM/oziralni:</w:t>
      </w:r>
    </w:p>
    <w:p w14:paraId="4AD16C19"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Napisal jo je že leta 1790, zaradi </w:t>
      </w:r>
      <w:r w:rsidRPr="006465BD">
        <w:rPr>
          <w:rFonts w:ascii="IBM Plex Sans" w:hAnsi="IBM Plex Sans"/>
          <w:b/>
          <w:sz w:val="22"/>
          <w:szCs w:val="22"/>
        </w:rPr>
        <w:t>česa | česar</w:t>
      </w:r>
      <w:r w:rsidRPr="006465BD">
        <w:rPr>
          <w:rFonts w:ascii="IBM Plex Sans" w:hAnsi="IBM Plex Sans"/>
          <w:sz w:val="22"/>
          <w:szCs w:val="22"/>
        </w:rPr>
        <w:t xml:space="preserve"> velja danes za prvo pravo slovensko dramsko besedilo in s tem postalo pomembnejše od Škofjeloškega pasijona.</w:t>
      </w:r>
    </w:p>
    <w:p w14:paraId="5F2CC842"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Prav tako je bolši zrak, edina stvar </w:t>
      </w:r>
      <w:r w:rsidRPr="006465BD">
        <w:rPr>
          <w:rFonts w:ascii="IBM Plex Sans" w:hAnsi="IBM Plex Sans"/>
          <w:b/>
          <w:sz w:val="22"/>
          <w:szCs w:val="22"/>
        </w:rPr>
        <w:t>ki | česar</w:t>
      </w:r>
      <w:r w:rsidRPr="006465BD">
        <w:rPr>
          <w:rFonts w:ascii="IBM Plex Sans" w:hAnsi="IBM Plex Sans"/>
          <w:sz w:val="22"/>
          <w:szCs w:val="22"/>
        </w:rPr>
        <w:t xml:space="preserve"> na kmetiji ni, je nočno življenje, zvečer po večerji se vsa družina odpravi spat.</w:t>
      </w:r>
    </w:p>
    <w:p w14:paraId="540B6943"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lastRenderedPageBreak/>
        <w:t xml:space="preserve">Živeti, tako dobro in slabo, trpeti in biti srečen, pasti in iti dalje, vse to je to kar nas oblikuje in </w:t>
      </w:r>
      <w:r w:rsidRPr="006465BD">
        <w:rPr>
          <w:rFonts w:ascii="IBM Plex Sans" w:hAnsi="IBM Plex Sans"/>
          <w:b/>
          <w:sz w:val="22"/>
          <w:szCs w:val="22"/>
        </w:rPr>
        <w:t xml:space="preserve">čemur | temu </w:t>
      </w:r>
      <w:r w:rsidRPr="006465BD">
        <w:rPr>
          <w:rFonts w:ascii="IBM Plex Sans" w:hAnsi="IBM Plex Sans"/>
          <w:sz w:val="22"/>
          <w:szCs w:val="22"/>
        </w:rPr>
        <w:t>pravimo življenje.</w:t>
      </w:r>
    </w:p>
    <w:p w14:paraId="54D20EA6" w14:textId="28303A70" w:rsidR="00865CAC" w:rsidRPr="006465BD" w:rsidRDefault="00865CAC" w:rsidP="00865CAC">
      <w:pPr>
        <w:pStyle w:val="Naslov3"/>
        <w:rPr>
          <w:rStyle w:val="Poudarek"/>
          <w:rFonts w:ascii="IBM Plex Sans" w:hAnsi="IBM Plex Sans"/>
          <w:i w:val="0"/>
          <w:iCs w:val="0"/>
          <w:sz w:val="22"/>
          <w:szCs w:val="22"/>
        </w:rPr>
      </w:pPr>
      <w:bookmarkStart w:id="96" w:name="_Toc151557411"/>
      <w:r w:rsidRPr="006465BD">
        <w:rPr>
          <w:rStyle w:val="Poudarek"/>
          <w:rFonts w:ascii="IBM Plex Sans" w:hAnsi="IBM Plex Sans"/>
          <w:i w:val="0"/>
          <w:iCs w:val="0"/>
          <w:sz w:val="22"/>
          <w:szCs w:val="22"/>
        </w:rPr>
        <w:t>Menjave nikalnih zaimkov = B/ZAIM/noben</w:t>
      </w:r>
      <w:bookmarkEnd w:id="96"/>
      <w:r w:rsidRPr="006465BD">
        <w:rPr>
          <w:rStyle w:val="Poudarek"/>
          <w:rFonts w:ascii="IBM Plex Sans" w:hAnsi="IBM Plex Sans"/>
          <w:i w:val="0"/>
          <w:iCs w:val="0"/>
          <w:sz w:val="22"/>
          <w:szCs w:val="22"/>
        </w:rPr>
        <w:t xml:space="preserve"> </w:t>
      </w:r>
    </w:p>
    <w:p w14:paraId="1988D1F2" w14:textId="77777777" w:rsidR="00865CAC" w:rsidRPr="006465BD" w:rsidRDefault="00865CAC" w:rsidP="0057052B">
      <w:pPr>
        <w:pStyle w:val="CJVTBody"/>
        <w:rPr>
          <w:rFonts w:ascii="IBM Plex Sans" w:hAnsi="IBM Plex Sans"/>
          <w:i/>
          <w:iCs/>
        </w:rPr>
      </w:pPr>
      <w:r w:rsidRPr="006465BD">
        <w:rPr>
          <w:rFonts w:ascii="IBM Plex Sans" w:hAnsi="IBM Plex Sans"/>
        </w:rPr>
        <w:t xml:space="preserve">V tej skupini so zbrani različni primeri menjav z nikalnimi zaimki </w:t>
      </w:r>
      <w:r w:rsidRPr="006465BD">
        <w:rPr>
          <w:rFonts w:ascii="IBM Plex Sans" w:hAnsi="IBM Plex Sans"/>
          <w:i/>
          <w:iCs/>
        </w:rPr>
        <w:t xml:space="preserve">noben, nobeden </w:t>
      </w:r>
      <w:r w:rsidRPr="006465BD">
        <w:rPr>
          <w:rFonts w:ascii="IBM Plex Sans" w:hAnsi="IBM Plex Sans"/>
        </w:rPr>
        <w:t xml:space="preserve">in </w:t>
      </w:r>
      <w:r w:rsidRPr="006465BD">
        <w:rPr>
          <w:rFonts w:ascii="IBM Plex Sans" w:hAnsi="IBM Plex Sans"/>
          <w:i/>
          <w:iCs/>
        </w:rPr>
        <w:t xml:space="preserve">nihče. </w:t>
      </w:r>
    </w:p>
    <w:p w14:paraId="30EAEA03" w14:textId="77777777" w:rsidR="00865CAC" w:rsidRPr="006465BD" w:rsidRDefault="00865CAC" w:rsidP="00865CAC">
      <w:pPr>
        <w:spacing w:before="240" w:after="160"/>
        <w:rPr>
          <w:rFonts w:ascii="IBM Plex Sans" w:hAnsi="IBM Plex Sans"/>
          <w:szCs w:val="22"/>
          <w:u w:val="single"/>
        </w:rPr>
      </w:pPr>
      <w:r w:rsidRPr="006465BD">
        <w:rPr>
          <w:rFonts w:ascii="IBM Plex Sans" w:hAnsi="IBM Plex Sans"/>
          <w:szCs w:val="22"/>
          <w:u w:val="single"/>
        </w:rPr>
        <w:t>B/ZAIM/noben:</w:t>
      </w:r>
    </w:p>
    <w:p w14:paraId="3F20384D"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Čeprav jim ponudi tudi predajo, ga </w:t>
      </w:r>
      <w:r w:rsidRPr="006465BD">
        <w:rPr>
          <w:rFonts w:ascii="IBM Plex Sans" w:hAnsi="IBM Plex Sans"/>
          <w:b/>
          <w:sz w:val="22"/>
          <w:szCs w:val="22"/>
        </w:rPr>
        <w:t>nobeden | nihče</w:t>
      </w:r>
      <w:r w:rsidRPr="006465BD">
        <w:rPr>
          <w:rFonts w:ascii="IBM Plex Sans" w:hAnsi="IBM Plex Sans"/>
          <w:sz w:val="22"/>
          <w:szCs w:val="22"/>
        </w:rPr>
        <w:t xml:space="preserve"> ne zapusti.</w:t>
      </w:r>
    </w:p>
    <w:p w14:paraId="521CB930"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Zdravstveni delavci do pacientov nimajo tako nečloveškega odnosa, sploh pa </w:t>
      </w:r>
      <w:r w:rsidRPr="006465BD">
        <w:rPr>
          <w:rFonts w:ascii="IBM Plex Sans" w:hAnsi="IBM Plex Sans"/>
          <w:b/>
          <w:sz w:val="22"/>
          <w:szCs w:val="22"/>
        </w:rPr>
        <w:t>nobenemu | nikomur</w:t>
      </w:r>
      <w:r w:rsidRPr="006465BD">
        <w:rPr>
          <w:rFonts w:ascii="IBM Plex Sans" w:hAnsi="IBM Plex Sans"/>
          <w:sz w:val="22"/>
          <w:szCs w:val="22"/>
        </w:rPr>
        <w:t xml:space="preserve"> ne odrežejo zdrave noge.</w:t>
      </w:r>
    </w:p>
    <w:p w14:paraId="32F950C3"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Pripovedovalec je ugotovil tudi, da se </w:t>
      </w:r>
      <w:r w:rsidRPr="006465BD">
        <w:rPr>
          <w:rFonts w:ascii="IBM Plex Sans" w:hAnsi="IBM Plex Sans"/>
          <w:b/>
          <w:sz w:val="22"/>
          <w:szCs w:val="22"/>
        </w:rPr>
        <w:t>nobeden | noben</w:t>
      </w:r>
      <w:r w:rsidRPr="006465BD">
        <w:rPr>
          <w:rFonts w:ascii="IBM Plex Sans" w:hAnsi="IBM Plex Sans"/>
          <w:sz w:val="22"/>
          <w:szCs w:val="22"/>
        </w:rPr>
        <w:t xml:space="preserve"> drug potnik ni zmenil za to gospo</w:t>
      </w:r>
      <w:r w:rsidRPr="006465BD">
        <w:rPr>
          <w:rFonts w:ascii="IBM Plex Sans" w:hAnsi="IBM Plex Sans"/>
          <w:i/>
          <w:sz w:val="22"/>
          <w:szCs w:val="22"/>
        </w:rPr>
        <w:t>,</w:t>
      </w:r>
      <w:r w:rsidRPr="006465BD">
        <w:rPr>
          <w:rFonts w:ascii="IBM Plex Sans" w:hAnsi="IBM Plex Sans"/>
          <w:sz w:val="22"/>
          <w:szCs w:val="22"/>
        </w:rPr>
        <w:t xml:space="preserve"> in niti za to</w:t>
      </w:r>
      <w:r w:rsidRPr="006465BD">
        <w:rPr>
          <w:rFonts w:ascii="IBM Plex Sans" w:hAnsi="IBM Plex Sans"/>
          <w:i/>
          <w:sz w:val="22"/>
          <w:szCs w:val="22"/>
        </w:rPr>
        <w:t xml:space="preserve">, </w:t>
      </w:r>
      <w:r w:rsidRPr="006465BD">
        <w:rPr>
          <w:rFonts w:ascii="IBM Plex Sans" w:hAnsi="IBM Plex Sans"/>
          <w:sz w:val="22"/>
          <w:szCs w:val="22"/>
        </w:rPr>
        <w:t>kdo je iz sebe izpustil neprijeten vonj.</w:t>
      </w:r>
    </w:p>
    <w:p w14:paraId="219C1904" w14:textId="77777777" w:rsidR="00865CAC" w:rsidRPr="006465BD" w:rsidRDefault="00865CAC" w:rsidP="0057052B">
      <w:pPr>
        <w:pStyle w:val="CJVTBody"/>
        <w:rPr>
          <w:rFonts w:ascii="IBM Plex Sans" w:hAnsi="IBM Plex Sans"/>
        </w:rPr>
      </w:pPr>
      <w:r w:rsidRPr="006465BD">
        <w:rPr>
          <w:rFonts w:ascii="IBM Plex Sans" w:hAnsi="IBM Plex Sans"/>
        </w:rPr>
        <w:t xml:space="preserve">Kadar je poleg menjave zaimka </w:t>
      </w:r>
      <w:r w:rsidRPr="006465BD">
        <w:rPr>
          <w:rFonts w:ascii="IBM Plex Sans" w:hAnsi="IBM Plex Sans"/>
          <w:i/>
          <w:iCs/>
        </w:rPr>
        <w:t>noben</w:t>
      </w:r>
      <w:r w:rsidRPr="006465BD">
        <w:rPr>
          <w:rFonts w:ascii="IBM Plex Sans" w:hAnsi="IBM Plex Sans"/>
        </w:rPr>
        <w:t xml:space="preserve"> prisoten tudi izbris druge besede, označimo samo menjavo zaimka.</w:t>
      </w:r>
    </w:p>
    <w:p w14:paraId="7C786F90" w14:textId="77777777" w:rsidR="00865CAC" w:rsidRPr="006465BD" w:rsidRDefault="00865CAC" w:rsidP="00865CAC">
      <w:pPr>
        <w:spacing w:before="240" w:after="160"/>
        <w:rPr>
          <w:rFonts w:ascii="IBM Plex Sans" w:hAnsi="IBM Plex Sans"/>
          <w:szCs w:val="22"/>
          <w:u w:val="single"/>
        </w:rPr>
      </w:pPr>
      <w:r w:rsidRPr="006465BD">
        <w:rPr>
          <w:rFonts w:ascii="IBM Plex Sans" w:hAnsi="IBM Plex Sans"/>
          <w:szCs w:val="22"/>
          <w:u w:val="single"/>
        </w:rPr>
        <w:t xml:space="preserve">B/ZAIM/noben: </w:t>
      </w:r>
    </w:p>
    <w:p w14:paraId="335CE199"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Samo jaz te bom skoz čakala, ker me </w:t>
      </w:r>
      <w:r w:rsidRPr="006465BD">
        <w:rPr>
          <w:rFonts w:ascii="IBM Plex Sans" w:hAnsi="IBM Plex Sans"/>
          <w:b/>
          <w:sz w:val="22"/>
          <w:szCs w:val="22"/>
        </w:rPr>
        <w:t>noben fant | nihče</w:t>
      </w:r>
      <w:r w:rsidRPr="006465BD">
        <w:rPr>
          <w:rFonts w:ascii="IBM Plex Sans" w:hAnsi="IBM Plex Sans"/>
          <w:sz w:val="22"/>
          <w:szCs w:val="22"/>
        </w:rPr>
        <w:t xml:space="preserve"> ne zanima.</w:t>
      </w:r>
    </w:p>
    <w:p w14:paraId="0D476ED8" w14:textId="5E00EC23" w:rsidR="00865CAC" w:rsidRPr="006465BD" w:rsidRDefault="00865CAC" w:rsidP="00865CAC">
      <w:pPr>
        <w:pStyle w:val="Naslov3"/>
        <w:rPr>
          <w:rFonts w:ascii="IBM Plex Sans" w:hAnsi="IBM Plex Sans"/>
          <w:sz w:val="22"/>
          <w:szCs w:val="22"/>
        </w:rPr>
      </w:pPr>
      <w:bookmarkStart w:id="97" w:name="_Toc151557412"/>
      <w:r w:rsidRPr="006465BD">
        <w:rPr>
          <w:rFonts w:ascii="IBM Plex Sans" w:hAnsi="IBM Plex Sans"/>
          <w:sz w:val="22"/>
          <w:szCs w:val="22"/>
        </w:rPr>
        <w:t>Druge menjave zaimkov = B/ZAIM/drugo</w:t>
      </w:r>
      <w:bookmarkEnd w:id="97"/>
    </w:p>
    <w:p w14:paraId="08741A28" w14:textId="77777777" w:rsidR="00865CAC" w:rsidRPr="006465BD" w:rsidRDefault="00865CAC" w:rsidP="0057052B">
      <w:pPr>
        <w:pStyle w:val="CJVTBody"/>
        <w:rPr>
          <w:rFonts w:ascii="IBM Plex Sans" w:hAnsi="IBM Plex Sans"/>
        </w:rPr>
      </w:pPr>
      <w:r w:rsidRPr="006465BD">
        <w:rPr>
          <w:rFonts w:ascii="IBM Plex Sans" w:hAnsi="IBM Plex Sans"/>
        </w:rPr>
        <w:t>V tej skupini so vse preostale menjave zaimkov, ki so vezane na v korpusu redkejše (manj tipične) popravke na ravni zaimkovne oblike ali vrste izbranega zaimka. Težave, ki jih popravlja učitelj, so lahko skladenjske ali pomenske narave.</w:t>
      </w:r>
    </w:p>
    <w:p w14:paraId="691C2128" w14:textId="77777777" w:rsidR="00865CAC" w:rsidRPr="006465BD" w:rsidRDefault="00865CAC" w:rsidP="00865CAC">
      <w:pPr>
        <w:spacing w:before="240" w:after="160"/>
        <w:rPr>
          <w:rFonts w:ascii="IBM Plex Sans" w:hAnsi="IBM Plex Sans"/>
          <w:szCs w:val="22"/>
          <w:u w:val="single"/>
        </w:rPr>
      </w:pPr>
      <w:r w:rsidRPr="006465BD">
        <w:rPr>
          <w:rFonts w:ascii="IBM Plex Sans" w:hAnsi="IBM Plex Sans"/>
          <w:szCs w:val="22"/>
          <w:u w:val="single"/>
        </w:rPr>
        <w:t>B/ZAIM/drugo:</w:t>
      </w:r>
    </w:p>
    <w:p w14:paraId="7730F74F"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Duh zahteva maščevanje, vendar </w:t>
      </w:r>
      <w:r w:rsidRPr="006465BD">
        <w:rPr>
          <w:rFonts w:ascii="IBM Plex Sans" w:hAnsi="IBM Plex Sans"/>
          <w:b/>
          <w:sz w:val="22"/>
          <w:szCs w:val="22"/>
        </w:rPr>
        <w:t>ga | tega</w:t>
      </w:r>
      <w:r w:rsidRPr="006465BD">
        <w:rPr>
          <w:rFonts w:ascii="IBM Plex Sans" w:hAnsi="IBM Plex Sans"/>
          <w:sz w:val="22"/>
          <w:szCs w:val="22"/>
        </w:rPr>
        <w:t xml:space="preserve"> nočem in nemorem storiti.</w:t>
      </w:r>
    </w:p>
    <w:p w14:paraId="2C8C949A"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Dandanes </w:t>
      </w:r>
      <w:r w:rsidRPr="006465BD">
        <w:rPr>
          <w:rFonts w:ascii="IBM Plex Sans" w:hAnsi="IBM Plex Sans"/>
          <w:b/>
          <w:sz w:val="22"/>
          <w:szCs w:val="22"/>
        </w:rPr>
        <w:t>vsi | nekateri</w:t>
      </w:r>
      <w:r w:rsidRPr="006465BD">
        <w:rPr>
          <w:rFonts w:ascii="IBM Plex Sans" w:hAnsi="IBM Plex Sans"/>
          <w:sz w:val="22"/>
          <w:szCs w:val="22"/>
        </w:rPr>
        <w:t xml:space="preserve"> ki imajo več denarja ali imajo boljšo službo kot drugi z viška gledajo na njih kot da so nekaj manj vrednega.</w:t>
      </w:r>
    </w:p>
    <w:p w14:paraId="782D6A2D" w14:textId="031FB8D0" w:rsidR="00865CAC" w:rsidRPr="00357CD2" w:rsidRDefault="00865CAC" w:rsidP="00357CD2">
      <w:pPr>
        <w:pStyle w:val="CJVTBody"/>
        <w:rPr>
          <w:rFonts w:ascii="IBM Plex Sans" w:hAnsi="IBM Plex Sans"/>
          <w:b/>
          <w:bCs/>
        </w:rPr>
      </w:pPr>
      <w:r w:rsidRPr="006465BD">
        <w:rPr>
          <w:rFonts w:ascii="IBM Plex Sans" w:hAnsi="IBM Plex Sans"/>
        </w:rPr>
        <w:t>Na raven oblike uvrščamo menjave med naglasnimi, naslonskimi in naveznimi oblikami osebnega zaimka.</w:t>
      </w:r>
    </w:p>
    <w:p w14:paraId="014F3E4E" w14:textId="77777777" w:rsidR="00865CAC" w:rsidRPr="006465BD" w:rsidRDefault="00865CAC" w:rsidP="00865CAC">
      <w:pPr>
        <w:spacing w:before="240" w:after="160"/>
        <w:rPr>
          <w:rFonts w:ascii="IBM Plex Sans" w:hAnsi="IBM Plex Sans"/>
          <w:b/>
          <w:bCs/>
          <w:szCs w:val="22"/>
          <w:u w:val="single"/>
        </w:rPr>
      </w:pPr>
      <w:r w:rsidRPr="006465BD">
        <w:rPr>
          <w:rFonts w:ascii="IBM Plex Sans" w:hAnsi="IBM Plex Sans"/>
          <w:szCs w:val="22"/>
          <w:u w:val="single"/>
        </w:rPr>
        <w:t>O/KAT/oblika-zaimka:</w:t>
      </w:r>
    </w:p>
    <w:p w14:paraId="5815F6D9"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Če </w:t>
      </w:r>
      <w:r w:rsidRPr="006465BD">
        <w:rPr>
          <w:rFonts w:ascii="IBM Plex Sans" w:hAnsi="IBM Plex Sans"/>
          <w:b/>
          <w:sz w:val="22"/>
          <w:szCs w:val="22"/>
        </w:rPr>
        <w:t>njega | ga</w:t>
      </w:r>
      <w:r w:rsidRPr="006465BD">
        <w:rPr>
          <w:rFonts w:ascii="IBM Plex Sans" w:hAnsi="IBM Plex Sans"/>
          <w:sz w:val="22"/>
          <w:szCs w:val="22"/>
        </w:rPr>
        <w:t xml:space="preserve"> ne bi bilo, bi bil svet lepši, saj ne bi bilo vojn, ker se ljudje ne bi imeli za kaj bojevat</w:t>
      </w:r>
      <w:r w:rsidRPr="006465BD">
        <w:rPr>
          <w:rFonts w:ascii="IBM Plex Sans" w:hAnsi="IBM Plex Sans"/>
          <w:i/>
          <w:sz w:val="22"/>
          <w:szCs w:val="22"/>
        </w:rPr>
        <w:t>.</w:t>
      </w:r>
    </w:p>
    <w:p w14:paraId="5DABCBBB"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Ta prizor so otroci slabo razumeli saj </w:t>
      </w:r>
      <w:r w:rsidRPr="006465BD">
        <w:rPr>
          <w:rFonts w:ascii="IBM Plex Sans" w:hAnsi="IBM Plex Sans"/>
          <w:b/>
          <w:sz w:val="22"/>
          <w:szCs w:val="22"/>
        </w:rPr>
        <w:t>njim | jim</w:t>
      </w:r>
      <w:r w:rsidRPr="006465BD">
        <w:rPr>
          <w:rFonts w:ascii="IBM Plex Sans" w:hAnsi="IBM Plex Sans"/>
          <w:i/>
          <w:sz w:val="22"/>
          <w:szCs w:val="22"/>
        </w:rPr>
        <w:t xml:space="preserve"> </w:t>
      </w:r>
      <w:r w:rsidRPr="006465BD">
        <w:rPr>
          <w:rFonts w:ascii="IBM Plex Sans" w:hAnsi="IBM Plex Sans"/>
          <w:sz w:val="22"/>
          <w:szCs w:val="22"/>
        </w:rPr>
        <w:t>ni bilo jasno zakaj jočeta.</w:t>
      </w:r>
    </w:p>
    <w:p w14:paraId="22B3B5A1" w14:textId="11261AF4" w:rsidR="00865CAC" w:rsidRPr="006465BD" w:rsidRDefault="00865CAC" w:rsidP="00865CAC">
      <w:pPr>
        <w:pStyle w:val="Naslov2"/>
        <w:rPr>
          <w:rFonts w:ascii="IBM Plex Sans" w:hAnsi="IBM Plex Sans"/>
          <w:sz w:val="22"/>
          <w:szCs w:val="22"/>
        </w:rPr>
      </w:pPr>
      <w:bookmarkStart w:id="98" w:name="_Toc151557413"/>
      <w:r w:rsidRPr="006465BD">
        <w:rPr>
          <w:rFonts w:ascii="IBM Plex Sans" w:hAnsi="IBM Plex Sans"/>
          <w:sz w:val="22"/>
          <w:szCs w:val="22"/>
        </w:rPr>
        <w:t>Predlog</w:t>
      </w:r>
      <w:bookmarkEnd w:id="98"/>
    </w:p>
    <w:p w14:paraId="634B9C28" w14:textId="39C46C1C" w:rsidR="00865CAC" w:rsidRPr="006465BD" w:rsidRDefault="00865CAC" w:rsidP="00865CAC">
      <w:pPr>
        <w:pStyle w:val="Naslov3"/>
        <w:rPr>
          <w:rFonts w:ascii="IBM Plex Sans" w:hAnsi="IBM Plex Sans"/>
          <w:sz w:val="22"/>
          <w:szCs w:val="22"/>
        </w:rPr>
      </w:pPr>
      <w:bookmarkStart w:id="99" w:name="_Toc151557414"/>
      <w:r w:rsidRPr="006465BD">
        <w:rPr>
          <w:rFonts w:ascii="IBM Plex Sans" w:hAnsi="IBM Plex Sans"/>
          <w:sz w:val="22"/>
          <w:szCs w:val="22"/>
        </w:rPr>
        <w:t>Predlog v glagolskih zvezah = B/PRED/glagolske-zveze</w:t>
      </w:r>
      <w:bookmarkEnd w:id="99"/>
    </w:p>
    <w:p w14:paraId="66B28CFC" w14:textId="77777777" w:rsidR="00865CAC" w:rsidRPr="006465BD" w:rsidRDefault="00865CAC" w:rsidP="0057052B">
      <w:pPr>
        <w:pStyle w:val="CJVTBody"/>
        <w:rPr>
          <w:rStyle w:val="Naslov8Znak"/>
          <w:rFonts w:ascii="IBM Plex Sans" w:eastAsia="Times New Roman,Calibri" w:hAnsi="IBM Plex Sans" w:cs="Times New Roman,Calibri"/>
          <w:sz w:val="22"/>
          <w:szCs w:val="22"/>
          <w:lang w:val="sl-SI" w:eastAsia="en-US"/>
        </w:rPr>
      </w:pPr>
      <w:r w:rsidRPr="006465BD">
        <w:rPr>
          <w:rStyle w:val="Naslov8Znak"/>
          <w:rFonts w:ascii="IBM Plex Sans" w:eastAsia="Source Sans Pro Regular" w:hAnsi="IBM Plex Sans"/>
          <w:sz w:val="22"/>
          <w:szCs w:val="22"/>
          <w:lang w:val="sl-SI" w:eastAsia="en-US"/>
        </w:rPr>
        <w:t xml:space="preserve">V tej skupini so zbrani primeri, v katerih </w:t>
      </w:r>
      <w:r w:rsidRPr="006465BD" w:rsidDel="00DA7412">
        <w:rPr>
          <w:rStyle w:val="Naslov8Znak"/>
          <w:rFonts w:ascii="IBM Plex Sans" w:eastAsia="Source Sans Pro Regular" w:hAnsi="IBM Plex Sans"/>
          <w:sz w:val="22"/>
          <w:szCs w:val="22"/>
          <w:lang w:val="sl-SI" w:eastAsia="en-US"/>
        </w:rPr>
        <w:t xml:space="preserve">je </w:t>
      </w:r>
      <w:r w:rsidRPr="006465BD">
        <w:rPr>
          <w:rStyle w:val="Naslov8Znak"/>
          <w:rFonts w:ascii="IBM Plex Sans" w:eastAsia="Source Sans Pro Regular" w:hAnsi="IBM Plex Sans"/>
          <w:sz w:val="22"/>
          <w:szCs w:val="22"/>
          <w:lang w:val="sl-SI" w:eastAsia="en-US"/>
        </w:rPr>
        <w:t xml:space="preserve">najti kombinacijo polnopomenskega glagola s predlogom, ki uvaja neglagolsko besedo ali besedno zvezo v neimenovalniškem sklonu, npr. </w:t>
      </w:r>
      <w:r w:rsidRPr="006465BD">
        <w:rPr>
          <w:rStyle w:val="Naslov8Znak"/>
          <w:rFonts w:ascii="IBM Plex Sans" w:eastAsia="Source Sans Pro Regular" w:hAnsi="IBM Plex Sans"/>
          <w:i/>
          <w:iCs/>
          <w:sz w:val="22"/>
          <w:szCs w:val="22"/>
          <w:lang w:val="sl-SI" w:eastAsia="en-US"/>
        </w:rPr>
        <w:lastRenderedPageBreak/>
        <w:t>privoliti k ideji – privoliti v idejo</w:t>
      </w:r>
      <w:r w:rsidRPr="006465BD">
        <w:rPr>
          <w:rStyle w:val="Naslov8Znak"/>
          <w:rFonts w:ascii="IBM Plex Sans" w:eastAsia="Source Sans Pro Regular" w:hAnsi="IBM Plex Sans"/>
          <w:sz w:val="22"/>
          <w:szCs w:val="22"/>
          <w:lang w:val="sl-SI" w:eastAsia="en-US"/>
        </w:rPr>
        <w:t>.</w:t>
      </w:r>
      <w:r w:rsidRPr="006465BD">
        <w:rPr>
          <w:rStyle w:val="Sprotnaopomba-sklic"/>
          <w:rFonts w:ascii="IBM Plex Sans" w:eastAsia="Times New Roman" w:hAnsi="IBM Plex Sans"/>
        </w:rPr>
        <w:footnoteReference w:id="8"/>
      </w:r>
      <w:r w:rsidRPr="006465BD">
        <w:rPr>
          <w:rStyle w:val="Naslov8Znak"/>
          <w:rFonts w:ascii="IBM Plex Sans" w:eastAsia="Source Sans Pro Regular" w:hAnsi="IBM Plex Sans"/>
          <w:sz w:val="22"/>
          <w:szCs w:val="22"/>
          <w:lang w:val="sl-SI" w:eastAsia="en-US"/>
        </w:rPr>
        <w:t xml:space="preserve"> Popravek je označen na ravni predloga, ki ga učitelj zamenja, da s tem tvori za jezik bolj tipično kombinacijo.</w:t>
      </w:r>
    </w:p>
    <w:p w14:paraId="6AD7934F" w14:textId="77777777" w:rsidR="00865CAC" w:rsidRPr="006465BD" w:rsidRDefault="00865CAC" w:rsidP="00865CAC">
      <w:pPr>
        <w:spacing w:before="240" w:after="160"/>
        <w:rPr>
          <w:rStyle w:val="Naslov8Znak"/>
          <w:rFonts w:ascii="IBM Plex Sans" w:eastAsia="Times New Roman,Calibri" w:hAnsi="IBM Plex Sans" w:cs="Times New Roman,Calibri"/>
          <w:sz w:val="22"/>
          <w:szCs w:val="22"/>
          <w:u w:val="single"/>
          <w:lang w:val="sl-SI" w:eastAsia="en-US"/>
        </w:rPr>
      </w:pPr>
      <w:r w:rsidRPr="006465BD">
        <w:rPr>
          <w:rStyle w:val="Naslov8Znak"/>
          <w:rFonts w:ascii="IBM Plex Sans" w:eastAsia="Source Sans Pro Regular" w:hAnsi="IBM Plex Sans"/>
          <w:sz w:val="22"/>
          <w:szCs w:val="22"/>
          <w:u w:val="single"/>
          <w:lang w:val="sl-SI" w:eastAsia="en-US"/>
        </w:rPr>
        <w:t>B/PRED/glagolske-zveze:</w:t>
      </w:r>
    </w:p>
    <w:p w14:paraId="6B3B2FE3"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Prešeren spozna kakšen je svet v resnici, stremi </w:t>
      </w:r>
      <w:r w:rsidRPr="006465BD">
        <w:rPr>
          <w:rFonts w:ascii="IBM Plex Sans" w:hAnsi="IBM Plex Sans"/>
          <w:b/>
          <w:sz w:val="22"/>
          <w:szCs w:val="22"/>
        </w:rPr>
        <w:t xml:space="preserve">k | za </w:t>
      </w:r>
      <w:r w:rsidRPr="006465BD">
        <w:rPr>
          <w:rFonts w:ascii="IBM Plex Sans" w:hAnsi="IBM Plex Sans"/>
          <w:sz w:val="22"/>
          <w:szCs w:val="22"/>
        </w:rPr>
        <w:t>idealom | ideali, kot je ljubezen do Primičeve Julije, a se zaveda, da so izven njegovega dosega.</w:t>
      </w:r>
    </w:p>
    <w:p w14:paraId="58A910C6"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Kreona, Antigoninega očeta, pa težko uvrstimo </w:t>
      </w:r>
      <w:r w:rsidRPr="006465BD">
        <w:rPr>
          <w:rFonts w:ascii="IBM Plex Sans" w:hAnsi="IBM Plex Sans"/>
          <w:b/>
          <w:sz w:val="22"/>
          <w:szCs w:val="22"/>
        </w:rPr>
        <w:t>pod | med</w:t>
      </w:r>
      <w:r w:rsidRPr="006465BD">
        <w:rPr>
          <w:rFonts w:ascii="IBM Plex Sans" w:hAnsi="IBM Plex Sans"/>
          <w:sz w:val="22"/>
          <w:szCs w:val="22"/>
        </w:rPr>
        <w:t xml:space="preserve"> strogo držljive ali prilagodljive ljudi.</w:t>
      </w:r>
    </w:p>
    <w:p w14:paraId="68F558C3"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Prikazuje odnos med nebogljeno hčerko Lojzko, ki je bolehala </w:t>
      </w:r>
      <w:r w:rsidRPr="006465BD">
        <w:rPr>
          <w:rFonts w:ascii="IBM Plex Sans" w:hAnsi="IBM Plex Sans"/>
          <w:b/>
          <w:sz w:val="22"/>
          <w:szCs w:val="22"/>
        </w:rPr>
        <w:t>s | za</w:t>
      </w:r>
      <w:r w:rsidRPr="006465BD">
        <w:rPr>
          <w:rFonts w:ascii="IBM Plex Sans" w:hAnsi="IBM Plex Sans"/>
          <w:sz w:val="22"/>
          <w:szCs w:val="22"/>
        </w:rPr>
        <w:t xml:space="preserve"> hudo boleznijo na nogah in njenima staršema.</w:t>
      </w:r>
    </w:p>
    <w:p w14:paraId="70C2E12C" w14:textId="78025422" w:rsidR="00865CAC" w:rsidRPr="00357CD2" w:rsidRDefault="00865CAC" w:rsidP="00357CD2">
      <w:pPr>
        <w:pStyle w:val="CJVTBody"/>
        <w:rPr>
          <w:rFonts w:ascii="IBM Plex Sans" w:hAnsi="IBM Plex Sans"/>
          <w:color w:val="272727"/>
        </w:rPr>
      </w:pPr>
      <w:r w:rsidRPr="006465BD">
        <w:rPr>
          <w:rStyle w:val="Naslov8Znak"/>
          <w:rFonts w:ascii="IBM Plex Sans" w:eastAsia="Source Sans Pro Regular" w:hAnsi="IBM Plex Sans"/>
          <w:sz w:val="22"/>
          <w:szCs w:val="22"/>
          <w:lang w:val="sl-SI"/>
        </w:rPr>
        <w:t>Če je predlog izbrisan ali dodan, popravek umestimo na raven skladnje.</w:t>
      </w:r>
    </w:p>
    <w:p w14:paraId="7F45588E" w14:textId="77777777" w:rsidR="00865CAC" w:rsidRPr="006465BD" w:rsidRDefault="00865CAC" w:rsidP="00865CAC">
      <w:pPr>
        <w:spacing w:before="240" w:after="160"/>
        <w:rPr>
          <w:rFonts w:ascii="IBM Plex Sans" w:eastAsia="Calibri Light" w:hAnsi="IBM Plex Sans" w:cs="Calibri Light"/>
          <w:szCs w:val="22"/>
        </w:rPr>
      </w:pPr>
      <w:r w:rsidRPr="006465BD">
        <w:rPr>
          <w:rFonts w:ascii="IBM Plex Sans" w:hAnsi="IBM Plex Sans"/>
          <w:szCs w:val="22"/>
          <w:u w:val="single"/>
        </w:rPr>
        <w:t>S/IZPUST/predlog-drugo:</w:t>
      </w:r>
    </w:p>
    <w:p w14:paraId="22633E4B"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Oče ga je sedaj vzel </w:t>
      </w:r>
      <w:r w:rsidRPr="006465BD">
        <w:rPr>
          <w:rFonts w:ascii="IBM Plex Sans" w:hAnsi="IBM Plex Sans"/>
          <w:b/>
          <w:sz w:val="22"/>
          <w:szCs w:val="22"/>
        </w:rPr>
        <w:t xml:space="preserve">__ | s </w:t>
      </w:r>
      <w:r w:rsidRPr="006465BD">
        <w:rPr>
          <w:rFonts w:ascii="IBM Plex Sans" w:hAnsi="IBM Plex Sans"/>
          <w:sz w:val="22"/>
          <w:szCs w:val="22"/>
        </w:rPr>
        <w:t>sabo v Ljubljano, kjer ga je vzgajal s trdo roko.</w:t>
      </w:r>
    </w:p>
    <w:p w14:paraId="54597CB7" w14:textId="77777777" w:rsidR="00865CAC" w:rsidRPr="006465BD" w:rsidRDefault="00865CAC" w:rsidP="00973FA0">
      <w:pPr>
        <w:pStyle w:val="CJVTBullets"/>
        <w:rPr>
          <w:rStyle w:val="Naslov8Znak"/>
          <w:rFonts w:ascii="IBM Plex Sans" w:eastAsia="Arial" w:hAnsi="IBM Plex Sans"/>
          <w:sz w:val="22"/>
          <w:szCs w:val="22"/>
          <w:lang w:val="sl-SI"/>
        </w:rPr>
      </w:pPr>
      <w:r w:rsidRPr="006465BD">
        <w:rPr>
          <w:rFonts w:ascii="IBM Plex Sans" w:hAnsi="IBM Plex Sans"/>
          <w:sz w:val="22"/>
          <w:szCs w:val="22"/>
        </w:rPr>
        <w:t xml:space="preserve">Postala sem jezna, da sem prišla na to velikanko zaradi trenerja </w:t>
      </w:r>
      <w:r w:rsidRPr="006465BD">
        <w:rPr>
          <w:rFonts w:ascii="IBM Plex Sans" w:hAnsi="IBM Plex Sans"/>
          <w:b/>
          <w:sz w:val="22"/>
          <w:szCs w:val="22"/>
        </w:rPr>
        <w:t>__ | za</w:t>
      </w:r>
      <w:r w:rsidRPr="006465BD">
        <w:rPr>
          <w:rFonts w:ascii="IBM Plex Sans" w:hAnsi="IBM Plex Sans"/>
          <w:sz w:val="22"/>
          <w:szCs w:val="22"/>
        </w:rPr>
        <w:t xml:space="preserve"> katerega sem mislila, da je smučar.</w:t>
      </w:r>
    </w:p>
    <w:p w14:paraId="08125E89" w14:textId="77777777" w:rsidR="00865CAC" w:rsidRPr="006465BD" w:rsidRDefault="00865CAC" w:rsidP="0057052B">
      <w:pPr>
        <w:pStyle w:val="CJVTBody"/>
        <w:rPr>
          <w:rFonts w:ascii="IBM Plex Sans" w:hAnsi="IBM Plex Sans"/>
        </w:rPr>
      </w:pPr>
      <w:r w:rsidRPr="006465BD">
        <w:rPr>
          <w:rStyle w:val="Naslov8Znak"/>
          <w:rFonts w:ascii="IBM Plex Sans" w:eastAsia="Source Sans Pro Regular" w:hAnsi="IBM Plex Sans"/>
          <w:sz w:val="22"/>
          <w:szCs w:val="22"/>
          <w:lang w:val="sl-SI"/>
        </w:rPr>
        <w:t xml:space="preserve">Kadar zaradi menjave predloga pride do oblikoslovne spremembe (prim. za </w:t>
      </w:r>
      <w:r w:rsidRPr="006465BD">
        <w:rPr>
          <w:rStyle w:val="Naslov8Znak"/>
          <w:rFonts w:ascii="IBM Plex Sans" w:eastAsia="Source Sans Pro Regular" w:hAnsi="IBM Plex Sans"/>
          <w:i/>
          <w:iCs/>
          <w:sz w:val="22"/>
          <w:szCs w:val="22"/>
          <w:lang w:val="sl-SI"/>
        </w:rPr>
        <w:t xml:space="preserve">pokop </w:t>
      </w:r>
      <w:r w:rsidRPr="006465BD">
        <w:rPr>
          <w:rStyle w:val="Naslov8Znak"/>
          <w:rFonts w:ascii="IBM Plex Sans" w:eastAsia="Source Sans Pro Regular" w:hAnsi="IBM Plex Sans"/>
          <w:sz w:val="22"/>
          <w:szCs w:val="22"/>
          <w:lang w:val="sl-SI"/>
        </w:rPr>
        <w:t xml:space="preserve">- pri </w:t>
      </w:r>
      <w:r w:rsidRPr="006465BD">
        <w:rPr>
          <w:rStyle w:val="Naslov8Znak"/>
          <w:rFonts w:ascii="IBM Plex Sans" w:eastAsia="Source Sans Pro Regular" w:hAnsi="IBM Plex Sans"/>
          <w:i/>
          <w:iCs/>
          <w:sz w:val="22"/>
          <w:szCs w:val="22"/>
          <w:lang w:val="sl-SI"/>
        </w:rPr>
        <w:t>pokopu</w:t>
      </w:r>
      <w:r w:rsidRPr="006465BD">
        <w:rPr>
          <w:rStyle w:val="Naslov8Znak"/>
          <w:rFonts w:ascii="IBM Plex Sans" w:eastAsia="Source Sans Pro Regular" w:hAnsi="IBM Plex Sans"/>
          <w:sz w:val="22"/>
          <w:szCs w:val="22"/>
          <w:lang w:val="sl-SI"/>
        </w:rPr>
        <w:t>), ki je tudi segmentirana kot ločen popravek, označimo to spremembo le kot povezan popravek.</w:t>
      </w:r>
    </w:p>
    <w:p w14:paraId="43C17062" w14:textId="77777777" w:rsidR="00865CAC" w:rsidRPr="006465BD" w:rsidRDefault="00865CAC" w:rsidP="0057052B">
      <w:pPr>
        <w:pStyle w:val="CJVTBody"/>
        <w:rPr>
          <w:rStyle w:val="Naslov8Znak"/>
          <w:rFonts w:ascii="IBM Plex Sans" w:eastAsia="Source Sans Pro Regular" w:hAnsi="IBM Plex Sans"/>
          <w:sz w:val="22"/>
          <w:szCs w:val="22"/>
          <w:lang w:val="sl-SI"/>
        </w:rPr>
      </w:pPr>
      <w:r w:rsidRPr="006465BD">
        <w:rPr>
          <w:rStyle w:val="Naslov8Znak"/>
          <w:rFonts w:ascii="IBM Plex Sans" w:eastAsia="Source Sans Pro Regular" w:hAnsi="IBM Plex Sans"/>
          <w:sz w:val="22"/>
          <w:szCs w:val="22"/>
          <w:lang w:val="sl-SI"/>
        </w:rPr>
        <w:t>Pri tej skupini vedno iščemo prisotnost vseh treh na začetku opredeljenih jezikovnih elementov. Če glagola v kombinaciji ni, popravka ne umestimo v to kategorijo. Če ni predloga, se popravek umesti kot problem sklona na raven oblike. Enako velja, če je učenec uporabil pravilen predlog, vendar napačen sklon.</w:t>
      </w:r>
    </w:p>
    <w:p w14:paraId="6F01256F" w14:textId="77777777" w:rsidR="00865CAC" w:rsidRPr="006465BD" w:rsidRDefault="00865CAC" w:rsidP="00865CAC">
      <w:pPr>
        <w:spacing w:before="240" w:after="160"/>
        <w:rPr>
          <w:rStyle w:val="Naslov8Znak"/>
          <w:rFonts w:ascii="IBM Plex Sans" w:eastAsia="Source Sans Pro Regular" w:hAnsi="IBM Plex Sans"/>
          <w:sz w:val="22"/>
          <w:szCs w:val="22"/>
          <w:u w:val="single"/>
          <w:lang w:val="sl-SI"/>
        </w:rPr>
      </w:pPr>
      <w:r w:rsidRPr="006465BD">
        <w:rPr>
          <w:rStyle w:val="Naslov8Znak"/>
          <w:rFonts w:ascii="IBM Plex Sans" w:eastAsia="Source Sans Pro Regular" w:hAnsi="IBM Plex Sans"/>
          <w:sz w:val="22"/>
          <w:szCs w:val="22"/>
          <w:u w:val="single"/>
          <w:lang w:val="sl-SI"/>
        </w:rPr>
        <w:t>O/KAT/sklon-rt:</w:t>
      </w:r>
    </w:p>
    <w:p w14:paraId="1A05F841"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V takem primeru bi ravnala tako, da bi človeka prepustila samega sebi in ko bi našel smisel življenja in priznal grehe, šele takrat bi si zaslužil </w:t>
      </w:r>
      <w:r w:rsidRPr="006465BD">
        <w:rPr>
          <w:rFonts w:ascii="IBM Plex Sans" w:hAnsi="IBM Plex Sans"/>
          <w:b/>
          <w:sz w:val="22"/>
          <w:szCs w:val="22"/>
        </w:rPr>
        <w:t xml:space="preserve">odpuščanja | odpuščanje </w:t>
      </w:r>
      <w:r w:rsidRPr="006465BD">
        <w:rPr>
          <w:rFonts w:ascii="IBM Plex Sans" w:hAnsi="IBM Plex Sans"/>
          <w:sz w:val="22"/>
          <w:szCs w:val="22"/>
        </w:rPr>
        <w:t xml:space="preserve">in </w:t>
      </w:r>
      <w:r w:rsidRPr="006465BD">
        <w:rPr>
          <w:rFonts w:ascii="IBM Plex Sans" w:hAnsi="IBM Plex Sans"/>
          <w:b/>
          <w:sz w:val="22"/>
          <w:szCs w:val="22"/>
        </w:rPr>
        <w:t>usmiljenja | usmiljenje,</w:t>
      </w:r>
      <w:r w:rsidRPr="006465BD">
        <w:rPr>
          <w:rFonts w:ascii="IBM Plex Sans" w:hAnsi="IBM Plex Sans"/>
          <w:sz w:val="22"/>
          <w:szCs w:val="22"/>
        </w:rPr>
        <w:t xml:space="preserve"> ne le od mene, temveč tudi od Boga.</w:t>
      </w:r>
    </w:p>
    <w:p w14:paraId="7211A2DD" w14:textId="3B5A307E" w:rsidR="00865CAC" w:rsidRPr="00035FA8" w:rsidRDefault="00865CAC" w:rsidP="00035FA8">
      <w:pPr>
        <w:pStyle w:val="Naslov3"/>
      </w:pPr>
      <w:bookmarkStart w:id="100" w:name="_Toc151557415"/>
      <w:r w:rsidRPr="00035FA8">
        <w:rPr>
          <w:rStyle w:val="Naslov8Znak"/>
          <w:rFonts w:ascii="Source Sans Pro Regular" w:hAnsi="Source Sans Pro Regular"/>
          <w:color w:val="E12A26"/>
          <w:sz w:val="24"/>
          <w:szCs w:val="24"/>
          <w:lang w:val="sl-SI"/>
        </w:rPr>
        <w:t xml:space="preserve">Predlog v </w:t>
      </w:r>
      <w:r w:rsidRPr="00035FA8">
        <w:t>neglagolskih zvezah = B/PRED/neglagolske-zveze</w:t>
      </w:r>
      <w:bookmarkEnd w:id="100"/>
    </w:p>
    <w:p w14:paraId="29A1DC8A" w14:textId="77777777" w:rsidR="00865CAC" w:rsidRPr="006465BD" w:rsidRDefault="00865CAC" w:rsidP="0057052B">
      <w:pPr>
        <w:pStyle w:val="CJVTBody"/>
        <w:rPr>
          <w:rFonts w:ascii="IBM Plex Sans" w:hAnsi="IBM Plex Sans"/>
          <w:u w:val="single"/>
        </w:rPr>
      </w:pPr>
      <w:r w:rsidRPr="006465BD">
        <w:rPr>
          <w:rFonts w:ascii="IBM Plex Sans" w:hAnsi="IBM Plex Sans"/>
        </w:rPr>
        <w:t>V tej skupini so primeri, kjer učitelj popravi predlog v samostalniški, pridevniški ali prislovni besedni zvezi, ki je sestavljena iz treh elementov (</w:t>
      </w:r>
      <w:r w:rsidRPr="006465BD">
        <w:rPr>
          <w:rFonts w:ascii="IBM Plex Sans" w:hAnsi="IBM Plex Sans"/>
          <w:i/>
          <w:iCs/>
        </w:rPr>
        <w:t>mnenje za probleme – mnenje o problemih</w:t>
      </w:r>
      <w:r w:rsidRPr="006465BD">
        <w:rPr>
          <w:rFonts w:ascii="IBM Plex Sans" w:hAnsi="IBM Plex Sans"/>
        </w:rPr>
        <w:t>). Popravek je označen na ravni predloga, ki ga učitelj zamenja, da s tem tvori za jezik bolj tipično kombinacijo. (Če učitelj predlog doda ali odstrani, popravek umestimo na raven skladnje.)</w:t>
      </w:r>
    </w:p>
    <w:p w14:paraId="41967578" w14:textId="77777777" w:rsidR="00865CAC" w:rsidRPr="006465BD" w:rsidRDefault="00865CAC" w:rsidP="00865CAC">
      <w:pPr>
        <w:spacing w:before="240" w:after="160"/>
        <w:rPr>
          <w:rFonts w:ascii="IBM Plex Sans" w:hAnsi="IBM Plex Sans"/>
          <w:szCs w:val="22"/>
          <w:u w:val="single"/>
        </w:rPr>
      </w:pPr>
      <w:r w:rsidRPr="006465BD">
        <w:rPr>
          <w:rFonts w:ascii="IBM Plex Sans" w:hAnsi="IBM Plex Sans"/>
          <w:szCs w:val="22"/>
          <w:u w:val="single"/>
        </w:rPr>
        <w:t>B/PRED/neglagolske-zveze:</w:t>
      </w:r>
    </w:p>
    <w:p w14:paraId="4425668B"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Vsak človek ima svoje mnenje </w:t>
      </w:r>
      <w:r w:rsidRPr="006465BD">
        <w:rPr>
          <w:rFonts w:ascii="IBM Plex Sans" w:hAnsi="IBM Plex Sans"/>
          <w:b/>
          <w:sz w:val="22"/>
          <w:szCs w:val="22"/>
        </w:rPr>
        <w:t>za | o</w:t>
      </w:r>
      <w:r w:rsidRPr="006465BD">
        <w:rPr>
          <w:rFonts w:ascii="IBM Plex Sans" w:hAnsi="IBM Plex Sans"/>
          <w:sz w:val="22"/>
          <w:szCs w:val="22"/>
        </w:rPr>
        <w:t xml:space="preserve"> takšne | takšnih probleme | problemih, kot so se dogajali v knjigi in se na žalost tudi v realnem svetu.</w:t>
      </w:r>
    </w:p>
    <w:p w14:paraId="69DBB630"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lastRenderedPageBreak/>
        <w:t xml:space="preserve">Ob prekršku zakona </w:t>
      </w:r>
      <w:r w:rsidRPr="006465BD">
        <w:rPr>
          <w:rFonts w:ascii="IBM Plex Sans" w:hAnsi="IBM Plex Sans"/>
          <w:b/>
          <w:sz w:val="22"/>
          <w:szCs w:val="22"/>
        </w:rPr>
        <w:t>za | proti</w:t>
      </w:r>
      <w:r w:rsidRPr="006465BD">
        <w:rPr>
          <w:rFonts w:ascii="IBM Plex Sans" w:hAnsi="IBM Plex Sans"/>
          <w:sz w:val="22"/>
          <w:szCs w:val="22"/>
        </w:rPr>
        <w:t xml:space="preserve"> pokop | pokopu storilca dejanja čaka smrt.</w:t>
      </w:r>
    </w:p>
    <w:p w14:paraId="2CE94B85"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Julija je bila jezna </w:t>
      </w:r>
      <w:r w:rsidRPr="006465BD">
        <w:rPr>
          <w:rFonts w:ascii="IBM Plex Sans" w:hAnsi="IBM Plex Sans"/>
          <w:b/>
          <w:sz w:val="22"/>
          <w:szCs w:val="22"/>
        </w:rPr>
        <w:t>do mene | name</w:t>
      </w:r>
      <w:r w:rsidRPr="006465BD">
        <w:rPr>
          <w:rFonts w:ascii="IBM Plex Sans" w:hAnsi="IBM Plex Sans"/>
          <w:sz w:val="22"/>
          <w:szCs w:val="22"/>
        </w:rPr>
        <w:t>, vendar ko je ugotovila, kakšno kazen mi je dal knez, je bila zelo žalostno.</w:t>
      </w:r>
    </w:p>
    <w:p w14:paraId="0D02FF5E"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Bila je ena </w:t>
      </w:r>
      <w:r w:rsidRPr="006465BD">
        <w:rPr>
          <w:rFonts w:ascii="IBM Plex Sans" w:hAnsi="IBM Plex Sans"/>
          <w:b/>
          <w:sz w:val="22"/>
          <w:szCs w:val="22"/>
        </w:rPr>
        <w:t>izmed | od</w:t>
      </w:r>
      <w:r w:rsidRPr="006465BD">
        <w:rPr>
          <w:rFonts w:ascii="IBM Plex Sans" w:hAnsi="IBM Plex Sans"/>
          <w:sz w:val="22"/>
          <w:szCs w:val="22"/>
        </w:rPr>
        <w:t xml:space="preserve"> 8 otrok, ki so se kasneje dobro razumeli.</w:t>
      </w:r>
    </w:p>
    <w:p w14:paraId="470B68A7" w14:textId="77777777" w:rsidR="00865CAC" w:rsidRPr="006465BD" w:rsidRDefault="00865CAC" w:rsidP="0057052B">
      <w:pPr>
        <w:pStyle w:val="CJVTBody"/>
        <w:rPr>
          <w:rFonts w:ascii="IBM Plex Sans" w:hAnsi="IBM Plex Sans"/>
        </w:rPr>
      </w:pPr>
      <w:r w:rsidRPr="006465BD">
        <w:rPr>
          <w:rFonts w:ascii="IBM Plex Sans" w:hAnsi="IBM Plex Sans"/>
        </w:rPr>
        <w:t xml:space="preserve">Običajno popravku predloga sledi tudi popravek sklona besedne zveze. Če je slednji segmentiran ločeno, ga uvrstimo zgolj med povezane popravke. </w:t>
      </w:r>
    </w:p>
    <w:p w14:paraId="1BBAAEA7" w14:textId="6D8E599E" w:rsidR="00865CAC" w:rsidRPr="006465BD" w:rsidRDefault="00865CAC" w:rsidP="00865CAC">
      <w:pPr>
        <w:pStyle w:val="Naslov3"/>
        <w:rPr>
          <w:rFonts w:ascii="IBM Plex Sans" w:hAnsi="IBM Plex Sans"/>
          <w:sz w:val="22"/>
          <w:szCs w:val="22"/>
        </w:rPr>
      </w:pPr>
      <w:bookmarkStart w:id="101" w:name="_Toc151557416"/>
      <w:r w:rsidRPr="006465BD">
        <w:rPr>
          <w:rFonts w:ascii="IBM Plex Sans" w:hAnsi="IBM Plex Sans"/>
          <w:sz w:val="22"/>
          <w:szCs w:val="22"/>
        </w:rPr>
        <w:t>Lokacijske dvojnice = B/PRED/lokacijske-dvojnice</w:t>
      </w:r>
      <w:bookmarkEnd w:id="101"/>
    </w:p>
    <w:p w14:paraId="63CB0A4B" w14:textId="77777777" w:rsidR="00865CAC" w:rsidRPr="006465BD" w:rsidRDefault="00865CAC" w:rsidP="0057052B">
      <w:pPr>
        <w:pStyle w:val="CJVTBody"/>
        <w:rPr>
          <w:rFonts w:ascii="IBM Plex Sans" w:hAnsi="IBM Plex Sans"/>
        </w:rPr>
      </w:pPr>
      <w:r w:rsidRPr="006465BD">
        <w:rPr>
          <w:rFonts w:ascii="IBM Plex Sans" w:hAnsi="IBM Plex Sans"/>
        </w:rPr>
        <w:t xml:space="preserve">V tej skupini so primeri, kjer učitelj zamenja predloge, ki primarno opredeljujejo lokacijo, nastopajo pa v parih, ki v rabi pogosto povzročajo dvome: </w:t>
      </w:r>
      <w:r w:rsidRPr="006465BD">
        <w:rPr>
          <w:rFonts w:ascii="IBM Plex Sans" w:hAnsi="IBM Plex Sans"/>
          <w:i/>
          <w:iCs/>
        </w:rPr>
        <w:t>iz-s/z</w:t>
      </w:r>
      <w:r w:rsidRPr="006465BD">
        <w:rPr>
          <w:rFonts w:ascii="IBM Plex Sans" w:hAnsi="IBM Plex Sans"/>
        </w:rPr>
        <w:t xml:space="preserve"> in </w:t>
      </w:r>
      <w:r w:rsidRPr="006465BD">
        <w:rPr>
          <w:rFonts w:ascii="IBM Plex Sans" w:hAnsi="IBM Plex Sans"/>
          <w:i/>
          <w:iCs/>
        </w:rPr>
        <w:t>na-v</w:t>
      </w:r>
      <w:r w:rsidRPr="006465BD">
        <w:rPr>
          <w:rFonts w:ascii="IBM Plex Sans" w:hAnsi="IBM Plex Sans"/>
        </w:rPr>
        <w:t>.</w:t>
      </w:r>
    </w:p>
    <w:p w14:paraId="7F56BFFA" w14:textId="77777777" w:rsidR="00865CAC" w:rsidRPr="006465BD" w:rsidRDefault="00865CAC" w:rsidP="00865CAC">
      <w:pPr>
        <w:spacing w:before="240" w:after="160"/>
        <w:rPr>
          <w:rFonts w:ascii="IBM Plex Sans" w:hAnsi="IBM Plex Sans"/>
          <w:szCs w:val="22"/>
          <w:u w:val="single"/>
        </w:rPr>
      </w:pPr>
      <w:r w:rsidRPr="006465BD">
        <w:rPr>
          <w:rFonts w:ascii="IBM Plex Sans" w:hAnsi="IBM Plex Sans"/>
          <w:szCs w:val="22"/>
          <w:u w:val="single"/>
        </w:rPr>
        <w:t>B/PRED/lokacijske-dvojnice:</w:t>
      </w:r>
    </w:p>
    <w:p w14:paraId="3E0FC6C4" w14:textId="77777777" w:rsidR="00865CAC" w:rsidRPr="006465BD" w:rsidRDefault="00865CAC" w:rsidP="00973FA0">
      <w:pPr>
        <w:pStyle w:val="CJVTBullets"/>
        <w:rPr>
          <w:rFonts w:ascii="IBM Plex Sans" w:hAnsi="IBM Plex Sans"/>
          <w:sz w:val="22"/>
          <w:szCs w:val="22"/>
        </w:rPr>
      </w:pPr>
      <w:r w:rsidRPr="006465BD">
        <w:rPr>
          <w:rFonts w:ascii="IBM Plex Sans" w:hAnsi="IBM Plex Sans"/>
          <w:b/>
          <w:sz w:val="22"/>
          <w:szCs w:val="22"/>
        </w:rPr>
        <w:t>V | Na</w:t>
      </w:r>
      <w:r w:rsidRPr="006465BD">
        <w:rPr>
          <w:rFonts w:ascii="IBM Plex Sans" w:hAnsi="IBM Plex Sans"/>
          <w:sz w:val="22"/>
          <w:szCs w:val="22"/>
        </w:rPr>
        <w:t xml:space="preserve"> podeželju pa se poročajo veliko in se med seboj lepo razumejo da družina lahko šteje pet do šest otrok in ljudje so zadovoljni z delom in z drugimi stvarmi.</w:t>
      </w:r>
    </w:p>
    <w:p w14:paraId="7E492B3C"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Šli so na izlet </w:t>
      </w:r>
      <w:r w:rsidRPr="006465BD">
        <w:rPr>
          <w:rFonts w:ascii="IBM Plex Sans" w:hAnsi="IBM Plex Sans"/>
          <w:b/>
          <w:sz w:val="22"/>
          <w:szCs w:val="22"/>
        </w:rPr>
        <w:t>na | v</w:t>
      </w:r>
      <w:r w:rsidRPr="006465BD">
        <w:rPr>
          <w:rFonts w:ascii="IBM Plex Sans" w:hAnsi="IBM Plex Sans"/>
          <w:sz w:val="22"/>
          <w:szCs w:val="22"/>
        </w:rPr>
        <w:t xml:space="preserve"> Rogaško Slatino.</w:t>
      </w:r>
    </w:p>
    <w:p w14:paraId="580C9B6D"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Tu se Črtomir izkaže za taktičnega, saj namerava ponoči zbežati </w:t>
      </w:r>
      <w:r w:rsidRPr="006465BD">
        <w:rPr>
          <w:rFonts w:ascii="IBM Plex Sans" w:hAnsi="IBM Plex Sans"/>
          <w:b/>
          <w:sz w:val="22"/>
          <w:szCs w:val="22"/>
        </w:rPr>
        <w:t>iz | z</w:t>
      </w:r>
      <w:r w:rsidRPr="006465BD">
        <w:rPr>
          <w:rFonts w:ascii="IBM Plex Sans" w:hAnsi="IBM Plex Sans"/>
          <w:sz w:val="22"/>
          <w:szCs w:val="22"/>
        </w:rPr>
        <w:t xml:space="preserve"> gradu.</w:t>
      </w:r>
    </w:p>
    <w:p w14:paraId="76B37D89" w14:textId="77777777" w:rsidR="00865CAC" w:rsidRPr="006465BD" w:rsidRDefault="00865CAC" w:rsidP="0057052B">
      <w:pPr>
        <w:pStyle w:val="CJVTBody"/>
        <w:rPr>
          <w:rFonts w:ascii="IBM Plex Sans" w:hAnsi="IBM Plex Sans"/>
        </w:rPr>
      </w:pPr>
      <w:r w:rsidRPr="006465BD">
        <w:rPr>
          <w:rFonts w:ascii="IBM Plex Sans" w:hAnsi="IBM Plex Sans"/>
        </w:rPr>
        <w:t>V to skupino zajemamo samo primere, kjer se opredeljuje konkretna fizična lokacija. Redkejše sorodne primere, kjer gre za preneseni pomen, umeščamo tipično med popravke predloga v glagolski zvezi.</w:t>
      </w:r>
    </w:p>
    <w:p w14:paraId="5EE3E1E9" w14:textId="77777777" w:rsidR="00865CAC" w:rsidRPr="006465BD" w:rsidRDefault="00865CAC" w:rsidP="00865CAC">
      <w:pPr>
        <w:spacing w:before="240" w:after="160"/>
        <w:rPr>
          <w:rFonts w:ascii="IBM Plex Sans" w:hAnsi="IBM Plex Sans"/>
          <w:szCs w:val="22"/>
          <w:u w:val="single"/>
        </w:rPr>
      </w:pPr>
      <w:r w:rsidRPr="006465BD">
        <w:rPr>
          <w:rFonts w:ascii="IBM Plex Sans" w:hAnsi="IBM Plex Sans"/>
          <w:szCs w:val="22"/>
          <w:u w:val="single"/>
        </w:rPr>
        <w:t>B/PRED/glagolske-zveze:</w:t>
      </w:r>
    </w:p>
    <w:p w14:paraId="675E8C45"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A naletijo </w:t>
      </w:r>
      <w:r w:rsidRPr="006465BD">
        <w:rPr>
          <w:rFonts w:ascii="IBM Plex Sans" w:hAnsi="IBM Plex Sans"/>
          <w:b/>
          <w:bCs/>
          <w:sz w:val="22"/>
          <w:szCs w:val="22"/>
        </w:rPr>
        <w:t>v | na</w:t>
      </w:r>
      <w:r w:rsidRPr="006465BD">
        <w:rPr>
          <w:rFonts w:ascii="IBM Plex Sans" w:hAnsi="IBM Plex Sans"/>
          <w:sz w:val="22"/>
          <w:szCs w:val="22"/>
        </w:rPr>
        <w:t xml:space="preserve"> začaran krog, ker se bo nekdo nazaj njim maščeval in temu ni konca.</w:t>
      </w:r>
    </w:p>
    <w:p w14:paraId="31383119"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Če pa pogledamo </w:t>
      </w:r>
      <w:r w:rsidRPr="006465BD">
        <w:rPr>
          <w:rFonts w:ascii="IBM Plex Sans" w:hAnsi="IBM Plex Sans"/>
          <w:b/>
          <w:bCs/>
          <w:sz w:val="22"/>
          <w:szCs w:val="22"/>
        </w:rPr>
        <w:t>iz | z</w:t>
      </w:r>
      <w:r w:rsidRPr="006465BD">
        <w:rPr>
          <w:rFonts w:ascii="IBM Plex Sans" w:hAnsi="IBM Plex Sans"/>
          <w:sz w:val="22"/>
          <w:szCs w:val="22"/>
        </w:rPr>
        <w:t xml:space="preserve"> druge strani, je Bog s tem Kajna kaznoval, saj mora nositi to breme, da je ubil svojega lastnega brata.</w:t>
      </w:r>
    </w:p>
    <w:p w14:paraId="53C0537D" w14:textId="65466602" w:rsidR="00865CAC" w:rsidRPr="006465BD" w:rsidRDefault="00865CAC" w:rsidP="00865CAC">
      <w:pPr>
        <w:pStyle w:val="Naslov3"/>
        <w:rPr>
          <w:rFonts w:ascii="IBM Plex Sans" w:hAnsi="IBM Plex Sans"/>
          <w:sz w:val="22"/>
          <w:szCs w:val="22"/>
        </w:rPr>
      </w:pPr>
      <w:bookmarkStart w:id="102" w:name="_Toc151557417"/>
      <w:r w:rsidRPr="006465BD">
        <w:rPr>
          <w:rFonts w:ascii="IBM Plex Sans" w:hAnsi="IBM Plex Sans"/>
          <w:sz w:val="22"/>
          <w:szCs w:val="22"/>
        </w:rPr>
        <w:t>Druge menjave predlogov = B/PRED/drugo</w:t>
      </w:r>
      <w:bookmarkEnd w:id="102"/>
    </w:p>
    <w:p w14:paraId="144FC039" w14:textId="77777777" w:rsidR="00865CAC" w:rsidRPr="006465BD" w:rsidRDefault="00865CAC" w:rsidP="0057052B">
      <w:pPr>
        <w:pStyle w:val="CJVTBody"/>
        <w:rPr>
          <w:rFonts w:ascii="IBM Plex Sans" w:eastAsia="Trebuchet MS" w:hAnsi="IBM Plex Sans" w:cs="Trebuchet MS"/>
        </w:rPr>
      </w:pPr>
      <w:r w:rsidRPr="006465BD">
        <w:rPr>
          <w:rFonts w:ascii="IBM Plex Sans" w:hAnsi="IBM Plex Sans"/>
        </w:rPr>
        <w:t>V tej skupini so primeri, ki jih ni mogoče razvrstiti v katero od zgoraj definiranih skupin. Tudi tu se držimo pravila, da morebitni popravek sklona besedne zveze, ki sledi popravku predloga, uvrstimo zgolj med povezane popravke na ravni oblike. Če je popravljena še kaka druga kategorija ali je beseda zamenjana, to ustrezno označimo.</w:t>
      </w:r>
    </w:p>
    <w:p w14:paraId="528E0E11" w14:textId="77777777" w:rsidR="00865CAC" w:rsidRPr="006465BD" w:rsidRDefault="00865CAC" w:rsidP="00865CAC">
      <w:pPr>
        <w:spacing w:before="240" w:after="160"/>
        <w:rPr>
          <w:rFonts w:ascii="IBM Plex Sans" w:hAnsi="IBM Plex Sans"/>
          <w:szCs w:val="22"/>
          <w:u w:val="single"/>
        </w:rPr>
      </w:pPr>
      <w:r w:rsidRPr="006465BD">
        <w:rPr>
          <w:rFonts w:ascii="IBM Plex Sans" w:hAnsi="IBM Plex Sans"/>
          <w:szCs w:val="22"/>
          <w:u w:val="single"/>
        </w:rPr>
        <w:t>B/PRED/drugo:</w:t>
      </w:r>
    </w:p>
    <w:p w14:paraId="2EBE8755" w14:textId="77777777" w:rsidR="00865CAC" w:rsidRPr="006465BD" w:rsidRDefault="00865CAC" w:rsidP="00973FA0">
      <w:pPr>
        <w:pStyle w:val="CJVTBullets"/>
        <w:rPr>
          <w:rFonts w:ascii="IBM Plex Sans" w:hAnsi="IBM Plex Sans"/>
          <w:sz w:val="22"/>
          <w:szCs w:val="22"/>
        </w:rPr>
      </w:pPr>
      <w:r w:rsidRPr="006465BD">
        <w:rPr>
          <w:rFonts w:ascii="IBM Plex Sans" w:hAnsi="IBM Plex Sans"/>
          <w:b/>
          <w:sz w:val="22"/>
          <w:szCs w:val="22"/>
        </w:rPr>
        <w:t>Na | Med</w:t>
      </w:r>
      <w:r w:rsidRPr="006465BD">
        <w:rPr>
          <w:rFonts w:ascii="IBM Plex Sans" w:hAnsi="IBM Plex Sans"/>
          <w:sz w:val="22"/>
          <w:szCs w:val="22"/>
        </w:rPr>
        <w:t xml:space="preserve"> svojem vojaškem potovanju, v borbi za preživetje, je bolje spoznal soborca Antona.</w:t>
      </w:r>
    </w:p>
    <w:p w14:paraId="5E5A8398"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Visoki stanovanjski bloki, športne hale, mejni prehodi in drugi objekti kakor v Sloveniji tako </w:t>
      </w:r>
      <w:r w:rsidRPr="006465BD">
        <w:rPr>
          <w:rFonts w:ascii="IBM Plex Sans" w:hAnsi="IBM Plex Sans"/>
          <w:b/>
          <w:sz w:val="22"/>
          <w:szCs w:val="22"/>
        </w:rPr>
        <w:t>po | v</w:t>
      </w:r>
      <w:r w:rsidRPr="006465BD">
        <w:rPr>
          <w:rFonts w:ascii="IBM Plex Sans" w:hAnsi="IBM Plex Sans"/>
          <w:sz w:val="22"/>
          <w:szCs w:val="22"/>
        </w:rPr>
        <w:t xml:space="preserve"> Rusiji, Nemčiji, Italiji in v Avstriji kjer je zdaj zaposlen.</w:t>
      </w:r>
    </w:p>
    <w:p w14:paraId="51775581"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Podobna tema je tudi </w:t>
      </w:r>
      <w:r w:rsidRPr="006465BD">
        <w:rPr>
          <w:rFonts w:ascii="IBM Plex Sans" w:hAnsi="IBM Plex Sans"/>
          <w:b/>
          <w:sz w:val="22"/>
          <w:szCs w:val="22"/>
        </w:rPr>
        <w:t>pri | v</w:t>
      </w:r>
      <w:r w:rsidRPr="006465BD">
        <w:rPr>
          <w:rFonts w:ascii="IBM Plex Sans" w:hAnsi="IBM Plex Sans"/>
          <w:sz w:val="22"/>
          <w:szCs w:val="22"/>
        </w:rPr>
        <w:t xml:space="preserve"> Shakespearovi drami Romeo in Julija, kjer zaradi sovraštva oba umreta.</w:t>
      </w:r>
    </w:p>
    <w:p w14:paraId="6A18164B"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Če želimo biti pravični in usmiljeni, se moramo ravnati po svoji vesti, ne smemo pa dopostiti, da nam usmiljenje zamrači um </w:t>
      </w:r>
      <w:r w:rsidRPr="006465BD">
        <w:rPr>
          <w:rFonts w:ascii="IBM Plex Sans" w:hAnsi="IBM Plex Sans"/>
          <w:b/>
          <w:sz w:val="22"/>
          <w:szCs w:val="22"/>
        </w:rPr>
        <w:t>pred | za ceno</w:t>
      </w:r>
      <w:r w:rsidRPr="006465BD">
        <w:rPr>
          <w:rFonts w:ascii="IBM Plex Sans" w:hAnsi="IBM Plex Sans"/>
          <w:sz w:val="22"/>
          <w:szCs w:val="22"/>
        </w:rPr>
        <w:t xml:space="preserve"> pravičnostjo | pravičnosti.</w:t>
      </w:r>
    </w:p>
    <w:p w14:paraId="391C32AF" w14:textId="77777777" w:rsidR="00865CAC" w:rsidRPr="006465BD" w:rsidRDefault="00865CAC" w:rsidP="0057052B">
      <w:pPr>
        <w:pStyle w:val="CJVTBody"/>
        <w:rPr>
          <w:rFonts w:ascii="IBM Plex Sans" w:hAnsi="IBM Plex Sans"/>
        </w:rPr>
      </w:pPr>
      <w:r w:rsidRPr="006465BD">
        <w:rPr>
          <w:rFonts w:ascii="IBM Plex Sans" w:hAnsi="IBM Plex Sans"/>
        </w:rPr>
        <w:lastRenderedPageBreak/>
        <w:t>V to kategorijo uvrščamo tudi menjave s predložnimi samostalniškimi besednimi zvezami, kadar so slednje v podobni funkciji in podobnega pomena.</w:t>
      </w:r>
    </w:p>
    <w:p w14:paraId="09D12B95" w14:textId="77777777" w:rsidR="00865CAC" w:rsidRPr="006465BD" w:rsidRDefault="00865CAC" w:rsidP="00865CAC">
      <w:pPr>
        <w:spacing w:before="240" w:after="160"/>
        <w:rPr>
          <w:rFonts w:ascii="IBM Plex Sans" w:hAnsi="IBM Plex Sans"/>
          <w:szCs w:val="22"/>
          <w:u w:val="single"/>
        </w:rPr>
      </w:pPr>
      <w:r w:rsidRPr="006465BD">
        <w:rPr>
          <w:rFonts w:ascii="IBM Plex Sans" w:hAnsi="IBM Plex Sans"/>
          <w:szCs w:val="22"/>
          <w:u w:val="single"/>
        </w:rPr>
        <w:t>B/PRED/drugo:</w:t>
      </w:r>
    </w:p>
    <w:p w14:paraId="3881BBF6"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V obeh delih se zrcali želja po oblasti, pri Antigoni si jo želi Kreon pridobiti </w:t>
      </w:r>
      <w:r w:rsidRPr="006465BD">
        <w:rPr>
          <w:rFonts w:ascii="IBM Plex Sans" w:hAnsi="IBM Plex Sans"/>
          <w:b/>
          <w:sz w:val="22"/>
          <w:szCs w:val="22"/>
        </w:rPr>
        <w:t>skozi | s pomočjo</w:t>
      </w:r>
      <w:r w:rsidRPr="006465BD">
        <w:rPr>
          <w:rFonts w:ascii="IBM Plex Sans" w:hAnsi="IBM Plex Sans"/>
          <w:sz w:val="22"/>
          <w:szCs w:val="22"/>
        </w:rPr>
        <w:t xml:space="preserve"> zaupanje ljudstva, komunistični režim pa si jo utrjuje s prisilnim spreminjanjem ljudi, ki se bi mu lahko uprli.</w:t>
      </w:r>
    </w:p>
    <w:p w14:paraId="6414951F"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Omenjeno besedilo, ki predstavlja kot težavo izdajstvo bližnjih, govori o zgodbi Hamleta, katerega oče je bil umorjen </w:t>
      </w:r>
      <w:r w:rsidRPr="006465BD">
        <w:rPr>
          <w:rFonts w:ascii="IBM Plex Sans" w:hAnsi="IBM Plex Sans"/>
          <w:b/>
          <w:sz w:val="22"/>
          <w:szCs w:val="22"/>
        </w:rPr>
        <w:t>zaradi | s strani</w:t>
      </w:r>
      <w:r w:rsidRPr="006465BD">
        <w:rPr>
          <w:rFonts w:ascii="IBM Plex Sans" w:hAnsi="IBM Plex Sans"/>
          <w:sz w:val="22"/>
          <w:szCs w:val="22"/>
        </w:rPr>
        <w:t xml:space="preserve"> njegovega lastnega brata Klavdija.</w:t>
      </w:r>
    </w:p>
    <w:p w14:paraId="04A9AE6A" w14:textId="7B9C9E50" w:rsidR="00865CAC" w:rsidRPr="006465BD" w:rsidRDefault="00865CAC" w:rsidP="00865CAC">
      <w:pPr>
        <w:pStyle w:val="Naslov2"/>
        <w:rPr>
          <w:rFonts w:ascii="IBM Plex Sans" w:hAnsi="IBM Plex Sans"/>
          <w:sz w:val="22"/>
          <w:szCs w:val="22"/>
        </w:rPr>
      </w:pPr>
      <w:bookmarkStart w:id="103" w:name="_Toc151557418"/>
      <w:r w:rsidRPr="006465BD">
        <w:rPr>
          <w:rFonts w:ascii="IBM Plex Sans" w:hAnsi="IBM Plex Sans"/>
          <w:sz w:val="22"/>
          <w:szCs w:val="22"/>
        </w:rPr>
        <w:t>Veznik</w:t>
      </w:r>
      <w:bookmarkEnd w:id="103"/>
    </w:p>
    <w:p w14:paraId="7C94DE6A" w14:textId="25A6EBC3" w:rsidR="00865CAC" w:rsidRPr="006465BD" w:rsidRDefault="00865CAC" w:rsidP="00865CAC">
      <w:pPr>
        <w:pStyle w:val="Naslov3"/>
        <w:rPr>
          <w:rFonts w:ascii="IBM Plex Sans" w:hAnsi="IBM Plex Sans"/>
          <w:sz w:val="22"/>
          <w:szCs w:val="22"/>
        </w:rPr>
      </w:pPr>
      <w:bookmarkStart w:id="104" w:name="_Toc151557419"/>
      <w:r w:rsidRPr="006465BD">
        <w:rPr>
          <w:rFonts w:ascii="IBM Plex Sans" w:hAnsi="IBM Plex Sans"/>
          <w:sz w:val="22"/>
          <w:szCs w:val="22"/>
        </w:rPr>
        <w:t>Menjave in-pa-ter = B/VEZ/in-pa-ter</w:t>
      </w:r>
      <w:bookmarkEnd w:id="104"/>
    </w:p>
    <w:p w14:paraId="76257467" w14:textId="77777777" w:rsidR="00865CAC" w:rsidRPr="006465BD" w:rsidRDefault="00865CAC" w:rsidP="0057052B">
      <w:pPr>
        <w:pStyle w:val="CJVTBody"/>
        <w:rPr>
          <w:rFonts w:ascii="IBM Plex Sans" w:hAnsi="IBM Plex Sans"/>
        </w:rPr>
      </w:pPr>
      <w:r w:rsidRPr="006465BD">
        <w:rPr>
          <w:rFonts w:ascii="IBM Plex Sans" w:hAnsi="IBM Plex Sans"/>
        </w:rPr>
        <w:t xml:space="preserve">V tej skupini so primeri, kjer učitelj popravi priredne veznike z različnimi menjavami med besedami </w:t>
      </w:r>
      <w:r w:rsidRPr="006465BD">
        <w:rPr>
          <w:rFonts w:ascii="IBM Plex Sans" w:hAnsi="IBM Plex Sans"/>
          <w:i/>
          <w:iCs/>
        </w:rPr>
        <w:t xml:space="preserve">in, pa </w:t>
      </w:r>
      <w:r w:rsidRPr="006465BD">
        <w:rPr>
          <w:rFonts w:ascii="IBM Plex Sans" w:hAnsi="IBM Plex Sans"/>
        </w:rPr>
        <w:t xml:space="preserve">in </w:t>
      </w:r>
      <w:r w:rsidRPr="006465BD">
        <w:rPr>
          <w:rFonts w:ascii="IBM Plex Sans" w:hAnsi="IBM Plex Sans"/>
          <w:i/>
          <w:iCs/>
        </w:rPr>
        <w:t>ter</w:t>
      </w:r>
      <w:r w:rsidRPr="006465BD">
        <w:rPr>
          <w:rFonts w:ascii="IBM Plex Sans" w:hAnsi="IBM Plex Sans"/>
        </w:rPr>
        <w:t>.</w:t>
      </w:r>
    </w:p>
    <w:p w14:paraId="15EF82D7" w14:textId="77777777" w:rsidR="00865CAC" w:rsidRPr="006465BD" w:rsidRDefault="00865CAC" w:rsidP="00865CAC">
      <w:pPr>
        <w:spacing w:before="240" w:after="160"/>
        <w:rPr>
          <w:rFonts w:ascii="IBM Plex Sans" w:hAnsi="IBM Plex Sans"/>
          <w:szCs w:val="22"/>
          <w:u w:val="single"/>
        </w:rPr>
      </w:pPr>
      <w:r w:rsidRPr="006465BD">
        <w:rPr>
          <w:rFonts w:ascii="IBM Plex Sans" w:hAnsi="IBM Plex Sans"/>
          <w:szCs w:val="22"/>
          <w:u w:val="single"/>
        </w:rPr>
        <w:t>B/VEZ/in-pa-ter:</w:t>
      </w:r>
    </w:p>
    <w:p w14:paraId="207B297B"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V njegovi zgodbi se Jerobnik preseli s podeželja v Trst in se preimenuje </w:t>
      </w:r>
      <w:r w:rsidRPr="006465BD">
        <w:rPr>
          <w:rFonts w:ascii="IBM Plex Sans" w:hAnsi="IBM Plex Sans"/>
          <w:b/>
          <w:sz w:val="22"/>
          <w:szCs w:val="22"/>
        </w:rPr>
        <w:t>in | ter</w:t>
      </w:r>
      <w:r w:rsidRPr="006465BD">
        <w:rPr>
          <w:rFonts w:ascii="IBM Plex Sans" w:hAnsi="IBM Plex Sans"/>
          <w:sz w:val="22"/>
          <w:szCs w:val="22"/>
        </w:rPr>
        <w:t xml:space="preserve"> popolnoma asimilira v italijansko okolje iz koristi.</w:t>
      </w:r>
    </w:p>
    <w:p w14:paraId="2FF31014"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Bog je to videl in Kajna izgnal iz raja ter zapovedal, da bo do smrti taval naokoli </w:t>
      </w:r>
      <w:r w:rsidRPr="006465BD">
        <w:rPr>
          <w:rFonts w:ascii="IBM Plex Sans" w:hAnsi="IBM Plex Sans"/>
          <w:b/>
          <w:sz w:val="22"/>
          <w:szCs w:val="22"/>
        </w:rPr>
        <w:t>ter | in</w:t>
      </w:r>
      <w:r w:rsidRPr="006465BD">
        <w:rPr>
          <w:rFonts w:ascii="IBM Plex Sans" w:hAnsi="IBM Plex Sans"/>
          <w:sz w:val="22"/>
          <w:szCs w:val="22"/>
        </w:rPr>
        <w:t>, če ga bo kdo ubil bo sedem krat maščevan.</w:t>
      </w:r>
    </w:p>
    <w:p w14:paraId="1ABC922E"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Imamo primere, kot so Janez </w:t>
      </w:r>
      <w:r w:rsidRPr="006465BD">
        <w:rPr>
          <w:rFonts w:ascii="IBM Plex Sans" w:hAnsi="IBM Plex Sans"/>
          <w:b/>
          <w:sz w:val="22"/>
          <w:szCs w:val="22"/>
        </w:rPr>
        <w:t>pa | in</w:t>
      </w:r>
      <w:r w:rsidRPr="006465BD">
        <w:rPr>
          <w:rFonts w:ascii="IBM Plex Sans" w:hAnsi="IBM Plex Sans"/>
          <w:sz w:val="22"/>
          <w:szCs w:val="22"/>
        </w:rPr>
        <w:t xml:space="preserve"> Meta.</w:t>
      </w:r>
    </w:p>
    <w:p w14:paraId="4F40AA0E" w14:textId="1ED04515" w:rsidR="00865CAC" w:rsidRPr="006465BD" w:rsidRDefault="00865CAC" w:rsidP="00865CAC">
      <w:pPr>
        <w:pStyle w:val="Naslov3"/>
        <w:rPr>
          <w:rFonts w:ascii="IBM Plex Sans" w:hAnsi="IBM Plex Sans"/>
          <w:sz w:val="22"/>
          <w:szCs w:val="22"/>
        </w:rPr>
      </w:pPr>
      <w:bookmarkStart w:id="105" w:name="_Toc151557420"/>
      <w:r w:rsidRPr="006465BD">
        <w:rPr>
          <w:rFonts w:ascii="IBM Plex Sans" w:hAnsi="IBM Plex Sans"/>
          <w:sz w:val="22"/>
          <w:szCs w:val="22"/>
        </w:rPr>
        <w:t>Menjave protivnih veznikov = B/VEZ/protivni</w:t>
      </w:r>
      <w:bookmarkEnd w:id="105"/>
    </w:p>
    <w:p w14:paraId="7EC8AF87" w14:textId="77777777" w:rsidR="00865CAC" w:rsidRPr="006465BD" w:rsidRDefault="00865CAC" w:rsidP="0057052B">
      <w:pPr>
        <w:pStyle w:val="CJVTBody"/>
        <w:rPr>
          <w:rFonts w:ascii="IBM Plex Sans" w:hAnsi="IBM Plex Sans"/>
        </w:rPr>
      </w:pPr>
      <w:r w:rsidRPr="006465BD">
        <w:rPr>
          <w:rFonts w:ascii="IBM Plex Sans" w:hAnsi="IBM Plex Sans"/>
        </w:rPr>
        <w:t xml:space="preserve">V tej skupini so primeri, kjer učitelj popravi priredne protivne veznike z drugimi vezniki, ki se uporabljajo v protivnem priredju: </w:t>
      </w:r>
      <w:r w:rsidRPr="006465BD">
        <w:rPr>
          <w:rFonts w:ascii="IBM Plex Sans" w:hAnsi="IBM Plex Sans"/>
          <w:i/>
          <w:iCs/>
        </w:rPr>
        <w:t>a, toda, vendar, pa, ampak, temveč.</w:t>
      </w:r>
    </w:p>
    <w:p w14:paraId="7402C314" w14:textId="77777777" w:rsidR="00865CAC" w:rsidRPr="006465BD" w:rsidRDefault="00865CAC" w:rsidP="00865CAC">
      <w:pPr>
        <w:spacing w:before="240" w:after="160"/>
        <w:rPr>
          <w:rFonts w:ascii="IBM Plex Sans" w:hAnsi="IBM Plex Sans"/>
          <w:szCs w:val="22"/>
          <w:u w:val="single"/>
        </w:rPr>
      </w:pPr>
      <w:r w:rsidRPr="006465BD">
        <w:rPr>
          <w:rFonts w:ascii="IBM Plex Sans" w:hAnsi="IBM Plex Sans"/>
          <w:szCs w:val="22"/>
          <w:u w:val="single"/>
        </w:rPr>
        <w:t>B/VEZ/protivni:</w:t>
      </w:r>
    </w:p>
    <w:p w14:paraId="2902CBFB"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Tudi v današnjem času</w:t>
      </w:r>
      <w:r w:rsidRPr="006465BD">
        <w:rPr>
          <w:rFonts w:ascii="IBM Plex Sans" w:hAnsi="IBM Plex Sans"/>
          <w:i/>
          <w:sz w:val="22"/>
          <w:szCs w:val="22"/>
        </w:rPr>
        <w:t>,</w:t>
      </w:r>
      <w:r w:rsidRPr="006465BD">
        <w:rPr>
          <w:rFonts w:ascii="IBM Plex Sans" w:hAnsi="IBM Plex Sans"/>
          <w:sz w:val="22"/>
          <w:szCs w:val="22"/>
        </w:rPr>
        <w:t xml:space="preserve"> bi bili potrebni še enega razsvetljenstva, saj ne uporabljamo več svoje pameti, </w:t>
      </w:r>
      <w:r w:rsidRPr="006465BD">
        <w:rPr>
          <w:rFonts w:ascii="IBM Plex Sans" w:hAnsi="IBM Plex Sans"/>
          <w:b/>
          <w:sz w:val="22"/>
          <w:szCs w:val="22"/>
        </w:rPr>
        <w:t>vendar | ampak</w:t>
      </w:r>
      <w:r w:rsidRPr="006465BD">
        <w:rPr>
          <w:rFonts w:ascii="IBM Plex Sans" w:hAnsi="IBM Plex Sans"/>
          <w:sz w:val="22"/>
          <w:szCs w:val="22"/>
        </w:rPr>
        <w:t xml:space="preserve"> se ravnamo po modi, po tistem, kar drugi pravijo.</w:t>
      </w:r>
    </w:p>
    <w:p w14:paraId="6B581D72"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Delal se je zelo vesel, da sta prišla, </w:t>
      </w:r>
      <w:r w:rsidRPr="006465BD">
        <w:rPr>
          <w:rFonts w:ascii="IBM Plex Sans" w:hAnsi="IBM Plex Sans"/>
          <w:b/>
          <w:sz w:val="22"/>
          <w:szCs w:val="22"/>
        </w:rPr>
        <w:t>ampak | vendar</w:t>
      </w:r>
      <w:r w:rsidRPr="006465BD">
        <w:rPr>
          <w:rFonts w:ascii="IBM Plex Sans" w:hAnsi="IBM Plex Sans"/>
          <w:sz w:val="22"/>
          <w:szCs w:val="22"/>
        </w:rPr>
        <w:t xml:space="preserve"> jima ni zaupal.</w:t>
      </w:r>
    </w:p>
    <w:p w14:paraId="2E6E8046"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Ljubezen v renesansi ni samo ljubezen med fantom in dekletom, </w:t>
      </w:r>
      <w:r w:rsidRPr="006465BD">
        <w:rPr>
          <w:rFonts w:ascii="IBM Plex Sans" w:hAnsi="IBM Plex Sans"/>
          <w:b/>
          <w:sz w:val="22"/>
          <w:szCs w:val="22"/>
        </w:rPr>
        <w:t>vendar | temveč</w:t>
      </w:r>
      <w:r w:rsidRPr="006465BD">
        <w:rPr>
          <w:rFonts w:ascii="IBM Plex Sans" w:hAnsi="IBM Plex Sans"/>
          <w:sz w:val="22"/>
          <w:szCs w:val="22"/>
        </w:rPr>
        <w:t xml:space="preserve"> tudi ljubezen do staršev, kot je v primeru zgodbe o Hamletu.</w:t>
      </w:r>
    </w:p>
    <w:p w14:paraId="603BB998" w14:textId="77777777" w:rsidR="00865CAC" w:rsidRPr="006465BD" w:rsidRDefault="00865CAC" w:rsidP="0057052B">
      <w:pPr>
        <w:pStyle w:val="CJVTBody"/>
        <w:rPr>
          <w:rFonts w:ascii="IBM Plex Sans" w:hAnsi="IBM Plex Sans"/>
        </w:rPr>
      </w:pPr>
      <w:r w:rsidRPr="006465BD">
        <w:rPr>
          <w:rFonts w:ascii="IBM Plex Sans" w:hAnsi="IBM Plex Sans"/>
        </w:rPr>
        <w:t xml:space="preserve">V to kategorijo umestimo tudi členek </w:t>
      </w:r>
      <w:r w:rsidRPr="006465BD">
        <w:rPr>
          <w:rFonts w:ascii="IBM Plex Sans" w:hAnsi="IBM Plex Sans"/>
          <w:i/>
          <w:iCs/>
        </w:rPr>
        <w:t>samo</w:t>
      </w:r>
      <w:r w:rsidRPr="006465BD">
        <w:rPr>
          <w:rFonts w:ascii="IBM Plex Sans" w:hAnsi="IBM Plex Sans"/>
        </w:rPr>
        <w:t>, kadar je v vezniški rabi.</w:t>
      </w:r>
    </w:p>
    <w:p w14:paraId="6E4BF6F3" w14:textId="77777777" w:rsidR="00865CAC" w:rsidRPr="006465BD" w:rsidRDefault="00865CAC" w:rsidP="00865CAC">
      <w:pPr>
        <w:spacing w:before="240" w:after="160"/>
        <w:rPr>
          <w:rFonts w:ascii="IBM Plex Sans" w:hAnsi="IBM Plex Sans"/>
          <w:szCs w:val="22"/>
          <w:u w:val="single"/>
        </w:rPr>
      </w:pPr>
      <w:r w:rsidRPr="006465BD">
        <w:rPr>
          <w:rFonts w:ascii="IBM Plex Sans" w:hAnsi="IBM Plex Sans"/>
          <w:szCs w:val="22"/>
          <w:u w:val="single"/>
        </w:rPr>
        <w:t>B/VEZ/protivni:</w:t>
      </w:r>
    </w:p>
    <w:p w14:paraId="734DB658"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Tu se Bog pokaže v drugi luči in se Kajna usmili, ga pusti pri življenju, ga ne kaznuje s težkim delom, ponudi mu celo zaščito, </w:t>
      </w:r>
      <w:r w:rsidRPr="006465BD">
        <w:rPr>
          <w:rFonts w:ascii="IBM Plex Sans" w:hAnsi="IBM Plex Sans"/>
          <w:b/>
          <w:sz w:val="22"/>
          <w:szCs w:val="22"/>
        </w:rPr>
        <w:t xml:space="preserve">samo | a </w:t>
      </w:r>
      <w:r w:rsidRPr="006465BD">
        <w:rPr>
          <w:rFonts w:ascii="IBM Plex Sans" w:hAnsi="IBM Plex Sans"/>
          <w:sz w:val="22"/>
          <w:szCs w:val="22"/>
        </w:rPr>
        <w:t>vedno po taval zgubljen po svetu.</w:t>
      </w:r>
    </w:p>
    <w:p w14:paraId="075947BB" w14:textId="79486D1A" w:rsidR="00865CAC" w:rsidRPr="006465BD" w:rsidRDefault="00865CAC" w:rsidP="00865CAC">
      <w:pPr>
        <w:pStyle w:val="Naslov3"/>
        <w:rPr>
          <w:rFonts w:ascii="IBM Plex Sans" w:hAnsi="IBM Plex Sans"/>
          <w:sz w:val="22"/>
          <w:szCs w:val="22"/>
        </w:rPr>
      </w:pPr>
      <w:bookmarkStart w:id="106" w:name="_Toc151557421"/>
      <w:r w:rsidRPr="006465BD">
        <w:rPr>
          <w:rFonts w:ascii="IBM Plex Sans" w:hAnsi="IBM Plex Sans"/>
          <w:sz w:val="22"/>
          <w:szCs w:val="22"/>
        </w:rPr>
        <w:lastRenderedPageBreak/>
        <w:t>Sprememba odnosa = B/VEZ/sprememba-odnosa</w:t>
      </w:r>
      <w:bookmarkEnd w:id="106"/>
    </w:p>
    <w:p w14:paraId="07218ADB" w14:textId="77777777" w:rsidR="00865CAC" w:rsidRPr="006465BD" w:rsidRDefault="00865CAC" w:rsidP="0057052B">
      <w:pPr>
        <w:pStyle w:val="CJVTBody"/>
        <w:rPr>
          <w:rFonts w:ascii="IBM Plex Sans" w:hAnsi="IBM Plex Sans"/>
        </w:rPr>
      </w:pPr>
      <w:r w:rsidRPr="006465BD">
        <w:rPr>
          <w:rFonts w:ascii="IBM Plex Sans" w:hAnsi="IBM Plex Sans"/>
        </w:rPr>
        <w:t xml:space="preserve">V tej skupini so primeri, pri katerih učiteljeva menjava veznika spremeni medstavčni odnos iz podrednega v prirednega ali obratno. </w:t>
      </w:r>
    </w:p>
    <w:p w14:paraId="2CD8B6B2" w14:textId="77777777" w:rsidR="00865CAC" w:rsidRPr="006465BD" w:rsidRDefault="00865CAC" w:rsidP="00865CAC">
      <w:pPr>
        <w:spacing w:before="240" w:after="160"/>
        <w:rPr>
          <w:rFonts w:ascii="IBM Plex Sans" w:hAnsi="IBM Plex Sans"/>
          <w:szCs w:val="22"/>
          <w:u w:val="single"/>
        </w:rPr>
      </w:pPr>
      <w:r w:rsidRPr="006465BD">
        <w:rPr>
          <w:rFonts w:ascii="IBM Plex Sans" w:hAnsi="IBM Plex Sans"/>
          <w:szCs w:val="22"/>
          <w:u w:val="single"/>
        </w:rPr>
        <w:t>B/VEZ/sprememba-odnosa:</w:t>
      </w:r>
    </w:p>
    <w:p w14:paraId="10E59AEA"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Ravnal je po človeški pravici, saj je bil čisto po pravici užaljen, </w:t>
      </w:r>
      <w:r w:rsidRPr="006465BD">
        <w:rPr>
          <w:rFonts w:ascii="IBM Plex Sans" w:hAnsi="IBM Plex Sans"/>
          <w:b/>
          <w:sz w:val="22"/>
          <w:szCs w:val="22"/>
        </w:rPr>
        <w:t>saj | da</w:t>
      </w:r>
      <w:r w:rsidRPr="006465BD">
        <w:rPr>
          <w:rFonts w:ascii="IBM Plex Sans" w:hAnsi="IBM Plex Sans"/>
          <w:sz w:val="22"/>
          <w:szCs w:val="22"/>
        </w:rPr>
        <w:t xml:space="preserve"> je Bog brez razloga zavrnil njegovo daritev.</w:t>
      </w:r>
    </w:p>
    <w:p w14:paraId="5374CB17"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Maščevati bi se morali tako, da bi se krivec iz maščevanja nekaj naučil, </w:t>
      </w:r>
      <w:r w:rsidRPr="006465BD">
        <w:rPr>
          <w:rFonts w:ascii="IBM Plex Sans" w:hAnsi="IBM Plex Sans"/>
          <w:b/>
          <w:sz w:val="22"/>
          <w:szCs w:val="22"/>
        </w:rPr>
        <w:t>da | ter</w:t>
      </w:r>
      <w:r w:rsidRPr="006465BD">
        <w:rPr>
          <w:rFonts w:ascii="IBM Plex Sans" w:hAnsi="IBM Plex Sans"/>
          <w:sz w:val="22"/>
          <w:szCs w:val="22"/>
        </w:rPr>
        <w:t xml:space="preserve"> ne bi več počel takih grozot.</w:t>
      </w:r>
    </w:p>
    <w:p w14:paraId="42A00127" w14:textId="59839485" w:rsidR="00865CAC" w:rsidRPr="006465BD" w:rsidRDefault="00865CAC" w:rsidP="00865CAC">
      <w:pPr>
        <w:pStyle w:val="Naslov3"/>
        <w:rPr>
          <w:rFonts w:ascii="IBM Plex Sans" w:hAnsi="IBM Plex Sans"/>
          <w:sz w:val="22"/>
          <w:szCs w:val="22"/>
        </w:rPr>
      </w:pPr>
      <w:bookmarkStart w:id="107" w:name="_Toc151557422"/>
      <w:r w:rsidRPr="006465BD">
        <w:rPr>
          <w:rFonts w:ascii="IBM Plex Sans" w:hAnsi="IBM Plex Sans"/>
          <w:sz w:val="22"/>
          <w:szCs w:val="22"/>
        </w:rPr>
        <w:t>Druge menjave veznikov = B/VEZ/drugo</w:t>
      </w:r>
      <w:bookmarkEnd w:id="107"/>
    </w:p>
    <w:p w14:paraId="0F59202B" w14:textId="77777777" w:rsidR="00865CAC" w:rsidRPr="006465BD" w:rsidRDefault="00865CAC" w:rsidP="0057052B">
      <w:pPr>
        <w:pStyle w:val="CJVTBody"/>
        <w:rPr>
          <w:rFonts w:ascii="IBM Plex Sans" w:hAnsi="IBM Plex Sans"/>
        </w:rPr>
      </w:pPr>
      <w:r w:rsidRPr="006465BD">
        <w:rPr>
          <w:rFonts w:ascii="IBM Plex Sans" w:hAnsi="IBM Plex Sans"/>
        </w:rPr>
        <w:t xml:space="preserve">V tej skupini so popravki veznikov, ki ne sodijo v nobeno izmed zgoraj navedenih kategorij. Pogosto med njimi najdemo tudi popravke vezniške zveze oz. zveze, ki nastopa v vezniški funkciji, v enobesedni predlog oz. obratno. </w:t>
      </w:r>
    </w:p>
    <w:p w14:paraId="6933D3C8" w14:textId="77777777" w:rsidR="00865CAC" w:rsidRPr="006465BD" w:rsidRDefault="00865CAC" w:rsidP="00865CAC">
      <w:pPr>
        <w:spacing w:before="240" w:after="160"/>
        <w:rPr>
          <w:rFonts w:ascii="IBM Plex Sans" w:hAnsi="IBM Plex Sans"/>
          <w:szCs w:val="22"/>
          <w:u w:val="single"/>
        </w:rPr>
      </w:pPr>
      <w:r w:rsidRPr="006465BD">
        <w:rPr>
          <w:rFonts w:ascii="IBM Plex Sans" w:hAnsi="IBM Plex Sans"/>
          <w:szCs w:val="22"/>
          <w:u w:val="single"/>
        </w:rPr>
        <w:t>B/VEZ/drugo:</w:t>
      </w:r>
    </w:p>
    <w:p w14:paraId="04508869"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Vsebuje tudi dialog, </w:t>
      </w:r>
      <w:r w:rsidRPr="006465BD">
        <w:rPr>
          <w:rFonts w:ascii="IBM Plex Sans" w:hAnsi="IBM Plex Sans"/>
          <w:b/>
          <w:sz w:val="22"/>
          <w:szCs w:val="22"/>
        </w:rPr>
        <w:t>kjer | ker</w:t>
      </w:r>
      <w:r w:rsidRPr="006465BD">
        <w:rPr>
          <w:rFonts w:ascii="IBM Plex Sans" w:hAnsi="IBM Plex Sans"/>
          <w:sz w:val="22"/>
          <w:szCs w:val="22"/>
        </w:rPr>
        <w:t xml:space="preserve"> ima dramske sestavine.</w:t>
      </w:r>
    </w:p>
    <w:p w14:paraId="208DD513"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Za 2. Domače branje sem si izbral knjigo z naslovom Punce za znoret, saj zelo rad berem dela, ki so vezane na mladino </w:t>
      </w:r>
      <w:r w:rsidRPr="006465BD">
        <w:rPr>
          <w:rFonts w:ascii="IBM Plex Sans" w:hAnsi="IBM Plex Sans"/>
          <w:b/>
          <w:sz w:val="22"/>
          <w:szCs w:val="22"/>
        </w:rPr>
        <w:t>in sicer | torej</w:t>
      </w:r>
      <w:r w:rsidRPr="006465BD">
        <w:rPr>
          <w:rFonts w:ascii="IBM Plex Sans" w:hAnsi="IBM Plex Sans"/>
          <w:sz w:val="22"/>
          <w:szCs w:val="22"/>
        </w:rPr>
        <w:t xml:space="preserve"> na nas.</w:t>
      </w:r>
    </w:p>
    <w:p w14:paraId="7C3404D4"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Bil je le eden izmed mnogih, ki je bil po mnenju države nevaren </w:t>
      </w:r>
      <w:r w:rsidRPr="006465BD">
        <w:rPr>
          <w:rFonts w:ascii="IBM Plex Sans" w:hAnsi="IBM Plex Sans"/>
          <w:b/>
          <w:sz w:val="22"/>
          <w:szCs w:val="22"/>
        </w:rPr>
        <w:t>a kljub temu | čeprav</w:t>
      </w:r>
      <w:r w:rsidRPr="006465BD">
        <w:rPr>
          <w:rFonts w:ascii="IBM Plex Sans" w:hAnsi="IBM Plex Sans"/>
          <w:sz w:val="22"/>
          <w:szCs w:val="22"/>
        </w:rPr>
        <w:t xml:space="preserve"> ni imel nekega visokega položaja v družbi.</w:t>
      </w:r>
    </w:p>
    <w:p w14:paraId="72AA2B6E"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Temeljna resnica, ki pa Berka najbolj boli je, da v vojni preživiš le</w:t>
      </w:r>
      <w:r w:rsidRPr="006465BD">
        <w:rPr>
          <w:rFonts w:ascii="IBM Plex Sans" w:hAnsi="IBM Plex Sans"/>
          <w:i/>
          <w:sz w:val="22"/>
          <w:szCs w:val="22"/>
        </w:rPr>
        <w:t xml:space="preserve"> </w:t>
      </w:r>
      <w:r w:rsidRPr="006465BD">
        <w:rPr>
          <w:rFonts w:ascii="IBM Plex Sans" w:hAnsi="IBM Plex Sans"/>
          <w:sz w:val="22"/>
          <w:szCs w:val="22"/>
        </w:rPr>
        <w:t>če se naučiš ubijati,</w:t>
      </w:r>
      <w:r w:rsidRPr="006465BD">
        <w:rPr>
          <w:rFonts w:ascii="IBM Plex Sans" w:hAnsi="IBM Plex Sans"/>
          <w:i/>
          <w:sz w:val="22"/>
          <w:szCs w:val="22"/>
        </w:rPr>
        <w:t xml:space="preserve"> </w:t>
      </w:r>
      <w:r w:rsidRPr="006465BD">
        <w:rPr>
          <w:rFonts w:ascii="IBM Plex Sans" w:hAnsi="IBM Plex Sans"/>
          <w:b/>
          <w:sz w:val="22"/>
          <w:szCs w:val="22"/>
        </w:rPr>
        <w:t xml:space="preserve">ker če ne | sicer </w:t>
      </w:r>
      <w:r w:rsidRPr="006465BD">
        <w:rPr>
          <w:rFonts w:ascii="IBM Plex Sans" w:hAnsi="IBM Plex Sans"/>
          <w:sz w:val="22"/>
          <w:szCs w:val="22"/>
        </w:rPr>
        <w:t>si sam ubit.</w:t>
      </w:r>
    </w:p>
    <w:p w14:paraId="055102E4" w14:textId="2EF6C094" w:rsidR="00865CAC" w:rsidRPr="006465BD" w:rsidRDefault="00865CAC" w:rsidP="00865CAC">
      <w:pPr>
        <w:pStyle w:val="Naslov2"/>
        <w:rPr>
          <w:rFonts w:ascii="IBM Plex Sans" w:hAnsi="IBM Plex Sans"/>
          <w:sz w:val="22"/>
          <w:szCs w:val="22"/>
        </w:rPr>
      </w:pPr>
      <w:bookmarkStart w:id="108" w:name="_Toc151557423"/>
      <w:r w:rsidRPr="006465BD">
        <w:rPr>
          <w:rFonts w:ascii="IBM Plex Sans" w:hAnsi="IBM Plex Sans"/>
          <w:sz w:val="22"/>
          <w:szCs w:val="22"/>
        </w:rPr>
        <w:t>Pridevnik = B/PRID/drugo</w:t>
      </w:r>
      <w:bookmarkEnd w:id="108"/>
    </w:p>
    <w:p w14:paraId="0FE895E9" w14:textId="77777777" w:rsidR="00865CAC" w:rsidRPr="006465BD" w:rsidRDefault="00865CAC" w:rsidP="0057052B">
      <w:pPr>
        <w:pStyle w:val="CJVTBody"/>
        <w:rPr>
          <w:rFonts w:ascii="IBM Plex Sans" w:hAnsi="IBM Plex Sans"/>
        </w:rPr>
      </w:pPr>
      <w:r w:rsidRPr="006465BD">
        <w:rPr>
          <w:rFonts w:ascii="IBM Plex Sans" w:hAnsi="IBM Plex Sans"/>
        </w:rPr>
        <w:t xml:space="preserve">Gre za primere, kjer učitelj popravi en pridevnik v drugega. Popravki so običajno na ravni spremembe pomena ali natančnejšega pomenskega opredeljevanja. </w:t>
      </w:r>
    </w:p>
    <w:p w14:paraId="68CBBE25" w14:textId="77777777" w:rsidR="00865CAC" w:rsidRPr="006465BD" w:rsidRDefault="00865CAC" w:rsidP="00865CAC">
      <w:pPr>
        <w:spacing w:before="240" w:after="160"/>
        <w:rPr>
          <w:rFonts w:ascii="IBM Plex Sans" w:hAnsi="IBM Plex Sans"/>
          <w:szCs w:val="22"/>
          <w:u w:val="single"/>
        </w:rPr>
      </w:pPr>
      <w:r w:rsidRPr="006465BD">
        <w:rPr>
          <w:rFonts w:ascii="IBM Plex Sans" w:hAnsi="IBM Plex Sans"/>
          <w:szCs w:val="22"/>
          <w:u w:val="single"/>
        </w:rPr>
        <w:t>B/</w:t>
      </w:r>
      <w:r w:rsidRPr="006465BD">
        <w:rPr>
          <w:rFonts w:ascii="IBM Plex Sans" w:hAnsi="IBM Plex Sans"/>
          <w:color w:val="000000"/>
          <w:szCs w:val="22"/>
          <w:u w:val="single"/>
        </w:rPr>
        <w:t>PRID/drugo:</w:t>
      </w:r>
    </w:p>
    <w:p w14:paraId="6B4A7B9D"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Za zaključek bi lahko neskončne ure pisali, kaj je prav, </w:t>
      </w:r>
      <w:r w:rsidRPr="006465BD">
        <w:rPr>
          <w:rFonts w:ascii="IBM Plex Sans" w:hAnsi="IBM Plex Sans"/>
          <w:b/>
          <w:sz w:val="22"/>
          <w:szCs w:val="22"/>
        </w:rPr>
        <w:t>trda | trdna</w:t>
      </w:r>
      <w:r w:rsidRPr="006465BD">
        <w:rPr>
          <w:rFonts w:ascii="IBM Plex Sans" w:hAnsi="IBM Plex Sans"/>
          <w:sz w:val="22"/>
          <w:szCs w:val="22"/>
        </w:rPr>
        <w:t xml:space="preserve"> načela ali prilagajanje.</w:t>
      </w:r>
    </w:p>
    <w:p w14:paraId="23751EA3"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K temu jo žene </w:t>
      </w:r>
      <w:r w:rsidRPr="006465BD">
        <w:rPr>
          <w:rFonts w:ascii="IBM Plex Sans" w:hAnsi="IBM Plex Sans"/>
          <w:b/>
          <w:sz w:val="22"/>
          <w:szCs w:val="22"/>
        </w:rPr>
        <w:t>bratovska | sestrska</w:t>
      </w:r>
      <w:r w:rsidRPr="006465BD">
        <w:rPr>
          <w:rFonts w:ascii="IBM Plex Sans" w:hAnsi="IBM Plex Sans"/>
          <w:sz w:val="22"/>
          <w:szCs w:val="22"/>
        </w:rPr>
        <w:t xml:space="preserve"> ljubezen in pa seveda splošno človeško nagnjenje, da je treba mrtve pokopati.</w:t>
      </w:r>
    </w:p>
    <w:p w14:paraId="5F251C91"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Bil sem besen | jezen!</w:t>
      </w:r>
    </w:p>
    <w:p w14:paraId="2DC5E036" w14:textId="77777777" w:rsidR="00865CAC" w:rsidRPr="006465BD" w:rsidRDefault="00865CAC" w:rsidP="0057052B">
      <w:pPr>
        <w:pStyle w:val="CJVTBody"/>
        <w:rPr>
          <w:rFonts w:ascii="IBM Plex Sans" w:hAnsi="IBM Plex Sans"/>
        </w:rPr>
      </w:pPr>
      <w:r w:rsidRPr="006465BD">
        <w:rPr>
          <w:rFonts w:ascii="IBM Plex Sans" w:hAnsi="IBM Plex Sans"/>
        </w:rPr>
        <w:t>Težave, kjer je določen svojilni pridevnik iz lastnega imena tvorjen po paradigmi za neustrezen slovnični spol, uvrščamo na raven oblikoslovja.</w:t>
      </w:r>
    </w:p>
    <w:p w14:paraId="1B3742EC" w14:textId="77777777" w:rsidR="00865CAC" w:rsidRPr="006465BD" w:rsidRDefault="00865CAC" w:rsidP="00865CAC">
      <w:pPr>
        <w:spacing w:before="240" w:after="160"/>
        <w:rPr>
          <w:rFonts w:ascii="IBM Plex Sans" w:eastAsia="Times New Roman" w:hAnsi="IBM Plex Sans"/>
          <w:szCs w:val="22"/>
          <w:u w:val="single"/>
          <w:lang w:eastAsia="sl-SI"/>
        </w:rPr>
      </w:pPr>
      <w:r w:rsidRPr="006465BD">
        <w:rPr>
          <w:rFonts w:ascii="IBM Plex Sans" w:hAnsi="IBM Plex Sans"/>
          <w:szCs w:val="22"/>
          <w:u w:val="single"/>
        </w:rPr>
        <w:t>O/KAT/spol:</w:t>
      </w:r>
    </w:p>
    <w:p w14:paraId="320F2044" w14:textId="77777777" w:rsidR="00865CAC" w:rsidRPr="006465BD" w:rsidRDefault="00865CAC" w:rsidP="00973FA0">
      <w:pPr>
        <w:pStyle w:val="CJVTBullets"/>
        <w:rPr>
          <w:rFonts w:ascii="IBM Plex Sans" w:hAnsi="IBM Plex Sans"/>
          <w:sz w:val="22"/>
          <w:szCs w:val="22"/>
        </w:rPr>
      </w:pPr>
      <w:r w:rsidRPr="006465BD">
        <w:rPr>
          <w:rFonts w:ascii="IBM Plex Sans" w:hAnsi="IBM Plex Sans"/>
          <w:b/>
          <w:sz w:val="22"/>
          <w:szCs w:val="22"/>
        </w:rPr>
        <w:t>Antigonovo | Antigonino</w:t>
      </w:r>
      <w:r w:rsidRPr="006465BD">
        <w:rPr>
          <w:rFonts w:ascii="IBM Plex Sans" w:hAnsi="IBM Plex Sans"/>
          <w:sz w:val="22"/>
          <w:szCs w:val="22"/>
        </w:rPr>
        <w:t xml:space="preserve"> dejanje se Kreonu ni zdelo prav nič lepo</w:t>
      </w:r>
      <w:r w:rsidRPr="006465BD">
        <w:rPr>
          <w:rStyle w:val="Naslov8Znak"/>
          <w:rFonts w:ascii="IBM Plex Sans" w:eastAsia="Arial" w:hAnsi="IBM Plex Sans"/>
          <w:sz w:val="22"/>
          <w:szCs w:val="22"/>
          <w:lang w:val="sl-SI"/>
        </w:rPr>
        <w:t>.</w:t>
      </w:r>
      <w:r w:rsidRPr="006465BD">
        <w:rPr>
          <w:rFonts w:ascii="IBM Plex Sans" w:hAnsi="IBM Plex Sans"/>
          <w:sz w:val="22"/>
          <w:szCs w:val="22"/>
        </w:rPr>
        <w:t xml:space="preserve"> </w:t>
      </w:r>
    </w:p>
    <w:p w14:paraId="0955A3F4" w14:textId="77777777" w:rsidR="00865CAC" w:rsidRPr="006465BD" w:rsidRDefault="00865CAC" w:rsidP="0057052B">
      <w:pPr>
        <w:pStyle w:val="CJVTBody"/>
        <w:rPr>
          <w:rFonts w:ascii="IBM Plex Sans" w:hAnsi="IBM Plex Sans"/>
        </w:rPr>
      </w:pPr>
      <w:r w:rsidRPr="006465BD">
        <w:rPr>
          <w:rFonts w:ascii="IBM Plex Sans" w:hAnsi="IBM Plex Sans"/>
        </w:rPr>
        <w:lastRenderedPageBreak/>
        <w:t xml:space="preserve">Pri popravkih, ki so nedvoumno rezultat zaznamovanosti besedišča (npr. </w:t>
      </w:r>
      <w:r w:rsidRPr="006465BD">
        <w:rPr>
          <w:rFonts w:ascii="IBM Plex Sans" w:hAnsi="IBM Plex Sans"/>
          <w:i/>
          <w:iCs/>
        </w:rPr>
        <w:t>brihten – pameten</w:t>
      </w:r>
      <w:r w:rsidRPr="006465BD">
        <w:rPr>
          <w:rFonts w:ascii="IBM Plex Sans" w:hAnsi="IBM Plex Sans"/>
        </w:rPr>
        <w:t>), pripišemo tudi dodatno oznako (gl. kriterije v poglavju 3.10).</w:t>
      </w:r>
    </w:p>
    <w:p w14:paraId="357F738D" w14:textId="77777777" w:rsidR="00865CAC" w:rsidRPr="006465BD" w:rsidRDefault="00865CAC" w:rsidP="00865CAC">
      <w:pPr>
        <w:spacing w:before="240" w:after="160"/>
        <w:rPr>
          <w:rFonts w:ascii="IBM Plex Sans" w:hAnsi="IBM Plex Sans"/>
          <w:szCs w:val="22"/>
          <w:u w:val="single"/>
        </w:rPr>
      </w:pPr>
      <w:r w:rsidRPr="006465BD">
        <w:rPr>
          <w:rFonts w:ascii="IBM Plex Sans" w:hAnsi="IBM Plex Sans"/>
          <w:szCs w:val="22"/>
          <w:u w:val="single"/>
        </w:rPr>
        <w:t>B/PRIDEVNIK + B/DOD/zaznamovano:</w:t>
      </w:r>
    </w:p>
    <w:p w14:paraId="7580ACA1"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Pri Matičku vidimo kako </w:t>
      </w:r>
      <w:r w:rsidRPr="006465BD">
        <w:rPr>
          <w:rFonts w:ascii="IBM Plex Sans" w:hAnsi="IBM Plex Sans"/>
          <w:b/>
          <w:sz w:val="22"/>
          <w:szCs w:val="22"/>
        </w:rPr>
        <w:t>brihten | pameten</w:t>
      </w:r>
      <w:r w:rsidRPr="006465BD">
        <w:rPr>
          <w:rFonts w:ascii="IBM Plex Sans" w:hAnsi="IBM Plex Sans"/>
          <w:sz w:val="22"/>
          <w:szCs w:val="22"/>
        </w:rPr>
        <w:t xml:space="preserve"> je bil in se je zavedal kaj vse bi lahko dosegel če ne bi bil kmet. </w:t>
      </w:r>
    </w:p>
    <w:p w14:paraId="586DC67E" w14:textId="232853FE" w:rsidR="00E63C69" w:rsidRDefault="00865CAC" w:rsidP="007825FC">
      <w:pPr>
        <w:pStyle w:val="CJVTBody"/>
        <w:rPr>
          <w:rFonts w:ascii="IBM Plex Sans" w:hAnsi="IBM Plex Sans"/>
        </w:rPr>
      </w:pPr>
      <w:r w:rsidRPr="006465BD">
        <w:rPr>
          <w:rFonts w:ascii="IBM Plex Sans" w:hAnsi="IBM Plex Sans"/>
        </w:rPr>
        <w:t>Kadar gre za menjavo z večbesednimi pridevniškimi/prislovnimi zvezami, so popravki umeščeni v kategorijo menjav različnih besednih zvez v kombinaciji s pridevnikom/prislovom.</w:t>
      </w:r>
    </w:p>
    <w:p w14:paraId="0E786EB6" w14:textId="53E3778A" w:rsidR="00865CAC" w:rsidRPr="006465BD" w:rsidRDefault="00865CAC" w:rsidP="00865CAC">
      <w:pPr>
        <w:pStyle w:val="Kategorije"/>
        <w:spacing w:after="0"/>
        <w:rPr>
          <w:rFonts w:ascii="IBM Plex Sans" w:hAnsi="IBM Plex Sans"/>
          <w:sz w:val="22"/>
          <w:szCs w:val="22"/>
        </w:rPr>
      </w:pPr>
      <w:r w:rsidRPr="006465BD">
        <w:rPr>
          <w:rFonts w:ascii="IBM Plex Sans" w:hAnsi="IBM Plex Sans"/>
          <w:sz w:val="22"/>
          <w:szCs w:val="22"/>
        </w:rPr>
        <w:t>B/MEN/pridevnik-prislov-bz:</w:t>
      </w:r>
    </w:p>
    <w:p w14:paraId="3D3BEBEC"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To se ni zdelo kaj preveč </w:t>
      </w:r>
      <w:r w:rsidRPr="006465BD">
        <w:rPr>
          <w:rFonts w:ascii="IBM Plex Sans" w:hAnsi="IBM Plex Sans"/>
          <w:b/>
          <w:sz w:val="22"/>
          <w:szCs w:val="22"/>
        </w:rPr>
        <w:t>modro | modra odločitev</w:t>
      </w:r>
      <w:r w:rsidRPr="006465BD">
        <w:rPr>
          <w:rFonts w:ascii="IBM Plex Sans" w:hAnsi="IBM Plex Sans"/>
          <w:sz w:val="22"/>
          <w:szCs w:val="22"/>
        </w:rPr>
        <w:t>, vendar pa nam to kaže Salomonovo moč, avtoriteto, pa tudi to, da si je upal svoj sloves postaviti na kocko, kajti nenavadno je sekati otroka na pol.</w:t>
      </w:r>
    </w:p>
    <w:p w14:paraId="3ED6923A" w14:textId="0AC3DD38" w:rsidR="00865CAC" w:rsidRPr="006465BD" w:rsidRDefault="00865CAC" w:rsidP="00865CAC">
      <w:pPr>
        <w:pStyle w:val="Naslov2"/>
        <w:rPr>
          <w:rFonts w:ascii="IBM Plex Sans" w:hAnsi="IBM Plex Sans"/>
          <w:sz w:val="22"/>
          <w:szCs w:val="22"/>
        </w:rPr>
      </w:pPr>
      <w:bookmarkStart w:id="109" w:name="_Toc151557424"/>
      <w:r w:rsidRPr="006465BD">
        <w:rPr>
          <w:rFonts w:ascii="IBM Plex Sans" w:hAnsi="IBM Plex Sans"/>
          <w:sz w:val="22"/>
          <w:szCs w:val="22"/>
        </w:rPr>
        <w:t>Prislov = B/PRISL/drugo</w:t>
      </w:r>
      <w:bookmarkEnd w:id="109"/>
    </w:p>
    <w:p w14:paraId="48B49E93" w14:textId="77777777" w:rsidR="00865CAC" w:rsidRPr="006465BD" w:rsidRDefault="00865CAC" w:rsidP="0057052B">
      <w:pPr>
        <w:pStyle w:val="CJVTBody"/>
        <w:rPr>
          <w:rFonts w:ascii="IBM Plex Sans" w:hAnsi="IBM Plex Sans"/>
        </w:rPr>
      </w:pPr>
      <w:r w:rsidRPr="006465BD">
        <w:rPr>
          <w:rFonts w:ascii="IBM Plex Sans" w:hAnsi="IBM Plex Sans"/>
        </w:rPr>
        <w:t xml:space="preserve">Gre za primere, kjer učitelj popravi en prislov v drugega. Popravki so običajno na ravni spremembe pomena ali natančnejšega pomenskega opredeljevanja. </w:t>
      </w:r>
    </w:p>
    <w:p w14:paraId="54344FA2" w14:textId="77777777" w:rsidR="00865CAC" w:rsidRPr="006465BD" w:rsidRDefault="00865CAC" w:rsidP="00865CAC">
      <w:pPr>
        <w:pStyle w:val="Kategorije"/>
        <w:spacing w:after="0"/>
        <w:rPr>
          <w:rFonts w:ascii="IBM Plex Sans" w:hAnsi="IBM Plex Sans"/>
          <w:sz w:val="22"/>
          <w:szCs w:val="22"/>
        </w:rPr>
      </w:pPr>
      <w:r w:rsidRPr="006465BD">
        <w:rPr>
          <w:rFonts w:ascii="IBM Plex Sans" w:hAnsi="IBM Plex Sans"/>
          <w:sz w:val="22"/>
          <w:szCs w:val="22"/>
        </w:rPr>
        <w:t>B/PRISL/drugo:</w:t>
      </w:r>
    </w:p>
    <w:p w14:paraId="75DFD8B5"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Ali bo prav ali ne, boš videl </w:t>
      </w:r>
      <w:r w:rsidRPr="006465BD">
        <w:rPr>
          <w:rFonts w:ascii="IBM Plex Sans" w:hAnsi="IBM Plex Sans"/>
          <w:b/>
          <w:sz w:val="22"/>
          <w:szCs w:val="22"/>
        </w:rPr>
        <w:t>vnaprej | kasneje</w:t>
      </w:r>
      <w:r w:rsidRPr="006465BD">
        <w:rPr>
          <w:rFonts w:ascii="IBM Plex Sans" w:hAnsi="IBM Plex Sans"/>
          <w:sz w:val="22"/>
          <w:szCs w:val="22"/>
        </w:rPr>
        <w:t>.</w:t>
      </w:r>
    </w:p>
    <w:p w14:paraId="2789964F"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”Povej kje si bil!” je </w:t>
      </w:r>
      <w:r w:rsidRPr="006465BD">
        <w:rPr>
          <w:rFonts w:ascii="IBM Plex Sans" w:hAnsi="IBM Plex Sans"/>
          <w:b/>
          <w:sz w:val="22"/>
          <w:szCs w:val="22"/>
        </w:rPr>
        <w:t>nazaj | zopet</w:t>
      </w:r>
      <w:r w:rsidRPr="006465BD">
        <w:rPr>
          <w:rFonts w:ascii="IBM Plex Sans" w:hAnsi="IBM Plex Sans"/>
          <w:sz w:val="22"/>
          <w:szCs w:val="22"/>
        </w:rPr>
        <w:t xml:space="preserve"> zakričala jezna Micka, a Marko je mirno vzel mleko in si ga začel nalivati v skodelico.</w:t>
      </w:r>
    </w:p>
    <w:p w14:paraId="64582698"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Skoraj </w:t>
      </w:r>
      <w:r w:rsidRPr="006465BD">
        <w:rPr>
          <w:rFonts w:ascii="IBM Plex Sans" w:hAnsi="IBM Plex Sans"/>
          <w:b/>
          <w:sz w:val="22"/>
          <w:szCs w:val="22"/>
        </w:rPr>
        <w:t>zmerom | zmeraj</w:t>
      </w:r>
      <w:r w:rsidRPr="006465BD">
        <w:rPr>
          <w:rFonts w:ascii="IBM Plex Sans" w:hAnsi="IBM Plex Sans"/>
          <w:sz w:val="22"/>
          <w:szCs w:val="22"/>
        </w:rPr>
        <w:t>, če se prepirava ga oče zapre, ker mu gre na živce, da se skozi kregava za računalnik.</w:t>
      </w:r>
    </w:p>
    <w:p w14:paraId="7B3B20D0" w14:textId="5FAF68A0" w:rsidR="00865CAC" w:rsidRPr="006465BD" w:rsidRDefault="00865CAC" w:rsidP="00156F3E">
      <w:pPr>
        <w:pStyle w:val="CJVTBody"/>
        <w:rPr>
          <w:rFonts w:ascii="IBM Plex Sans" w:hAnsi="IBM Plex Sans"/>
        </w:rPr>
      </w:pPr>
      <w:r w:rsidRPr="006465BD">
        <w:rPr>
          <w:rFonts w:ascii="IBM Plex Sans" w:hAnsi="IBM Plex Sans"/>
        </w:rPr>
        <w:t xml:space="preserve">Pri popravkih, ki so nedvoumno rezultat zaznamovanosti besedišča (npr. </w:t>
      </w:r>
      <w:r w:rsidRPr="006465BD">
        <w:rPr>
          <w:rFonts w:ascii="IBM Plex Sans" w:hAnsi="IBM Plex Sans"/>
          <w:i/>
          <w:iCs/>
        </w:rPr>
        <w:t>glih – ravno</w:t>
      </w:r>
      <w:r w:rsidRPr="006465BD">
        <w:rPr>
          <w:rFonts w:ascii="IBM Plex Sans" w:hAnsi="IBM Plex Sans"/>
        </w:rPr>
        <w:t>), pripišemo tudi dodatno oznako (gl. kriterije v poglavju 3.10).</w:t>
      </w:r>
    </w:p>
    <w:p w14:paraId="2666BECE" w14:textId="77777777" w:rsidR="00865CAC" w:rsidRPr="006465BD" w:rsidRDefault="00865CAC" w:rsidP="00865CAC">
      <w:pPr>
        <w:pStyle w:val="Kategorije"/>
        <w:spacing w:after="160"/>
        <w:rPr>
          <w:rFonts w:ascii="IBM Plex Sans" w:hAnsi="IBM Plex Sans"/>
          <w:sz w:val="22"/>
          <w:szCs w:val="22"/>
        </w:rPr>
      </w:pPr>
      <w:r w:rsidRPr="006465BD">
        <w:rPr>
          <w:rFonts w:ascii="IBM Plex Sans" w:hAnsi="IBM Plex Sans"/>
          <w:sz w:val="22"/>
          <w:szCs w:val="22"/>
        </w:rPr>
        <w:t>B/PRISL/drugo + B/DOD/zaznamovano:</w:t>
      </w:r>
    </w:p>
    <w:p w14:paraId="4EB2A666"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Z njim je imela tudi spolne odnose, kar za sedemnajstletnico ni </w:t>
      </w:r>
      <w:r w:rsidRPr="006465BD">
        <w:rPr>
          <w:rFonts w:ascii="IBM Plex Sans" w:hAnsi="IBM Plex Sans"/>
          <w:b/>
          <w:sz w:val="22"/>
          <w:szCs w:val="22"/>
        </w:rPr>
        <w:t>glih | ravno</w:t>
      </w:r>
      <w:r w:rsidRPr="006465BD">
        <w:rPr>
          <w:rFonts w:ascii="IBM Plex Sans" w:hAnsi="IBM Plex Sans"/>
          <w:sz w:val="22"/>
          <w:szCs w:val="22"/>
        </w:rPr>
        <w:t xml:space="preserve"> najbolj primerno.</w:t>
      </w:r>
    </w:p>
    <w:p w14:paraId="36A66E6C" w14:textId="4F854469" w:rsidR="00865CAC" w:rsidRPr="006465BD" w:rsidRDefault="00865CAC" w:rsidP="00865CAC">
      <w:pPr>
        <w:pStyle w:val="Naslov2"/>
        <w:rPr>
          <w:rFonts w:ascii="IBM Plex Sans" w:hAnsi="IBM Plex Sans"/>
          <w:sz w:val="22"/>
          <w:szCs w:val="22"/>
        </w:rPr>
      </w:pPr>
      <w:bookmarkStart w:id="110" w:name="_Toc151557425"/>
      <w:r w:rsidRPr="006465BD">
        <w:rPr>
          <w:rFonts w:ascii="IBM Plex Sans" w:hAnsi="IBM Plex Sans"/>
          <w:sz w:val="22"/>
          <w:szCs w:val="22"/>
        </w:rPr>
        <w:t>Ostale besedne vrste = B/OST/drugo</w:t>
      </w:r>
      <w:bookmarkEnd w:id="110"/>
    </w:p>
    <w:p w14:paraId="29E6F722" w14:textId="77777777" w:rsidR="00865CAC" w:rsidRPr="006465BD" w:rsidRDefault="00865CAC" w:rsidP="0057052B">
      <w:pPr>
        <w:pStyle w:val="CJVTBody"/>
        <w:rPr>
          <w:rFonts w:ascii="IBM Plex Sans" w:hAnsi="IBM Plex Sans"/>
        </w:rPr>
      </w:pPr>
      <w:r w:rsidRPr="006465BD">
        <w:rPr>
          <w:rFonts w:ascii="IBM Plex Sans" w:hAnsi="IBM Plex Sans"/>
        </w:rPr>
        <w:t>V tej heterogeni skupini so zbrani primeri, kjer učitelj popravi neustrezno rabljene besedne vrste, ki ne dosegajo dovolj velika števila primerov, da bi jih lahko umestili v samostojno kategorijo, npr. členek ali števnik. Za primere je značilno, da menjave še vedno ostajajo znotraj posamezne besedne vrste.</w:t>
      </w:r>
    </w:p>
    <w:p w14:paraId="1CA39B49" w14:textId="77777777" w:rsidR="00865CAC" w:rsidRPr="006465BD" w:rsidRDefault="00865CAC" w:rsidP="00865CAC">
      <w:pPr>
        <w:spacing w:before="240" w:after="160"/>
        <w:rPr>
          <w:rFonts w:ascii="IBM Plex Sans" w:hAnsi="IBM Plex Sans"/>
          <w:szCs w:val="22"/>
          <w:u w:val="single"/>
        </w:rPr>
      </w:pPr>
      <w:r w:rsidRPr="006465BD">
        <w:rPr>
          <w:rFonts w:ascii="IBM Plex Sans" w:hAnsi="IBM Plex Sans"/>
          <w:szCs w:val="22"/>
          <w:u w:val="single"/>
        </w:rPr>
        <w:t>B/OST/drugo:</w:t>
      </w:r>
    </w:p>
    <w:p w14:paraId="4B890162"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Zdi se mi pravilno kot je ravnal on, </w:t>
      </w:r>
      <w:r w:rsidRPr="006465BD">
        <w:rPr>
          <w:rFonts w:ascii="IBM Plex Sans" w:hAnsi="IBM Plex Sans"/>
          <w:b/>
          <w:sz w:val="22"/>
          <w:szCs w:val="22"/>
        </w:rPr>
        <w:t xml:space="preserve">edino | le </w:t>
      </w:r>
      <w:r w:rsidRPr="006465BD">
        <w:rPr>
          <w:rFonts w:ascii="IBM Plex Sans" w:hAnsi="IBM Plex Sans"/>
          <w:sz w:val="22"/>
          <w:szCs w:val="22"/>
        </w:rPr>
        <w:t>prepozno se je odločil maščevati očetovo smrt, saj je s tem povzročil smrt veliko njemu ljubih oseb.</w:t>
      </w:r>
    </w:p>
    <w:p w14:paraId="6206D97A"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lastRenderedPageBreak/>
        <w:t xml:space="preserve">Pred gosti sta starša igrala idealen par in se ves čas nasmihala </w:t>
      </w:r>
      <w:r w:rsidRPr="006465BD">
        <w:rPr>
          <w:rFonts w:ascii="IBM Plex Sans" w:hAnsi="IBM Plex Sans"/>
          <w:b/>
          <w:sz w:val="22"/>
          <w:szCs w:val="22"/>
        </w:rPr>
        <w:t>eden | drug</w:t>
      </w:r>
      <w:r w:rsidRPr="006465BD">
        <w:rPr>
          <w:rFonts w:ascii="IBM Plex Sans" w:hAnsi="IBM Plex Sans"/>
          <w:sz w:val="22"/>
          <w:szCs w:val="22"/>
        </w:rPr>
        <w:t xml:space="preserve"> drugemu, vendar v resnici ni bilo tako in prav zaradi tega sta se Lojzki gnusila.</w:t>
      </w:r>
    </w:p>
    <w:p w14:paraId="3BD20519" w14:textId="15F49050" w:rsidR="00865CAC" w:rsidRPr="006465BD" w:rsidRDefault="00865CAC" w:rsidP="00865CAC">
      <w:pPr>
        <w:pStyle w:val="Naslov2"/>
        <w:rPr>
          <w:rFonts w:ascii="IBM Plex Sans" w:hAnsi="IBM Plex Sans"/>
          <w:sz w:val="22"/>
          <w:szCs w:val="22"/>
        </w:rPr>
      </w:pPr>
      <w:bookmarkStart w:id="111" w:name="_Toc151557426"/>
      <w:r w:rsidRPr="006465BD">
        <w:rPr>
          <w:rFonts w:ascii="IBM Plex Sans" w:hAnsi="IBM Plex Sans"/>
          <w:sz w:val="22"/>
          <w:szCs w:val="22"/>
        </w:rPr>
        <w:t>Menjava prek meja besedne vrste</w:t>
      </w:r>
      <w:bookmarkEnd w:id="111"/>
    </w:p>
    <w:p w14:paraId="031A5984" w14:textId="77777777" w:rsidR="00865CAC" w:rsidRPr="006465BD" w:rsidRDefault="00865CAC" w:rsidP="0057052B">
      <w:pPr>
        <w:pStyle w:val="CJVTBody"/>
        <w:rPr>
          <w:rFonts w:ascii="IBM Plex Sans" w:hAnsi="IBM Plex Sans"/>
        </w:rPr>
      </w:pPr>
      <w:r w:rsidRPr="006465BD">
        <w:rPr>
          <w:rFonts w:ascii="IBM Plex Sans" w:hAnsi="IBM Plex Sans"/>
        </w:rPr>
        <w:t>V tej kategoriji so zbrani primeri, kjer ne gre za menjavo besede določene besedne vrste z drugo besedo te besedne vrste, ampak gre za prekbesednovrstne menjave ali na drugi strani menjave posameznih besed z besednimi zvezami.</w:t>
      </w:r>
    </w:p>
    <w:p w14:paraId="24E8D0BB" w14:textId="6B3CE578" w:rsidR="00865CAC" w:rsidRPr="006465BD" w:rsidRDefault="00865CAC" w:rsidP="00865CAC">
      <w:pPr>
        <w:pStyle w:val="Naslov3"/>
        <w:rPr>
          <w:rFonts w:ascii="IBM Plex Sans" w:hAnsi="IBM Plex Sans"/>
          <w:sz w:val="22"/>
          <w:szCs w:val="22"/>
        </w:rPr>
      </w:pPr>
      <w:bookmarkStart w:id="112" w:name="_Toc151557427"/>
      <w:r w:rsidRPr="006465BD">
        <w:rPr>
          <w:rFonts w:ascii="IBM Plex Sans" w:hAnsi="IBM Plex Sans"/>
          <w:sz w:val="22"/>
          <w:szCs w:val="22"/>
        </w:rPr>
        <w:t>Polnopomenska beseda ali bes. zveza v zaimek = B/MEN/polnopomenska-v-zaimek</w:t>
      </w:r>
      <w:bookmarkEnd w:id="112"/>
    </w:p>
    <w:p w14:paraId="129C5D1F" w14:textId="77777777" w:rsidR="00865CAC" w:rsidRPr="006465BD" w:rsidRDefault="00865CAC" w:rsidP="0057052B">
      <w:pPr>
        <w:pStyle w:val="CJVTBody"/>
        <w:rPr>
          <w:rFonts w:ascii="IBM Plex Sans" w:hAnsi="IBM Plex Sans"/>
        </w:rPr>
      </w:pPr>
      <w:r w:rsidRPr="006465BD">
        <w:rPr>
          <w:rFonts w:ascii="IBM Plex Sans" w:hAnsi="IBM Plex Sans"/>
        </w:rPr>
        <w:t xml:space="preserve">V tej kategoriji so zbrani primeri, pri katerih učitelj polnopomensko besedo nadomesti z zaimkom (osebnim, kazalnim ali svojilnim), mednje pa uvrščamo tudi menjavo z besedo </w:t>
      </w:r>
      <w:r w:rsidRPr="006465BD">
        <w:rPr>
          <w:rFonts w:ascii="IBM Plex Sans" w:hAnsi="IBM Plex Sans"/>
          <w:i/>
          <w:iCs/>
        </w:rPr>
        <w:t>le-ta</w:t>
      </w:r>
      <w:r w:rsidRPr="006465BD">
        <w:rPr>
          <w:rFonts w:ascii="IBM Plex Sans" w:hAnsi="IBM Plex Sans"/>
        </w:rPr>
        <w:t>.</w:t>
      </w:r>
    </w:p>
    <w:p w14:paraId="13AD27CF" w14:textId="77777777" w:rsidR="00865CAC" w:rsidRPr="006465BD" w:rsidRDefault="00865CAC" w:rsidP="00865CAC">
      <w:pPr>
        <w:spacing w:before="240" w:after="160"/>
        <w:rPr>
          <w:rFonts w:ascii="IBM Plex Sans" w:hAnsi="IBM Plex Sans"/>
          <w:szCs w:val="22"/>
          <w:u w:val="single"/>
        </w:rPr>
      </w:pPr>
      <w:r w:rsidRPr="006465BD">
        <w:rPr>
          <w:rFonts w:ascii="IBM Plex Sans" w:hAnsi="IBM Plex Sans"/>
          <w:szCs w:val="22"/>
          <w:u w:val="single"/>
        </w:rPr>
        <w:t>B/MEN/polnopomenska-v-zaimek:</w:t>
      </w:r>
    </w:p>
    <w:p w14:paraId="74DCF6DB"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Niso mogli postati njegovi pravi prijatelji, ker jim </w:t>
      </w:r>
      <w:r w:rsidRPr="006465BD">
        <w:rPr>
          <w:rFonts w:ascii="IBM Plex Sans" w:hAnsi="IBM Plex Sans"/>
          <w:b/>
          <w:sz w:val="22"/>
          <w:szCs w:val="22"/>
        </w:rPr>
        <w:t>Hamlet | on</w:t>
      </w:r>
      <w:r w:rsidRPr="006465BD">
        <w:rPr>
          <w:rFonts w:ascii="IBM Plex Sans" w:hAnsi="IBM Plex Sans"/>
          <w:sz w:val="22"/>
          <w:szCs w:val="22"/>
        </w:rPr>
        <w:t xml:space="preserve"> ni zaupal, kar pa mu je bilo pri prijateljih najbolj pomembno.</w:t>
      </w:r>
    </w:p>
    <w:p w14:paraId="5BF71469"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Našla </w:t>
      </w:r>
      <w:r w:rsidRPr="006465BD">
        <w:rPr>
          <w:rFonts w:ascii="IBM Plex Sans" w:hAnsi="IBM Plex Sans"/>
          <w:b/>
          <w:sz w:val="22"/>
          <w:szCs w:val="22"/>
        </w:rPr>
        <w:t>je kuhinjo | jo je</w:t>
      </w:r>
      <w:r w:rsidRPr="006465BD">
        <w:rPr>
          <w:rFonts w:ascii="IBM Plex Sans" w:hAnsi="IBM Plex Sans"/>
          <w:sz w:val="22"/>
          <w:szCs w:val="22"/>
        </w:rPr>
        <w:t xml:space="preserve"> in začela kuhati.</w:t>
      </w:r>
    </w:p>
    <w:p w14:paraId="30D6ECDE" w14:textId="77777777" w:rsidR="00865CAC" w:rsidRPr="006465BD" w:rsidRDefault="00865CAC" w:rsidP="00973FA0">
      <w:pPr>
        <w:pStyle w:val="CJVTBullets"/>
        <w:rPr>
          <w:rFonts w:ascii="IBM Plex Sans" w:hAnsi="IBM Plex Sans"/>
          <w:sz w:val="22"/>
          <w:szCs w:val="22"/>
        </w:rPr>
      </w:pPr>
      <w:r w:rsidRPr="006465BD">
        <w:rPr>
          <w:rFonts w:ascii="IBM Plex Sans" w:hAnsi="IBM Plex Sans"/>
          <w:b/>
          <w:sz w:val="22"/>
          <w:szCs w:val="22"/>
        </w:rPr>
        <w:t>Kupec | Ta</w:t>
      </w:r>
      <w:r w:rsidRPr="006465BD">
        <w:rPr>
          <w:rFonts w:ascii="IBM Plex Sans" w:hAnsi="IBM Plex Sans"/>
          <w:sz w:val="22"/>
          <w:szCs w:val="22"/>
        </w:rPr>
        <w:t xml:space="preserve"> mu ni verjel in ga je šel prijaviti na policijo.</w:t>
      </w:r>
    </w:p>
    <w:p w14:paraId="4049C9A1" w14:textId="77777777" w:rsidR="00865CAC" w:rsidRPr="006465BD" w:rsidRDefault="00865CAC" w:rsidP="0057052B">
      <w:pPr>
        <w:pStyle w:val="CJVTBody"/>
        <w:rPr>
          <w:rFonts w:ascii="IBM Plex Sans" w:hAnsi="IBM Plex Sans"/>
        </w:rPr>
      </w:pPr>
      <w:r w:rsidRPr="006465BD">
        <w:rPr>
          <w:rFonts w:ascii="IBM Plex Sans" w:hAnsi="IBM Plex Sans"/>
        </w:rPr>
        <w:t>V to kategorijo uvrščamo tudi popravke, kjer je z zaimkom nadomeščena besedna zveza.</w:t>
      </w:r>
    </w:p>
    <w:p w14:paraId="69C8FC2E" w14:textId="77777777" w:rsidR="00865CAC" w:rsidRPr="006465BD" w:rsidRDefault="00865CAC" w:rsidP="00865CAC">
      <w:pPr>
        <w:pStyle w:val="Kategorije"/>
        <w:spacing w:after="0"/>
        <w:rPr>
          <w:rFonts w:ascii="IBM Plex Sans" w:hAnsi="IBM Plex Sans"/>
          <w:sz w:val="22"/>
          <w:szCs w:val="22"/>
        </w:rPr>
      </w:pPr>
      <w:r w:rsidRPr="006465BD">
        <w:rPr>
          <w:rFonts w:ascii="IBM Plex Sans" w:hAnsi="IBM Plex Sans"/>
          <w:sz w:val="22"/>
          <w:szCs w:val="22"/>
        </w:rPr>
        <w:t>B/MEN/polnopomenska-v-zaimek:</w:t>
      </w:r>
    </w:p>
    <w:p w14:paraId="5E7F509E"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Prvi razlog </w:t>
      </w:r>
      <w:r w:rsidRPr="006465BD">
        <w:rPr>
          <w:rFonts w:ascii="IBM Plex Sans" w:hAnsi="IBM Plex Sans"/>
          <w:b/>
          <w:sz w:val="22"/>
          <w:szCs w:val="22"/>
        </w:rPr>
        <w:t>za njegovo blaznost | zanjo</w:t>
      </w:r>
      <w:r w:rsidRPr="006465BD">
        <w:rPr>
          <w:rFonts w:ascii="IBM Plex Sans" w:hAnsi="IBM Plex Sans"/>
          <w:sz w:val="22"/>
          <w:szCs w:val="22"/>
        </w:rPr>
        <w:t xml:space="preserve"> je bila po kraljevem mnenju smrt Hamletovega očeta, drugi pa njegova ljubezen do Ofelije.</w:t>
      </w:r>
    </w:p>
    <w:p w14:paraId="5544AA6B" w14:textId="0B3A20D9" w:rsidR="00865CAC" w:rsidRPr="006465BD" w:rsidRDefault="00865CAC" w:rsidP="00865CAC">
      <w:pPr>
        <w:pStyle w:val="Naslov3"/>
        <w:rPr>
          <w:rFonts w:ascii="IBM Plex Sans" w:hAnsi="IBM Plex Sans"/>
          <w:sz w:val="22"/>
          <w:szCs w:val="22"/>
        </w:rPr>
      </w:pPr>
      <w:bookmarkStart w:id="113" w:name="_Toc151557428"/>
      <w:r w:rsidRPr="006465BD">
        <w:rPr>
          <w:rFonts w:ascii="IBM Plex Sans" w:hAnsi="IBM Plex Sans"/>
          <w:sz w:val="22"/>
          <w:szCs w:val="22"/>
        </w:rPr>
        <w:t>Zaimek v polnopomensko besedo ali bes. zvezo = B/MEN/zaimek-v-polnopomensko</w:t>
      </w:r>
      <w:bookmarkEnd w:id="113"/>
    </w:p>
    <w:p w14:paraId="3A4438C7" w14:textId="489A1250" w:rsidR="00865CAC" w:rsidRPr="00156F3E" w:rsidRDefault="00865CAC" w:rsidP="00156F3E">
      <w:pPr>
        <w:pStyle w:val="CJVTBody"/>
        <w:rPr>
          <w:rFonts w:ascii="IBM Plex Sans" w:hAnsi="IBM Plex Sans"/>
        </w:rPr>
      </w:pPr>
      <w:r w:rsidRPr="006465BD">
        <w:rPr>
          <w:rFonts w:ascii="IBM Plex Sans" w:hAnsi="IBM Plex Sans"/>
        </w:rPr>
        <w:t>V tej kategoriji so zbrani primeri, kjer učitelj nadomesti (osebni, kazalni ali svojilni) zaimek s polnopomensko besedo ali zvezo, ki ima samostalniško ali pridevniško jedro.</w:t>
      </w:r>
    </w:p>
    <w:p w14:paraId="66430BB3" w14:textId="77777777" w:rsidR="00865CAC" w:rsidRPr="006465BD" w:rsidRDefault="00865CAC" w:rsidP="00865CAC">
      <w:pPr>
        <w:spacing w:before="240" w:after="160"/>
        <w:rPr>
          <w:rFonts w:ascii="IBM Plex Sans" w:hAnsi="IBM Plex Sans"/>
          <w:szCs w:val="22"/>
          <w:u w:val="single"/>
        </w:rPr>
      </w:pPr>
      <w:r w:rsidRPr="006465BD">
        <w:rPr>
          <w:rFonts w:ascii="IBM Plex Sans" w:hAnsi="IBM Plex Sans"/>
          <w:szCs w:val="22"/>
          <w:u w:val="single"/>
        </w:rPr>
        <w:t>B/MEN/zaimek-v-polnopomensko:</w:t>
      </w:r>
    </w:p>
    <w:p w14:paraId="3524B0F6"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Zato je Julijin oče našel </w:t>
      </w:r>
      <w:r w:rsidRPr="006465BD">
        <w:rPr>
          <w:rFonts w:ascii="IBM Plex Sans" w:hAnsi="IBM Plex Sans"/>
          <w:b/>
          <w:sz w:val="22"/>
          <w:szCs w:val="22"/>
        </w:rPr>
        <w:t>njej | hčeri</w:t>
      </w:r>
      <w:r w:rsidRPr="006465BD">
        <w:rPr>
          <w:rFonts w:ascii="IBM Plex Sans" w:hAnsi="IBM Plex Sans"/>
          <w:sz w:val="22"/>
          <w:szCs w:val="22"/>
        </w:rPr>
        <w:t xml:space="preserve"> snubca, za katerega bi se naj poročila, zato je to večer pripravil zabavo v njihovem imenu.</w:t>
      </w:r>
    </w:p>
    <w:p w14:paraId="5BA5AC86"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Za Majhne ljudi, kamor spada tudi </w:t>
      </w:r>
      <w:r w:rsidRPr="006465BD">
        <w:rPr>
          <w:rFonts w:ascii="IBM Plex Sans" w:hAnsi="IBM Plex Sans"/>
          <w:b/>
          <w:sz w:val="22"/>
          <w:szCs w:val="22"/>
        </w:rPr>
        <w:t>on | sam</w:t>
      </w:r>
      <w:r w:rsidRPr="006465BD">
        <w:rPr>
          <w:rFonts w:ascii="IBM Plex Sans" w:hAnsi="IBM Plex Sans"/>
          <w:sz w:val="22"/>
          <w:szCs w:val="22"/>
        </w:rPr>
        <w:t>, pravi, da so le statisti v tej veliki igri.</w:t>
      </w:r>
    </w:p>
    <w:p w14:paraId="7DD884BD"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V zgodba, kot je </w:t>
      </w:r>
      <w:r w:rsidRPr="006465BD">
        <w:rPr>
          <w:rFonts w:ascii="IBM Plex Sans" w:hAnsi="IBM Plex Sans"/>
          <w:b/>
          <w:sz w:val="22"/>
          <w:szCs w:val="22"/>
        </w:rPr>
        <w:t>ta | Tržačan</w:t>
      </w:r>
      <w:r w:rsidRPr="006465BD">
        <w:rPr>
          <w:rFonts w:ascii="IBM Plex Sans" w:hAnsi="IBM Plex Sans"/>
          <w:sz w:val="22"/>
          <w:szCs w:val="22"/>
        </w:rPr>
        <w:t xml:space="preserve"> je najbolj žalosten dogodek smrt, a smrt ne pride na plano le v te zgodbi, poznam zgodbo katere konec je dečkova smrt.</w:t>
      </w:r>
    </w:p>
    <w:p w14:paraId="766954B9" w14:textId="59CDB0DA" w:rsidR="00865CAC" w:rsidRPr="006465BD" w:rsidRDefault="00865CAC" w:rsidP="00865CAC">
      <w:pPr>
        <w:pStyle w:val="Naslov3"/>
        <w:rPr>
          <w:rFonts w:ascii="IBM Plex Sans" w:hAnsi="IBM Plex Sans"/>
          <w:sz w:val="22"/>
          <w:szCs w:val="22"/>
        </w:rPr>
      </w:pPr>
      <w:bookmarkStart w:id="114" w:name="_Toc151557429"/>
      <w:r w:rsidRPr="006465BD">
        <w:rPr>
          <w:rFonts w:ascii="IBM Plex Sans" w:hAnsi="IBM Plex Sans"/>
          <w:sz w:val="22"/>
          <w:szCs w:val="22"/>
        </w:rPr>
        <w:t>Menjava veznika in zaimka = B/MEN/veznik-zaimek</w:t>
      </w:r>
      <w:bookmarkEnd w:id="114"/>
    </w:p>
    <w:p w14:paraId="41E42608" w14:textId="77777777" w:rsidR="00865CAC" w:rsidRDefault="00865CAC" w:rsidP="0057052B">
      <w:pPr>
        <w:pStyle w:val="CJVTBody"/>
        <w:rPr>
          <w:rFonts w:ascii="IBM Plex Sans" w:hAnsi="IBM Plex Sans"/>
        </w:rPr>
      </w:pPr>
      <w:r w:rsidRPr="006465BD">
        <w:rPr>
          <w:rFonts w:ascii="IBM Plex Sans" w:hAnsi="IBM Plex Sans"/>
        </w:rPr>
        <w:t xml:space="preserve">V to kategorijo sodijo primeri, kjer učitelj popravi zaimek v veznik ali obratno. Kategorija vsebuje predvsem primere, ki vsebujejo menjave na ravni </w:t>
      </w:r>
      <w:r w:rsidRPr="006465BD">
        <w:rPr>
          <w:rFonts w:ascii="IBM Plex Sans" w:hAnsi="IBM Plex Sans"/>
          <w:i/>
          <w:iCs/>
        </w:rPr>
        <w:t xml:space="preserve">ki </w:t>
      </w:r>
      <w:r w:rsidRPr="006465BD">
        <w:rPr>
          <w:rFonts w:ascii="IBM Plex Sans" w:hAnsi="IBM Plex Sans"/>
        </w:rPr>
        <w:t xml:space="preserve">ter </w:t>
      </w:r>
      <w:r w:rsidRPr="006465BD">
        <w:rPr>
          <w:rFonts w:ascii="IBM Plex Sans" w:hAnsi="IBM Plex Sans"/>
          <w:i/>
          <w:iCs/>
        </w:rPr>
        <w:t xml:space="preserve">in. </w:t>
      </w:r>
      <w:r w:rsidRPr="006465BD">
        <w:rPr>
          <w:rFonts w:ascii="IBM Plex Sans" w:hAnsi="IBM Plex Sans"/>
        </w:rPr>
        <w:t xml:space="preserve">Besednovrstna umestitev </w:t>
      </w:r>
      <w:r w:rsidRPr="006465BD">
        <w:rPr>
          <w:rFonts w:ascii="IBM Plex Sans" w:hAnsi="IBM Plex Sans"/>
          <w:i/>
          <w:iCs/>
        </w:rPr>
        <w:lastRenderedPageBreak/>
        <w:t xml:space="preserve">ki </w:t>
      </w:r>
      <w:r w:rsidRPr="006465BD">
        <w:rPr>
          <w:rFonts w:ascii="IBM Plex Sans" w:hAnsi="IBM Plex Sans"/>
        </w:rPr>
        <w:t xml:space="preserve">in </w:t>
      </w:r>
      <w:r w:rsidRPr="006465BD">
        <w:rPr>
          <w:rFonts w:ascii="IBM Plex Sans" w:hAnsi="IBM Plex Sans"/>
          <w:i/>
          <w:iCs/>
        </w:rPr>
        <w:t xml:space="preserve">kar </w:t>
      </w:r>
      <w:r w:rsidRPr="006465BD">
        <w:rPr>
          <w:rFonts w:ascii="IBM Plex Sans" w:hAnsi="IBM Plex Sans"/>
        </w:rPr>
        <w:t>se v jezikovnih virih razlikuje, v trenutnem sistemu ju zaradi enotnosti v vseh primerih interpretiramo kot zaimka.</w:t>
      </w:r>
      <w:r w:rsidRPr="006465BD">
        <w:rPr>
          <w:rStyle w:val="Sprotnaopomba-sklic"/>
          <w:rFonts w:ascii="IBM Plex Sans" w:hAnsi="IBM Plex Sans"/>
        </w:rPr>
        <w:footnoteReference w:id="9"/>
      </w:r>
    </w:p>
    <w:p w14:paraId="5342F07F" w14:textId="77777777" w:rsidR="007825FC" w:rsidRPr="006465BD" w:rsidRDefault="007825FC" w:rsidP="0057052B">
      <w:pPr>
        <w:pStyle w:val="CJVTBody"/>
        <w:rPr>
          <w:rFonts w:ascii="IBM Plex Sans" w:hAnsi="IBM Plex Sans"/>
          <w:color w:val="FF0000"/>
        </w:rPr>
      </w:pPr>
    </w:p>
    <w:p w14:paraId="6893DF3D" w14:textId="26E877B4" w:rsidR="00865CAC" w:rsidRPr="006465BD" w:rsidRDefault="00865CAC" w:rsidP="00865CAC">
      <w:pPr>
        <w:pStyle w:val="Kategorije"/>
        <w:spacing w:after="0"/>
        <w:rPr>
          <w:rFonts w:ascii="IBM Plex Sans" w:hAnsi="IBM Plex Sans"/>
          <w:sz w:val="22"/>
          <w:szCs w:val="22"/>
        </w:rPr>
      </w:pPr>
      <w:r w:rsidRPr="006465BD">
        <w:rPr>
          <w:rFonts w:ascii="IBM Plex Sans" w:hAnsi="IBM Plex Sans"/>
          <w:sz w:val="22"/>
          <w:szCs w:val="22"/>
        </w:rPr>
        <w:t>B/MEN/veznik-zaimek:</w:t>
      </w:r>
    </w:p>
    <w:p w14:paraId="0BE81B4D"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Takrat se opogumi tudi baronica </w:t>
      </w:r>
      <w:r w:rsidRPr="006465BD">
        <w:rPr>
          <w:rFonts w:ascii="IBM Plex Sans" w:hAnsi="IBM Plex Sans"/>
          <w:b/>
          <w:sz w:val="22"/>
          <w:szCs w:val="22"/>
        </w:rPr>
        <w:t>ki | in</w:t>
      </w:r>
      <w:r w:rsidRPr="006465BD">
        <w:rPr>
          <w:rFonts w:ascii="IBM Plex Sans" w:hAnsi="IBM Plex Sans"/>
          <w:sz w:val="22"/>
          <w:szCs w:val="22"/>
        </w:rPr>
        <w:t xml:space="preserve"> prispeva svoj del s tem ko zamenja obleke z Nežkinimi.</w:t>
      </w:r>
    </w:p>
    <w:p w14:paraId="626C2147"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Sam tisti </w:t>
      </w:r>
      <w:r w:rsidRPr="006465BD">
        <w:rPr>
          <w:rFonts w:ascii="IBM Plex Sans" w:hAnsi="IBM Plex Sans"/>
          <w:b/>
          <w:sz w:val="22"/>
          <w:szCs w:val="22"/>
        </w:rPr>
        <w:t>ko | ki</w:t>
      </w:r>
      <w:r w:rsidRPr="006465BD">
        <w:rPr>
          <w:rFonts w:ascii="IBM Plex Sans" w:hAnsi="IBM Plex Sans"/>
          <w:sz w:val="22"/>
          <w:szCs w:val="22"/>
        </w:rPr>
        <w:t xml:space="preserve"> so revni se jim tudi neda delati raj vlečejo denar od borze kot da bi sli delati.</w:t>
      </w:r>
    </w:p>
    <w:p w14:paraId="6945857F" w14:textId="4A02004C" w:rsidR="00865CAC" w:rsidRPr="006465BD" w:rsidRDefault="00865CAC" w:rsidP="00865CAC">
      <w:pPr>
        <w:pStyle w:val="Naslov3"/>
        <w:rPr>
          <w:rFonts w:ascii="IBM Plex Sans" w:hAnsi="IBM Plex Sans"/>
          <w:sz w:val="22"/>
          <w:szCs w:val="22"/>
        </w:rPr>
      </w:pPr>
      <w:bookmarkStart w:id="115" w:name="_Toc151557430"/>
      <w:r w:rsidRPr="006465BD">
        <w:rPr>
          <w:rFonts w:ascii="IBM Plex Sans" w:hAnsi="IBM Plex Sans"/>
          <w:sz w:val="22"/>
          <w:szCs w:val="22"/>
        </w:rPr>
        <w:t>Besedna družina = B/MEN/besedna-družina</w:t>
      </w:r>
      <w:bookmarkEnd w:id="115"/>
    </w:p>
    <w:p w14:paraId="2B1F37C6" w14:textId="77777777" w:rsidR="00865CAC" w:rsidRPr="006465BD" w:rsidRDefault="00865CAC" w:rsidP="0057052B">
      <w:pPr>
        <w:pStyle w:val="CJVTBody"/>
        <w:rPr>
          <w:rFonts w:ascii="IBM Plex Sans" w:hAnsi="IBM Plex Sans"/>
        </w:rPr>
      </w:pPr>
      <w:r w:rsidRPr="006465BD">
        <w:rPr>
          <w:rFonts w:ascii="IBM Plex Sans" w:hAnsi="IBM Plex Sans"/>
        </w:rPr>
        <w:t>V tej skupini so popravki, ki gredo prek meja besedne zveze, vendar ostajajo znotraj enake besedne družine. Tipičen primer je menjava samostalnika in pridevnika (</w:t>
      </w:r>
      <w:r w:rsidRPr="006465BD">
        <w:rPr>
          <w:rFonts w:ascii="IBM Plex Sans" w:hAnsi="IBM Plex Sans"/>
          <w:i/>
          <w:iCs/>
        </w:rPr>
        <w:t>Abel – Abelov; pogum - pogumen</w:t>
      </w:r>
      <w:r w:rsidRPr="006465BD">
        <w:rPr>
          <w:rFonts w:ascii="IBM Plex Sans" w:hAnsi="IBM Plex Sans"/>
        </w:rPr>
        <w:t>), samostalnika in glagola (</w:t>
      </w:r>
      <w:r w:rsidRPr="006465BD">
        <w:rPr>
          <w:rFonts w:ascii="IBM Plex Sans" w:hAnsi="IBM Plex Sans"/>
          <w:i/>
          <w:iCs/>
        </w:rPr>
        <w:t xml:space="preserve">skrb – skrbeti; </w:t>
      </w:r>
      <w:r w:rsidRPr="006465BD">
        <w:rPr>
          <w:rFonts w:ascii="IBM Plex Sans" w:hAnsi="IBM Plex Sans"/>
        </w:rPr>
        <w:t>) ter pridevnika in prislova (</w:t>
      </w:r>
      <w:r w:rsidRPr="006465BD">
        <w:rPr>
          <w:rFonts w:ascii="IBM Plex Sans" w:hAnsi="IBM Plex Sans"/>
          <w:i/>
          <w:iCs/>
        </w:rPr>
        <w:t>drugačno - drugače</w:t>
      </w:r>
      <w:r w:rsidRPr="006465BD">
        <w:rPr>
          <w:rFonts w:ascii="IBM Plex Sans" w:hAnsi="IBM Plex Sans"/>
        </w:rPr>
        <w:t>).</w:t>
      </w:r>
    </w:p>
    <w:p w14:paraId="67AB6A37" w14:textId="77777777" w:rsidR="00865CAC" w:rsidRPr="006465BD" w:rsidRDefault="00865CAC" w:rsidP="00865CAC">
      <w:pPr>
        <w:pStyle w:val="Kategorije"/>
        <w:spacing w:after="0"/>
        <w:rPr>
          <w:rFonts w:ascii="IBM Plex Sans" w:hAnsi="IBM Plex Sans"/>
          <w:sz w:val="22"/>
          <w:szCs w:val="22"/>
        </w:rPr>
      </w:pPr>
      <w:r w:rsidRPr="006465BD">
        <w:rPr>
          <w:rFonts w:ascii="IBM Plex Sans" w:hAnsi="IBM Plex Sans"/>
          <w:sz w:val="22"/>
          <w:szCs w:val="22"/>
        </w:rPr>
        <w:t>B/MEN/besedna-družina:</w:t>
      </w:r>
    </w:p>
    <w:p w14:paraId="36169E2B"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saj je bil </w:t>
      </w:r>
      <w:r w:rsidRPr="006465BD">
        <w:rPr>
          <w:rFonts w:ascii="IBM Plex Sans" w:hAnsi="IBM Plex Sans"/>
          <w:b/>
          <w:sz w:val="22"/>
          <w:szCs w:val="22"/>
        </w:rPr>
        <w:t>pogum | pogumen</w:t>
      </w:r>
      <w:r w:rsidRPr="006465BD">
        <w:rPr>
          <w:rFonts w:ascii="IBM Plex Sans" w:hAnsi="IBM Plex Sans"/>
          <w:sz w:val="22"/>
          <w:szCs w:val="22"/>
        </w:rPr>
        <w:t xml:space="preserve"> in zelo razumen ter močan.</w:t>
      </w:r>
    </w:p>
    <w:p w14:paraId="1CBE9776"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Opravljati so morale dela kot so gospodinjstvo, </w:t>
      </w:r>
      <w:r w:rsidRPr="006465BD">
        <w:rPr>
          <w:rFonts w:ascii="IBM Plex Sans" w:hAnsi="IBM Plex Sans"/>
          <w:b/>
          <w:sz w:val="22"/>
          <w:szCs w:val="22"/>
        </w:rPr>
        <w:t>skrb | skrbeti</w:t>
      </w:r>
      <w:r w:rsidRPr="006465BD">
        <w:rPr>
          <w:rFonts w:ascii="IBM Plex Sans" w:hAnsi="IBM Plex Sans"/>
          <w:sz w:val="22"/>
          <w:szCs w:val="22"/>
        </w:rPr>
        <w:t xml:space="preserve"> za otroke in ogenj.</w:t>
      </w:r>
    </w:p>
    <w:p w14:paraId="56C55A6A"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Danes je to povsem </w:t>
      </w:r>
      <w:r w:rsidRPr="006465BD">
        <w:rPr>
          <w:rFonts w:ascii="IBM Plex Sans" w:hAnsi="IBM Plex Sans"/>
          <w:b/>
          <w:sz w:val="22"/>
          <w:szCs w:val="22"/>
        </w:rPr>
        <w:t>drugačno | drugače</w:t>
      </w:r>
      <w:r w:rsidRPr="006465BD">
        <w:rPr>
          <w:rFonts w:ascii="IBM Plex Sans" w:hAnsi="IBM Plex Sans"/>
          <w:sz w:val="22"/>
          <w:szCs w:val="22"/>
        </w:rPr>
        <w:t>.</w:t>
      </w:r>
    </w:p>
    <w:p w14:paraId="6C2A7876" w14:textId="77777777" w:rsidR="00865CAC" w:rsidRPr="006465BD" w:rsidRDefault="00865CAC" w:rsidP="0057052B">
      <w:pPr>
        <w:pStyle w:val="CJVTBody"/>
        <w:rPr>
          <w:rFonts w:ascii="IBM Plex Sans" w:hAnsi="IBM Plex Sans"/>
        </w:rPr>
      </w:pPr>
      <w:r w:rsidRPr="006465BD">
        <w:rPr>
          <w:rFonts w:ascii="IBM Plex Sans" w:hAnsi="IBM Plex Sans"/>
        </w:rPr>
        <w:t>Pojavljajo se tudi redki primeri, kjer učitelj zamenja besedo, ki je zapisana nestandardno ali s črkovalnimi problemi, vendar je iz zapisa mogoče sklepati o menjavi besedne vrste (torej ne gre le za popravek črkovanja). V takih primerih označimo popravek besedišča, vendar jih umestimo v kategorijo ‘drugo’.</w:t>
      </w:r>
    </w:p>
    <w:p w14:paraId="345C2C8C" w14:textId="77777777" w:rsidR="00865CAC" w:rsidRPr="006465BD" w:rsidRDefault="00865CAC" w:rsidP="00865CAC">
      <w:pPr>
        <w:spacing w:before="240" w:after="160" w:line="259" w:lineRule="auto"/>
        <w:rPr>
          <w:rFonts w:ascii="IBM Plex Sans" w:hAnsi="IBM Plex Sans"/>
          <w:color w:val="000000"/>
          <w:szCs w:val="22"/>
          <w:u w:val="single"/>
        </w:rPr>
      </w:pPr>
      <w:r w:rsidRPr="006465BD">
        <w:rPr>
          <w:rFonts w:ascii="IBM Plex Sans" w:hAnsi="IBM Plex Sans"/>
          <w:color w:val="000000"/>
          <w:szCs w:val="22"/>
          <w:u w:val="single"/>
        </w:rPr>
        <w:t>B/MEN/drugo:</w:t>
      </w:r>
    </w:p>
    <w:p w14:paraId="4F25BD11"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Še posebej zaključek mi všeč, ko nakoncu Herod naroči tudi </w:t>
      </w:r>
      <w:r w:rsidRPr="006465BD">
        <w:rPr>
          <w:rFonts w:ascii="IBM Plex Sans" w:hAnsi="IBM Plex Sans"/>
          <w:b/>
          <w:sz w:val="22"/>
          <w:szCs w:val="22"/>
        </w:rPr>
        <w:t xml:space="preserve">ubo | ubiti </w:t>
      </w:r>
      <w:r w:rsidRPr="006465BD">
        <w:rPr>
          <w:rFonts w:ascii="IBM Plex Sans" w:hAnsi="IBM Plex Sans"/>
          <w:sz w:val="22"/>
          <w:szCs w:val="22"/>
        </w:rPr>
        <w:t>Salome.</w:t>
      </w:r>
    </w:p>
    <w:p w14:paraId="75D31694" w14:textId="77777777" w:rsidR="00865CAC" w:rsidRPr="006465BD" w:rsidRDefault="00865CAC" w:rsidP="00973FA0">
      <w:pPr>
        <w:pStyle w:val="CJVTBullets"/>
        <w:rPr>
          <w:rFonts w:ascii="IBM Plex Sans" w:eastAsia="Times New Roman" w:hAnsi="IBM Plex Sans"/>
          <w:sz w:val="22"/>
          <w:szCs w:val="22"/>
        </w:rPr>
      </w:pPr>
      <w:r w:rsidRPr="006465BD">
        <w:rPr>
          <w:rFonts w:ascii="IBM Plex Sans" w:hAnsi="IBM Plex Sans"/>
          <w:sz w:val="22"/>
          <w:szCs w:val="22"/>
        </w:rPr>
        <w:t>Rekel sem</w:t>
      </w:r>
      <w:r w:rsidRPr="006465BD">
        <w:rPr>
          <w:rFonts w:ascii="IBM Plex Sans" w:hAnsi="IBM Plex Sans"/>
          <w:i/>
          <w:sz w:val="22"/>
          <w:szCs w:val="22"/>
        </w:rPr>
        <w:t xml:space="preserve"> </w:t>
      </w:r>
      <w:r w:rsidRPr="006465BD">
        <w:rPr>
          <w:rFonts w:ascii="IBM Plex Sans" w:hAnsi="IBM Plex Sans"/>
          <w:sz w:val="22"/>
          <w:szCs w:val="22"/>
        </w:rPr>
        <w:t>če mi daš 1 dan časa za</w:t>
      </w:r>
      <w:r w:rsidRPr="006465BD">
        <w:rPr>
          <w:rFonts w:ascii="IBM Plex Sans" w:hAnsi="IBM Plex Sans"/>
          <w:i/>
          <w:sz w:val="22"/>
          <w:szCs w:val="22"/>
        </w:rPr>
        <w:t xml:space="preserve"> </w:t>
      </w:r>
      <w:r w:rsidRPr="006465BD">
        <w:rPr>
          <w:rFonts w:ascii="IBM Plex Sans" w:hAnsi="IBM Plex Sans"/>
          <w:b/>
          <w:sz w:val="22"/>
          <w:szCs w:val="22"/>
        </w:rPr>
        <w:t>razmiselt | razmislek</w:t>
      </w:r>
      <w:r w:rsidRPr="006465BD">
        <w:rPr>
          <w:rFonts w:ascii="IBM Plex Sans" w:hAnsi="IBM Plex Sans"/>
          <w:sz w:val="22"/>
          <w:szCs w:val="22"/>
        </w:rPr>
        <w:t>.</w:t>
      </w:r>
    </w:p>
    <w:p w14:paraId="3E163110" w14:textId="50DF28D3" w:rsidR="00865CAC" w:rsidRPr="006465BD" w:rsidRDefault="00865CAC" w:rsidP="00865CAC">
      <w:pPr>
        <w:pStyle w:val="Naslov3"/>
        <w:rPr>
          <w:rFonts w:ascii="IBM Plex Sans" w:hAnsi="IBM Plex Sans"/>
          <w:sz w:val="22"/>
          <w:szCs w:val="22"/>
        </w:rPr>
      </w:pPr>
      <w:bookmarkStart w:id="116" w:name="_Toc151557431"/>
      <w:r w:rsidRPr="006465BD">
        <w:rPr>
          <w:rFonts w:ascii="IBM Plex Sans" w:hAnsi="IBM Plex Sans"/>
          <w:sz w:val="22"/>
          <w:szCs w:val="22"/>
        </w:rPr>
        <w:t>Samostalnik in zveza = B/MEN/samostalnik-bz</w:t>
      </w:r>
      <w:bookmarkEnd w:id="116"/>
    </w:p>
    <w:p w14:paraId="7465120B" w14:textId="77777777" w:rsidR="00865CAC" w:rsidRPr="006465BD" w:rsidRDefault="00865CAC" w:rsidP="0057052B">
      <w:pPr>
        <w:pStyle w:val="CJVTBody"/>
        <w:rPr>
          <w:rFonts w:ascii="IBM Plex Sans" w:hAnsi="IBM Plex Sans"/>
        </w:rPr>
      </w:pPr>
      <w:r w:rsidRPr="006465BD">
        <w:rPr>
          <w:rFonts w:ascii="IBM Plex Sans" w:hAnsi="IBM Plex Sans"/>
        </w:rPr>
        <w:t>V tej skupini so zbrani primeri, kjer učitelj popravi samostalnik v širšo samostalniško besedno zvezo ali obratno. Med najpogostejšimi tipi zvez, ki nastopajo, so zveze z ujemalnim pridevnikom (</w:t>
      </w:r>
      <w:r w:rsidRPr="006465BD">
        <w:rPr>
          <w:rFonts w:ascii="IBM Plex Sans" w:hAnsi="IBM Plex Sans"/>
          <w:i/>
          <w:iCs/>
        </w:rPr>
        <w:t>čas – časovno obdobje</w:t>
      </w:r>
      <w:r w:rsidRPr="006465BD">
        <w:rPr>
          <w:rFonts w:ascii="IBM Plex Sans" w:hAnsi="IBM Plex Sans"/>
        </w:rPr>
        <w:t>) ali zaimkom (</w:t>
      </w:r>
      <w:r w:rsidRPr="006465BD">
        <w:rPr>
          <w:rFonts w:ascii="IBM Plex Sans" w:hAnsi="IBM Plex Sans"/>
          <w:i/>
          <w:iCs/>
        </w:rPr>
        <w:t>drama – to besedilo</w:t>
      </w:r>
      <w:r w:rsidRPr="006465BD">
        <w:rPr>
          <w:rFonts w:ascii="IBM Plex Sans" w:hAnsi="IBM Plex Sans"/>
        </w:rPr>
        <w:t>), rodilniškim samostalnikom (</w:t>
      </w:r>
      <w:r w:rsidRPr="006465BD">
        <w:rPr>
          <w:rFonts w:ascii="IBM Plex Sans" w:hAnsi="IBM Plex Sans"/>
          <w:i/>
          <w:iCs/>
        </w:rPr>
        <w:t>maščevanje – iskanje pravice</w:t>
      </w:r>
      <w:r w:rsidRPr="006465BD">
        <w:rPr>
          <w:rFonts w:ascii="IBM Plex Sans" w:hAnsi="IBM Plex Sans"/>
        </w:rPr>
        <w:t>), predložne zveze (</w:t>
      </w:r>
      <w:r w:rsidRPr="006465BD">
        <w:rPr>
          <w:rFonts w:ascii="IBM Plex Sans" w:hAnsi="IBM Plex Sans"/>
          <w:i/>
          <w:iCs/>
        </w:rPr>
        <w:t>individualnost – zavest o individualnosti</w:t>
      </w:r>
      <w:r w:rsidRPr="006465BD">
        <w:rPr>
          <w:rFonts w:ascii="IBM Plex Sans" w:hAnsi="IBM Plex Sans"/>
        </w:rPr>
        <w:t xml:space="preserve">; </w:t>
      </w:r>
      <w:r w:rsidRPr="006465BD">
        <w:rPr>
          <w:rFonts w:ascii="IBM Plex Sans" w:hAnsi="IBM Plex Sans"/>
          <w:i/>
          <w:iCs/>
        </w:rPr>
        <w:t>duh – v podobi duha</w:t>
      </w:r>
      <w:r w:rsidRPr="006465BD">
        <w:rPr>
          <w:rFonts w:ascii="IBM Plex Sans" w:hAnsi="IBM Plex Sans"/>
        </w:rPr>
        <w:t>) in podobno. V večini primerov učitelj ohrani pomen, ki pa ga s popravkom pomensko razširi ali konkretizira. Vendar v isto skupino trenutno uvrstimo tudi primere, kjer popravek koreniteje posega na raven pomena:</w:t>
      </w:r>
    </w:p>
    <w:p w14:paraId="64722B07" w14:textId="77777777" w:rsidR="00865CAC" w:rsidRPr="006465BD" w:rsidRDefault="00865CAC" w:rsidP="00865CAC">
      <w:pPr>
        <w:pStyle w:val="Kategorije"/>
        <w:spacing w:after="0"/>
        <w:rPr>
          <w:rFonts w:ascii="IBM Plex Sans" w:hAnsi="IBM Plex Sans"/>
          <w:sz w:val="22"/>
          <w:szCs w:val="22"/>
        </w:rPr>
      </w:pPr>
      <w:r w:rsidRPr="006465BD">
        <w:rPr>
          <w:rFonts w:ascii="IBM Plex Sans" w:hAnsi="IBM Plex Sans"/>
          <w:sz w:val="22"/>
          <w:szCs w:val="22"/>
        </w:rPr>
        <w:lastRenderedPageBreak/>
        <w:t>B/MEN/samostalnik-zveza:</w:t>
      </w:r>
    </w:p>
    <w:p w14:paraId="0AE98F47"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Le kdo bi odrekel pomoč očetu, četudi je samo </w:t>
      </w:r>
      <w:r w:rsidRPr="006465BD">
        <w:rPr>
          <w:rFonts w:ascii="IBM Plex Sans" w:hAnsi="IBM Plex Sans"/>
          <w:b/>
          <w:sz w:val="22"/>
          <w:szCs w:val="22"/>
        </w:rPr>
        <w:t xml:space="preserve">duh | v podobi duha? </w:t>
      </w:r>
    </w:p>
    <w:p w14:paraId="3D2A4134"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Oni pripravijo </w:t>
      </w:r>
      <w:r w:rsidRPr="006465BD">
        <w:rPr>
          <w:rFonts w:ascii="IBM Plex Sans" w:hAnsi="IBM Plex Sans"/>
          <w:b/>
          <w:sz w:val="22"/>
          <w:szCs w:val="22"/>
        </w:rPr>
        <w:t>kupe denarja | denar</w:t>
      </w:r>
      <w:r w:rsidRPr="006465BD">
        <w:rPr>
          <w:rFonts w:ascii="IBM Plex Sans" w:hAnsi="IBM Plex Sans"/>
          <w:sz w:val="22"/>
          <w:szCs w:val="22"/>
        </w:rPr>
        <w:t xml:space="preserve"> in že imajo prostost.</w:t>
      </w:r>
    </w:p>
    <w:p w14:paraId="19143A64"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Odloči se, da bo probleme prevzel v svoje roke in se maščeval za </w:t>
      </w:r>
      <w:r w:rsidRPr="006465BD">
        <w:rPr>
          <w:rFonts w:ascii="IBM Plex Sans" w:hAnsi="IBM Plex Sans"/>
          <w:b/>
          <w:sz w:val="22"/>
          <w:szCs w:val="22"/>
        </w:rPr>
        <w:t>pravico | očetovo smrt</w:t>
      </w:r>
      <w:r w:rsidRPr="006465BD">
        <w:rPr>
          <w:rFonts w:ascii="IBM Plex Sans" w:hAnsi="IBM Plex Sans"/>
          <w:sz w:val="22"/>
          <w:szCs w:val="22"/>
        </w:rPr>
        <w:t>.</w:t>
      </w:r>
    </w:p>
    <w:p w14:paraId="3810C148"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V knjigi se pojavljata dva </w:t>
      </w:r>
      <w:r w:rsidRPr="006465BD">
        <w:rPr>
          <w:rFonts w:ascii="IBM Plex Sans" w:hAnsi="IBM Plex Sans"/>
          <w:b/>
          <w:sz w:val="22"/>
          <w:szCs w:val="22"/>
        </w:rPr>
        <w:t>časa | časovni obdobji</w:t>
      </w:r>
      <w:r w:rsidRPr="006465BD">
        <w:rPr>
          <w:rFonts w:ascii="IBM Plex Sans" w:hAnsi="IBM Plex Sans"/>
          <w:sz w:val="22"/>
          <w:szCs w:val="22"/>
        </w:rPr>
        <w:t xml:space="preserve"> in kraja dogajanja.</w:t>
      </w:r>
    </w:p>
    <w:p w14:paraId="75D3AE69" w14:textId="77777777" w:rsidR="00865CAC" w:rsidRPr="006465BD" w:rsidRDefault="00865CAC" w:rsidP="0057052B">
      <w:pPr>
        <w:pStyle w:val="CJVTBody"/>
        <w:rPr>
          <w:rFonts w:ascii="IBM Plex Sans" w:hAnsi="IBM Plex Sans"/>
        </w:rPr>
      </w:pPr>
      <w:r w:rsidRPr="006465BD">
        <w:rPr>
          <w:rFonts w:ascii="IBM Plex Sans" w:hAnsi="IBM Plex Sans"/>
        </w:rPr>
        <w:t>Kadar se v popravku pojavlja tudi menjava lastnoimenskih in občnih samostalnikov, pripišemo dvojno oznako.</w:t>
      </w:r>
    </w:p>
    <w:p w14:paraId="54D6E861" w14:textId="77777777" w:rsidR="00865CAC" w:rsidRPr="006465BD" w:rsidRDefault="00865CAC" w:rsidP="00865CAC">
      <w:pPr>
        <w:pStyle w:val="Kategorije"/>
        <w:spacing w:after="160"/>
        <w:rPr>
          <w:rFonts w:ascii="IBM Plex Sans" w:hAnsi="IBM Plex Sans"/>
          <w:sz w:val="22"/>
          <w:szCs w:val="22"/>
        </w:rPr>
      </w:pPr>
      <w:r w:rsidRPr="006465BD">
        <w:rPr>
          <w:rFonts w:ascii="IBM Plex Sans" w:hAnsi="IBM Plex Sans"/>
          <w:sz w:val="22"/>
          <w:szCs w:val="22"/>
        </w:rPr>
        <w:t>B/SAM/lastno-občno + B/MEN/samostalnik-zveza:</w:t>
      </w:r>
    </w:p>
    <w:p w14:paraId="539DC35A" w14:textId="77777777" w:rsidR="00865CAC" w:rsidRPr="006465BD" w:rsidRDefault="00865CAC" w:rsidP="00973FA0">
      <w:pPr>
        <w:pStyle w:val="CJVTBullets"/>
        <w:rPr>
          <w:rFonts w:ascii="IBM Plex Sans" w:hAnsi="IBM Plex Sans"/>
          <w:sz w:val="22"/>
          <w:szCs w:val="22"/>
        </w:rPr>
      </w:pPr>
      <w:r w:rsidRPr="006465BD">
        <w:rPr>
          <w:rFonts w:ascii="IBM Plex Sans" w:hAnsi="IBM Plex Sans"/>
          <w:b/>
          <w:sz w:val="22"/>
          <w:szCs w:val="22"/>
        </w:rPr>
        <w:t>Dramsko delo | Antigona</w:t>
      </w:r>
      <w:r w:rsidRPr="006465BD">
        <w:rPr>
          <w:rFonts w:ascii="IBM Plex Sans" w:hAnsi="IBM Plex Sans"/>
          <w:sz w:val="22"/>
          <w:szCs w:val="22"/>
        </w:rPr>
        <w:t xml:space="preserve"> prikazuje boj za pravico, pri kateri tragično zmaga dobra stran</w:t>
      </w:r>
    </w:p>
    <w:p w14:paraId="665C4609"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Kralj organizira prijateljski spopad med </w:t>
      </w:r>
      <w:r w:rsidRPr="006465BD">
        <w:rPr>
          <w:rFonts w:ascii="IBM Plex Sans" w:hAnsi="IBM Plex Sans"/>
          <w:b/>
          <w:sz w:val="22"/>
          <w:szCs w:val="22"/>
        </w:rPr>
        <w:t>Hamletom in Laertom | mladeničema</w:t>
      </w:r>
      <w:r w:rsidRPr="006465BD">
        <w:rPr>
          <w:rFonts w:ascii="IBM Plex Sans" w:hAnsi="IBM Plex Sans"/>
          <w:sz w:val="22"/>
          <w:szCs w:val="22"/>
        </w:rPr>
        <w:t>.</w:t>
      </w:r>
    </w:p>
    <w:p w14:paraId="7CF7A826"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Kreon je optožil tudi </w:t>
      </w:r>
      <w:r w:rsidRPr="006465BD">
        <w:rPr>
          <w:rFonts w:ascii="IBM Plex Sans" w:hAnsi="IBM Plex Sans"/>
          <w:b/>
          <w:sz w:val="22"/>
          <w:szCs w:val="22"/>
        </w:rPr>
        <w:t>njeno sestro | Ismeno</w:t>
      </w:r>
      <w:r w:rsidRPr="006465BD">
        <w:rPr>
          <w:rFonts w:ascii="IBM Plex Sans" w:hAnsi="IBM Plex Sans"/>
          <w:sz w:val="22"/>
          <w:szCs w:val="22"/>
        </w:rPr>
        <w:t>, ki ni bila nič kriva.</w:t>
      </w:r>
    </w:p>
    <w:p w14:paraId="43FAB4B0" w14:textId="1A344ABB" w:rsidR="00865CAC" w:rsidRPr="006465BD" w:rsidRDefault="00865CAC" w:rsidP="00865CAC">
      <w:pPr>
        <w:pStyle w:val="Naslov3"/>
        <w:rPr>
          <w:rFonts w:ascii="IBM Plex Sans" w:hAnsi="IBM Plex Sans"/>
          <w:sz w:val="22"/>
          <w:szCs w:val="22"/>
        </w:rPr>
      </w:pPr>
      <w:bookmarkStart w:id="117" w:name="_Toc151557432"/>
      <w:r w:rsidRPr="006465BD">
        <w:rPr>
          <w:rFonts w:ascii="IBM Plex Sans" w:hAnsi="IBM Plex Sans"/>
          <w:sz w:val="22"/>
          <w:szCs w:val="22"/>
        </w:rPr>
        <w:t>Glagol in zveza = B/MEN/glagol-bz</w:t>
      </w:r>
      <w:bookmarkEnd w:id="117"/>
    </w:p>
    <w:p w14:paraId="03F29996" w14:textId="77777777" w:rsidR="00865CAC" w:rsidRPr="006465BD" w:rsidRDefault="00865CAC" w:rsidP="0057052B">
      <w:pPr>
        <w:pStyle w:val="CJVTBody"/>
        <w:rPr>
          <w:rFonts w:ascii="IBM Plex Sans" w:hAnsi="IBM Plex Sans"/>
        </w:rPr>
      </w:pPr>
      <w:r w:rsidRPr="006465BD">
        <w:rPr>
          <w:rFonts w:ascii="IBM Plex Sans" w:hAnsi="IBM Plex Sans"/>
        </w:rPr>
        <w:t>V tej skupini so zbrani primeri, kjer učitelj popravi glagol v širšo besedno zvezo ali obratno. Med najpogostejšimi tipi zvez, ki nastopajo v teh primerih, so zveze s (predložnimi) samostalniki (</w:t>
      </w:r>
      <w:r w:rsidRPr="006465BD">
        <w:rPr>
          <w:rFonts w:ascii="IBM Plex Sans" w:hAnsi="IBM Plex Sans"/>
          <w:i/>
          <w:iCs/>
        </w:rPr>
        <w:t>imel mnenje – menil; imel v mislih – želel</w:t>
      </w:r>
      <w:r w:rsidRPr="006465BD">
        <w:rPr>
          <w:rFonts w:ascii="IBM Plex Sans" w:hAnsi="IBM Plex Sans"/>
        </w:rPr>
        <w:t>), prislovi (</w:t>
      </w:r>
      <w:r w:rsidRPr="006465BD">
        <w:rPr>
          <w:rFonts w:ascii="IBM Plex Sans" w:hAnsi="IBM Plex Sans"/>
          <w:i/>
          <w:iCs/>
        </w:rPr>
        <w:t>psihično uničuje – izčrpuje; stopi ven – izstopi</w:t>
      </w:r>
      <w:r w:rsidRPr="006465BD">
        <w:rPr>
          <w:rFonts w:ascii="IBM Plex Sans" w:hAnsi="IBM Plex Sans"/>
        </w:rPr>
        <w:t>), glagolskimi nedoločniki (</w:t>
      </w:r>
      <w:r w:rsidRPr="006465BD">
        <w:rPr>
          <w:rFonts w:ascii="IBM Plex Sans" w:hAnsi="IBM Plex Sans"/>
          <w:i/>
          <w:iCs/>
        </w:rPr>
        <w:t>zakopal – pustil ležati</w:t>
      </w:r>
      <w:r w:rsidRPr="006465BD">
        <w:rPr>
          <w:rFonts w:ascii="IBM Plex Sans" w:hAnsi="IBM Plex Sans"/>
        </w:rPr>
        <w:t>) in podobno. V večini primerov učitelj ohrani pomen, ki pa ga s popravkom pomensko razširi ali konkretizira. Vendar v isto skupino trenutno uvrstimo tudi primere, kjer popravek koreniteje posega na raven pomena:</w:t>
      </w:r>
    </w:p>
    <w:p w14:paraId="0CFAB436" w14:textId="77777777" w:rsidR="00865CAC" w:rsidRPr="006465BD" w:rsidRDefault="00865CAC" w:rsidP="00865CAC">
      <w:pPr>
        <w:pStyle w:val="Kategorije"/>
        <w:spacing w:after="0"/>
        <w:rPr>
          <w:rFonts w:ascii="IBM Plex Sans" w:hAnsi="IBM Plex Sans"/>
          <w:sz w:val="22"/>
          <w:szCs w:val="22"/>
        </w:rPr>
      </w:pPr>
      <w:r w:rsidRPr="006465BD">
        <w:rPr>
          <w:rFonts w:ascii="IBM Plex Sans" w:hAnsi="IBM Plex Sans"/>
          <w:sz w:val="22"/>
          <w:szCs w:val="22"/>
        </w:rPr>
        <w:t>B/MEN/glagol-bz:</w:t>
      </w:r>
    </w:p>
    <w:p w14:paraId="08E02F3F" w14:textId="12557299" w:rsidR="00865CAC" w:rsidRPr="006465BD" w:rsidRDefault="00865CAC" w:rsidP="00973FA0">
      <w:pPr>
        <w:pStyle w:val="CJVTBullets"/>
        <w:rPr>
          <w:rFonts w:ascii="IBM Plex Sans" w:eastAsia="Times New Roman" w:hAnsi="IBM Plex Sans"/>
          <w:sz w:val="22"/>
          <w:szCs w:val="22"/>
        </w:rPr>
      </w:pPr>
      <w:r w:rsidRPr="006465BD">
        <w:rPr>
          <w:rFonts w:ascii="IBM Plex Sans" w:hAnsi="IBM Plex Sans"/>
          <w:sz w:val="22"/>
          <w:szCs w:val="22"/>
        </w:rPr>
        <w:t xml:space="preserve">Zato se takrat </w:t>
      </w:r>
      <w:r w:rsidRPr="006465BD">
        <w:rPr>
          <w:rFonts w:ascii="IBM Plex Sans" w:hAnsi="IBM Plex Sans"/>
          <w:b/>
          <w:sz w:val="22"/>
          <w:szCs w:val="22"/>
        </w:rPr>
        <w:t>razosebi | odpove čustvom/človečnosti</w:t>
      </w:r>
      <w:r w:rsidRPr="006465BD">
        <w:rPr>
          <w:rFonts w:ascii="IBM Plex Sans" w:hAnsi="IBM Plex Sans"/>
          <w:sz w:val="22"/>
          <w:szCs w:val="22"/>
        </w:rPr>
        <w:t xml:space="preserve"> v sebi, čeprav mu je pomemben</w:t>
      </w:r>
    </w:p>
    <w:p w14:paraId="1B813D22"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Pobral je ves denar, truplo </w:t>
      </w:r>
      <w:r w:rsidRPr="006465BD">
        <w:rPr>
          <w:rFonts w:ascii="IBM Plex Sans" w:hAnsi="IBM Plex Sans"/>
          <w:b/>
          <w:sz w:val="22"/>
          <w:szCs w:val="22"/>
        </w:rPr>
        <w:t>zakopal | pustil ležati</w:t>
      </w:r>
      <w:r w:rsidRPr="006465BD">
        <w:rPr>
          <w:rFonts w:ascii="IBM Plex Sans" w:hAnsi="IBM Plex Sans"/>
          <w:sz w:val="22"/>
          <w:szCs w:val="22"/>
        </w:rPr>
        <w:t xml:space="preserve"> in odšel.</w:t>
      </w:r>
    </w:p>
    <w:p w14:paraId="48131280" w14:textId="77777777" w:rsidR="00865CAC" w:rsidRPr="006465BD" w:rsidRDefault="00865CAC" w:rsidP="0057052B">
      <w:pPr>
        <w:pStyle w:val="CJVTBody"/>
        <w:rPr>
          <w:rFonts w:ascii="IBM Plex Sans" w:hAnsi="IBM Plex Sans"/>
        </w:rPr>
      </w:pPr>
      <w:r w:rsidRPr="006465BD">
        <w:rPr>
          <w:rFonts w:ascii="IBM Plex Sans" w:hAnsi="IBM Plex Sans"/>
        </w:rPr>
        <w:t>Pozornost je potrebna pri primerih z naklonskimi glagoli. Primere, kjer je opaziti premik osebne glagolske oblike v nedoločnik, ob katerem je naklonski glagol (</w:t>
      </w:r>
      <w:r w:rsidRPr="006465BD">
        <w:rPr>
          <w:rFonts w:ascii="IBM Plex Sans" w:hAnsi="IBM Plex Sans"/>
          <w:i/>
          <w:iCs/>
        </w:rPr>
        <w:t>prišel – mogel priti)</w:t>
      </w:r>
      <w:r w:rsidRPr="006465BD">
        <w:rPr>
          <w:rFonts w:ascii="IBM Plex Sans" w:hAnsi="IBM Plex Sans"/>
        </w:rPr>
        <w:t xml:space="preserve">, združujemo pod kategorijo </w:t>
      </w:r>
      <w:r w:rsidRPr="006465BD">
        <w:rPr>
          <w:rFonts w:ascii="IBM Plex Sans" w:hAnsi="IBM Plex Sans"/>
          <w:color w:val="000000"/>
          <w:u w:val="single"/>
        </w:rPr>
        <w:t>B/GLAG/naklonski.</w:t>
      </w:r>
      <w:r w:rsidRPr="006465BD">
        <w:rPr>
          <w:rFonts w:ascii="IBM Plex Sans" w:hAnsi="IBM Plex Sans"/>
        </w:rPr>
        <w:t xml:space="preserve"> Če primer vsebuje temeljitejšo spremembo na besednozvezni ravni, pripišemo dodatno oznako.</w:t>
      </w:r>
    </w:p>
    <w:p w14:paraId="1EB9877A" w14:textId="77777777" w:rsidR="00865CAC" w:rsidRPr="006465BD" w:rsidRDefault="00865CAC" w:rsidP="00865CAC">
      <w:pPr>
        <w:spacing w:before="240" w:after="160"/>
        <w:rPr>
          <w:rFonts w:ascii="IBM Plex Sans" w:hAnsi="IBM Plex Sans"/>
          <w:szCs w:val="22"/>
          <w:u w:val="single"/>
        </w:rPr>
      </w:pPr>
      <w:r w:rsidRPr="006465BD">
        <w:rPr>
          <w:rFonts w:ascii="IBM Plex Sans" w:hAnsi="IBM Plex Sans"/>
          <w:szCs w:val="22"/>
          <w:u w:val="single"/>
        </w:rPr>
        <w:t>B/GLAG/naklonski + B/MEN/glagol-bz:</w:t>
      </w:r>
    </w:p>
    <w:p w14:paraId="4E8F1807"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Ves čas pa je </w:t>
      </w:r>
      <w:r w:rsidRPr="006465BD">
        <w:rPr>
          <w:rFonts w:ascii="IBM Plex Sans" w:hAnsi="IBM Plex Sans"/>
          <w:b/>
          <w:sz w:val="22"/>
          <w:szCs w:val="22"/>
        </w:rPr>
        <w:t>imel v mislih | želel</w:t>
      </w:r>
      <w:r w:rsidRPr="006465BD">
        <w:rPr>
          <w:rFonts w:ascii="IBM Plex Sans" w:hAnsi="IBM Plex Sans"/>
          <w:sz w:val="22"/>
          <w:szCs w:val="22"/>
        </w:rPr>
        <w:t xml:space="preserve"> predstaviti svoj odnos do družbe in kakšne so bile, tako za kmeta, kot plemiča.</w:t>
      </w:r>
    </w:p>
    <w:p w14:paraId="6299B409"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Ko sem | se</w:t>
      </w:r>
      <w:r w:rsidRPr="006465BD">
        <w:rPr>
          <w:rFonts w:ascii="IBM Plex Sans" w:hAnsi="IBM Plex Sans"/>
          <w:b/>
          <w:sz w:val="22"/>
          <w:szCs w:val="22"/>
        </w:rPr>
        <w:t xml:space="preserve"> </w:t>
      </w:r>
      <w:r w:rsidRPr="006465BD">
        <w:rPr>
          <w:rFonts w:ascii="IBM Plex Sans" w:hAnsi="IBM Plex Sans"/>
          <w:sz w:val="22"/>
          <w:szCs w:val="22"/>
        </w:rPr>
        <w:t xml:space="preserve">nekega dne </w:t>
      </w:r>
      <w:r w:rsidRPr="006465BD">
        <w:rPr>
          <w:rFonts w:ascii="IBM Plex Sans" w:hAnsi="IBM Plex Sans"/>
          <w:b/>
          <w:sz w:val="22"/>
          <w:szCs w:val="22"/>
        </w:rPr>
        <w:t>hotel pogovor | pogovarjal</w:t>
      </w:r>
      <w:r w:rsidRPr="006465BD">
        <w:rPr>
          <w:rFonts w:ascii="IBM Plex Sans" w:hAnsi="IBM Plex Sans"/>
          <w:sz w:val="22"/>
          <w:szCs w:val="22"/>
        </w:rPr>
        <w:t xml:space="preserve"> z materjo, sem imel občutek, da se za zaveso skriva stric in prisluškuje, zgrabil sem meč in ga zabodel skozi zaveso.</w:t>
      </w:r>
    </w:p>
    <w:p w14:paraId="3D9CA1E6" w14:textId="435264DD" w:rsidR="00865CAC" w:rsidRPr="006465BD" w:rsidRDefault="00865CAC" w:rsidP="00865CAC">
      <w:pPr>
        <w:pStyle w:val="Naslov3"/>
        <w:rPr>
          <w:rFonts w:ascii="IBM Plex Sans" w:hAnsi="IBM Plex Sans"/>
          <w:sz w:val="22"/>
          <w:szCs w:val="22"/>
        </w:rPr>
      </w:pPr>
      <w:bookmarkStart w:id="118" w:name="_Toc151557433"/>
      <w:r w:rsidRPr="006465BD">
        <w:rPr>
          <w:rFonts w:ascii="IBM Plex Sans" w:hAnsi="IBM Plex Sans"/>
          <w:sz w:val="22"/>
          <w:szCs w:val="22"/>
        </w:rPr>
        <w:t>Prislov/pridevnik in zveza = B/MEN/prislov-pridevnik-bz</w:t>
      </w:r>
      <w:bookmarkEnd w:id="118"/>
    </w:p>
    <w:p w14:paraId="3CFBCC39" w14:textId="77777777" w:rsidR="00865CAC" w:rsidRPr="006465BD" w:rsidRDefault="00865CAC" w:rsidP="0057052B">
      <w:pPr>
        <w:pStyle w:val="CJVTBody"/>
        <w:rPr>
          <w:rFonts w:ascii="IBM Plex Sans" w:hAnsi="IBM Plex Sans"/>
        </w:rPr>
      </w:pPr>
      <w:r w:rsidRPr="006465BD">
        <w:rPr>
          <w:rFonts w:ascii="IBM Plex Sans" w:hAnsi="IBM Plex Sans"/>
        </w:rPr>
        <w:t xml:space="preserve">V tej skupini so zbrani primeri, kjer učitelj popravi prislov ali pridevnik v širšo besedno zvezo ali obratno. Med najpogostejšimi tipi zvez, ki nastopajo v primerih s prislovi, so zveze s </w:t>
      </w:r>
      <w:r w:rsidRPr="006465BD">
        <w:rPr>
          <w:rFonts w:ascii="IBM Plex Sans" w:hAnsi="IBM Plex Sans"/>
        </w:rPr>
        <w:lastRenderedPageBreak/>
        <w:t>(predložnimi) samostalniki in samostalniškimi zvezami (</w:t>
      </w:r>
      <w:r w:rsidRPr="006465BD">
        <w:rPr>
          <w:rFonts w:ascii="IBM Plex Sans" w:hAnsi="IBM Plex Sans"/>
          <w:i/>
          <w:iCs/>
        </w:rPr>
        <w:t>dolgotrajno – dolgo časa; vdano – iz vdanosti; enakopravno – po tem zgledu; drugače – drugačna pot</w:t>
      </w:r>
      <w:r w:rsidRPr="006465BD">
        <w:rPr>
          <w:rFonts w:ascii="IBM Plex Sans" w:hAnsi="IBM Plex Sans"/>
        </w:rPr>
        <w:t xml:space="preserve">; </w:t>
      </w:r>
      <w:r w:rsidRPr="006465BD">
        <w:rPr>
          <w:rFonts w:ascii="IBM Plex Sans" w:hAnsi="IBM Plex Sans"/>
          <w:i/>
          <w:iCs/>
        </w:rPr>
        <w:t>zdaj – ta trenutek</w:t>
      </w:r>
      <w:r w:rsidRPr="006465BD">
        <w:rPr>
          <w:rFonts w:ascii="IBM Plex Sans" w:hAnsi="IBM Plex Sans"/>
        </w:rPr>
        <w:t xml:space="preserve">). Pogosto torej ne gre za dejanske prislovne zveze (ne vsebujejo več prislova), ampak zveze, ki tipično nastopajo kot prislovna določila, občasno pa tudi kot drugi stavčni členi stavka (kot npr. pri tipu </w:t>
      </w:r>
      <w:r w:rsidRPr="006465BD">
        <w:rPr>
          <w:rFonts w:ascii="IBM Plex Sans" w:hAnsi="IBM Plex Sans"/>
          <w:i/>
          <w:iCs/>
        </w:rPr>
        <w:t>zdi se modro – zdi se modra odločitev</w:t>
      </w:r>
      <w:r w:rsidRPr="006465BD">
        <w:rPr>
          <w:rFonts w:ascii="IBM Plex Sans" w:hAnsi="IBM Plex Sans"/>
        </w:rPr>
        <w:t>). V to skupino uvrščamo tudi primere, kjer v popravku ali popravljenem delu nastopa deiktični kazalni prislov (</w:t>
      </w:r>
      <w:r w:rsidRPr="006465BD">
        <w:rPr>
          <w:rFonts w:ascii="IBM Plex Sans" w:hAnsi="IBM Plex Sans"/>
          <w:i/>
          <w:iCs/>
        </w:rPr>
        <w:t>tukaj – v tem primeru; tam – v njej, tako – v povedi; eno leto nazaj – pred enim letom</w:t>
      </w:r>
      <w:r w:rsidRPr="006465BD">
        <w:rPr>
          <w:rFonts w:ascii="IBM Plex Sans" w:hAnsi="IBM Plex Sans"/>
        </w:rPr>
        <w:t>):</w:t>
      </w:r>
    </w:p>
    <w:p w14:paraId="22D66E1E" w14:textId="77777777" w:rsidR="00865CAC" w:rsidRDefault="00865CAC" w:rsidP="0057052B">
      <w:pPr>
        <w:pStyle w:val="CJVTBody"/>
        <w:rPr>
          <w:rFonts w:ascii="IBM Plex Sans" w:hAnsi="IBM Plex Sans"/>
        </w:rPr>
      </w:pPr>
      <w:r w:rsidRPr="006465BD">
        <w:rPr>
          <w:rFonts w:ascii="IBM Plex Sans" w:hAnsi="IBM Plex Sans"/>
        </w:rPr>
        <w:t>Popravki iz pridevnika v zvezo ali nazaj so redkejši. Pojavljajo se denimo vzorci s prislovom (</w:t>
      </w:r>
      <w:r w:rsidRPr="006465BD">
        <w:rPr>
          <w:rFonts w:ascii="IBM Plex Sans" w:hAnsi="IBM Plex Sans"/>
          <w:i/>
          <w:iCs/>
        </w:rPr>
        <w:t>hermetičen – hermetično zaprt</w:t>
      </w:r>
      <w:r w:rsidRPr="006465BD">
        <w:rPr>
          <w:rFonts w:ascii="IBM Plex Sans" w:hAnsi="IBM Plex Sans"/>
        </w:rPr>
        <w:t>), samostalnikom (</w:t>
      </w:r>
      <w:r w:rsidRPr="006465BD">
        <w:rPr>
          <w:rFonts w:ascii="IBM Plex Sans" w:hAnsi="IBM Plex Sans"/>
          <w:i/>
          <w:iCs/>
        </w:rPr>
        <w:t>spoštljiv – vreden spoštovanja</w:t>
      </w:r>
      <w:r w:rsidRPr="006465BD">
        <w:rPr>
          <w:rFonts w:ascii="IBM Plex Sans" w:hAnsi="IBM Plex Sans"/>
        </w:rPr>
        <w:t>) in podobno.</w:t>
      </w:r>
    </w:p>
    <w:p w14:paraId="0F3B6F58" w14:textId="77777777" w:rsidR="007825FC" w:rsidRPr="006465BD" w:rsidRDefault="007825FC" w:rsidP="0057052B">
      <w:pPr>
        <w:pStyle w:val="CJVTBody"/>
        <w:rPr>
          <w:rFonts w:ascii="IBM Plex Sans" w:hAnsi="IBM Plex Sans"/>
        </w:rPr>
      </w:pPr>
    </w:p>
    <w:p w14:paraId="174B2C59" w14:textId="4DCA7FD5" w:rsidR="00865CAC" w:rsidRPr="006465BD" w:rsidRDefault="00865CAC" w:rsidP="00865CAC">
      <w:pPr>
        <w:spacing w:before="240" w:after="160"/>
        <w:rPr>
          <w:rFonts w:ascii="IBM Plex Sans" w:hAnsi="IBM Plex Sans"/>
          <w:szCs w:val="22"/>
          <w:u w:val="single"/>
        </w:rPr>
      </w:pPr>
      <w:r w:rsidRPr="006465BD">
        <w:rPr>
          <w:rFonts w:ascii="IBM Plex Sans" w:hAnsi="IBM Plex Sans"/>
          <w:szCs w:val="22"/>
          <w:u w:val="single"/>
        </w:rPr>
        <w:t>B/MEN/prislov-pridevnik-bz:</w:t>
      </w:r>
    </w:p>
    <w:p w14:paraId="39F115B1"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Moje mnenje o televizije je to, da lahko jo gledaš kot sprostitev v prostem času ampak ne </w:t>
      </w:r>
      <w:r w:rsidRPr="006465BD">
        <w:rPr>
          <w:rFonts w:ascii="IBM Plex Sans" w:hAnsi="IBM Plex Sans"/>
          <w:b/>
          <w:sz w:val="22"/>
          <w:szCs w:val="22"/>
        </w:rPr>
        <w:t>dolgotrajno | dolgo časa</w:t>
      </w:r>
      <w:r w:rsidRPr="006465BD">
        <w:rPr>
          <w:rFonts w:ascii="IBM Plex Sans" w:hAnsi="IBM Plex Sans"/>
          <w:sz w:val="22"/>
          <w:szCs w:val="22"/>
        </w:rPr>
        <w:t xml:space="preserve"> gledaš saj res škodijo očesu.</w:t>
      </w:r>
    </w:p>
    <w:p w14:paraId="70DA0C74"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Njihovo delovanje pa v tej komediji kaže popolnoma </w:t>
      </w:r>
      <w:r w:rsidRPr="006465BD">
        <w:rPr>
          <w:rFonts w:ascii="IBM Plex Sans" w:hAnsi="IBM Plex Sans"/>
          <w:b/>
          <w:sz w:val="22"/>
          <w:szCs w:val="22"/>
        </w:rPr>
        <w:t>drugače | drugačno podobo</w:t>
      </w:r>
      <w:r w:rsidRPr="006465BD">
        <w:rPr>
          <w:rFonts w:ascii="IBM Plex Sans" w:hAnsi="IBM Plex Sans"/>
          <w:sz w:val="22"/>
          <w:szCs w:val="22"/>
        </w:rPr>
        <w:t>.</w:t>
      </w:r>
    </w:p>
    <w:p w14:paraId="781CA038" w14:textId="77777777" w:rsidR="00865CAC" w:rsidRPr="006465BD" w:rsidRDefault="00865CAC" w:rsidP="00973FA0">
      <w:pPr>
        <w:pStyle w:val="CJVTBullets"/>
        <w:rPr>
          <w:rFonts w:ascii="IBM Plex Sans" w:hAnsi="IBM Plex Sans"/>
          <w:sz w:val="22"/>
          <w:szCs w:val="22"/>
        </w:rPr>
      </w:pPr>
      <w:r w:rsidRPr="006465BD">
        <w:rPr>
          <w:rFonts w:ascii="IBM Plex Sans" w:hAnsi="IBM Plex Sans"/>
          <w:b/>
          <w:sz w:val="22"/>
          <w:szCs w:val="22"/>
        </w:rPr>
        <w:t>Že v mladih letih | Pravkar</w:t>
      </w:r>
      <w:r w:rsidRPr="006465BD">
        <w:rPr>
          <w:rFonts w:ascii="IBM Plex Sans" w:hAnsi="IBM Plex Sans"/>
          <w:sz w:val="22"/>
          <w:szCs w:val="22"/>
        </w:rPr>
        <w:t xml:space="preserve"> mu je umrla žena, zato se preseli v Trst, kjer uči v šoli.</w:t>
      </w:r>
    </w:p>
    <w:p w14:paraId="7D3B7BB3"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Namreč ko smo bili </w:t>
      </w:r>
      <w:r w:rsidRPr="006465BD">
        <w:rPr>
          <w:rFonts w:ascii="IBM Plex Sans" w:hAnsi="IBM Plex Sans"/>
          <w:b/>
          <w:sz w:val="22"/>
          <w:szCs w:val="22"/>
        </w:rPr>
        <w:t>eno leto nazaj | pred enim letom</w:t>
      </w:r>
      <w:r w:rsidRPr="006465BD">
        <w:rPr>
          <w:rFonts w:ascii="IBM Plex Sans" w:hAnsi="IBM Plex Sans"/>
          <w:sz w:val="22"/>
          <w:szCs w:val="22"/>
        </w:rPr>
        <w:t xml:space="preserve"> v Barceloni sva se z mamo morali prilagajati samo njej.</w:t>
      </w:r>
    </w:p>
    <w:p w14:paraId="6E058FDD"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Zakaj bi se voznik vstavil, ter odprl vrata </w:t>
      </w:r>
      <w:r w:rsidRPr="006465BD">
        <w:rPr>
          <w:rFonts w:ascii="IBM Plex Sans" w:hAnsi="IBM Plex Sans"/>
          <w:b/>
          <w:sz w:val="22"/>
          <w:szCs w:val="22"/>
        </w:rPr>
        <w:t>hermetičnega | hermetično zaprtega</w:t>
      </w:r>
      <w:r w:rsidRPr="006465BD">
        <w:rPr>
          <w:rFonts w:ascii="IBM Plex Sans" w:hAnsi="IBM Plex Sans"/>
          <w:sz w:val="22"/>
          <w:szCs w:val="22"/>
        </w:rPr>
        <w:t xml:space="preserve"> vozila, če je lako potem tudi on ogrožen.</w:t>
      </w:r>
    </w:p>
    <w:p w14:paraId="666D0BA4" w14:textId="1A996A2B" w:rsidR="00865CAC" w:rsidRPr="006465BD" w:rsidRDefault="00865CAC" w:rsidP="00865CAC">
      <w:pPr>
        <w:pStyle w:val="Naslov3"/>
        <w:rPr>
          <w:rFonts w:ascii="IBM Plex Sans" w:hAnsi="IBM Plex Sans"/>
          <w:sz w:val="22"/>
          <w:szCs w:val="22"/>
        </w:rPr>
      </w:pPr>
      <w:bookmarkStart w:id="119" w:name="_Toc151557434"/>
      <w:r w:rsidRPr="006465BD">
        <w:rPr>
          <w:rFonts w:ascii="IBM Plex Sans" w:hAnsi="IBM Plex Sans"/>
          <w:sz w:val="22"/>
          <w:szCs w:val="22"/>
        </w:rPr>
        <w:t>Druge vrste menjav =B/MEN/drugo</w:t>
      </w:r>
      <w:bookmarkEnd w:id="119"/>
    </w:p>
    <w:p w14:paraId="00648440" w14:textId="77777777" w:rsidR="00865CAC" w:rsidRPr="006465BD" w:rsidRDefault="00865CAC" w:rsidP="0057052B">
      <w:pPr>
        <w:pStyle w:val="CJVTBody"/>
        <w:rPr>
          <w:rFonts w:ascii="IBM Plex Sans" w:hAnsi="IBM Plex Sans"/>
          <w:highlight w:val="red"/>
        </w:rPr>
      </w:pPr>
      <w:r w:rsidRPr="006465BD">
        <w:rPr>
          <w:rFonts w:ascii="IBM Plex Sans" w:hAnsi="IBM Plex Sans"/>
        </w:rPr>
        <w:t>V to kategorijo sodijo vsi drugi popravki, pri katerih gre za menjavo različnih besednih vrst in zvez. Prav tako sem uvrščamo kombinacije nepolnopomenskih enot (predlogov, prislovov, veznikov …)</w:t>
      </w:r>
    </w:p>
    <w:p w14:paraId="2B322D6B" w14:textId="77777777" w:rsidR="00865CAC" w:rsidRPr="006465BD" w:rsidRDefault="00865CAC" w:rsidP="00865CAC">
      <w:pPr>
        <w:spacing w:before="240" w:after="160" w:line="259" w:lineRule="auto"/>
        <w:rPr>
          <w:rFonts w:ascii="IBM Plex Sans" w:eastAsia="Calibri" w:hAnsi="IBM Plex Sans" w:cs="Calibri"/>
          <w:szCs w:val="22"/>
          <w:u w:val="single"/>
        </w:rPr>
      </w:pPr>
      <w:r w:rsidRPr="006465BD">
        <w:rPr>
          <w:rFonts w:ascii="IBM Plex Sans" w:hAnsi="IBM Plex Sans"/>
          <w:szCs w:val="22"/>
          <w:u w:val="single"/>
        </w:rPr>
        <w:t>B/MEN/drugo:</w:t>
      </w:r>
    </w:p>
    <w:p w14:paraId="3F05351E"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V primeru komandanta Gregorja bi nasprotoval oz. </w:t>
      </w:r>
      <w:r w:rsidRPr="006465BD">
        <w:rPr>
          <w:rFonts w:ascii="IBM Plex Sans" w:hAnsi="IBM Plex Sans"/>
          <w:b/>
          <w:sz w:val="22"/>
          <w:szCs w:val="22"/>
        </w:rPr>
        <w:t>saj | vsaj</w:t>
      </w:r>
      <w:r w:rsidRPr="006465BD">
        <w:rPr>
          <w:rFonts w:ascii="IBM Plex Sans" w:hAnsi="IBM Plex Sans"/>
          <w:sz w:val="22"/>
          <w:szCs w:val="22"/>
        </w:rPr>
        <w:t xml:space="preserve"> pomagal Katarini pri tem da jo ne ubijejo oz.</w:t>
      </w:r>
      <w:r w:rsidRPr="006465BD">
        <w:rPr>
          <w:rFonts w:ascii="IBM Plex Sans" w:hAnsi="IBM Plex Sans"/>
          <w:b/>
          <w:sz w:val="22"/>
          <w:szCs w:val="22"/>
        </w:rPr>
        <w:t xml:space="preserve"> saj | vsaj</w:t>
      </w:r>
      <w:r w:rsidRPr="006465BD">
        <w:rPr>
          <w:rFonts w:ascii="IBM Plex Sans" w:hAnsi="IBM Plex Sans"/>
          <w:sz w:val="22"/>
          <w:szCs w:val="22"/>
        </w:rPr>
        <w:t xml:space="preserve"> jaz je nebi ubil osebno.</w:t>
      </w:r>
    </w:p>
    <w:p w14:paraId="45D3A08E"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Njun najpomembnejši podvig je, ko skujeta zaroto proti baronu, pri čemer se baronica preobleče v Nežko, Nežka pa </w:t>
      </w:r>
      <w:r w:rsidRPr="006465BD">
        <w:rPr>
          <w:rFonts w:ascii="IBM Plex Sans" w:hAnsi="IBM Plex Sans"/>
          <w:b/>
          <w:sz w:val="22"/>
          <w:szCs w:val="22"/>
        </w:rPr>
        <w:t>obratno | vanjo</w:t>
      </w:r>
      <w:r w:rsidRPr="006465BD">
        <w:rPr>
          <w:rFonts w:ascii="IBM Plex Sans" w:hAnsi="IBM Plex Sans"/>
          <w:sz w:val="22"/>
          <w:szCs w:val="22"/>
        </w:rPr>
        <w:t xml:space="preserve">. </w:t>
      </w:r>
    </w:p>
    <w:p w14:paraId="62C34D90"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Moje mnenje je, da je bil Hamlet zelo dober in zvest prijatelj, če si bil tudi ti </w:t>
      </w:r>
      <w:r w:rsidRPr="006465BD">
        <w:rPr>
          <w:rFonts w:ascii="IBM Plex Sans" w:hAnsi="IBM Plex Sans"/>
          <w:b/>
          <w:sz w:val="22"/>
          <w:szCs w:val="22"/>
        </w:rPr>
        <w:t>NJEMU | tak do njega</w:t>
      </w:r>
      <w:r w:rsidRPr="006465BD">
        <w:rPr>
          <w:rFonts w:ascii="IBM Plex Sans" w:hAnsi="IBM Plex Sans"/>
          <w:sz w:val="22"/>
          <w:szCs w:val="22"/>
        </w:rPr>
        <w:t xml:space="preserve">. </w:t>
      </w:r>
    </w:p>
    <w:p w14:paraId="79836F51"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Tone partljič | Danes je star 69. let.</w:t>
      </w:r>
    </w:p>
    <w:p w14:paraId="425266BE" w14:textId="408384B4" w:rsidR="00865CAC" w:rsidRPr="006465BD" w:rsidRDefault="00865CAC" w:rsidP="00865CAC">
      <w:pPr>
        <w:pStyle w:val="Naslov2"/>
        <w:rPr>
          <w:rFonts w:ascii="IBM Plex Sans" w:hAnsi="IBM Plex Sans"/>
          <w:sz w:val="22"/>
          <w:szCs w:val="22"/>
        </w:rPr>
      </w:pPr>
      <w:bookmarkStart w:id="120" w:name="_Toc151557435"/>
      <w:r w:rsidRPr="006465BD">
        <w:rPr>
          <w:rFonts w:ascii="IBM Plex Sans" w:hAnsi="IBM Plex Sans"/>
          <w:sz w:val="22"/>
          <w:szCs w:val="22"/>
        </w:rPr>
        <w:t>Dodatne oznake</w:t>
      </w:r>
      <w:bookmarkEnd w:id="120"/>
    </w:p>
    <w:p w14:paraId="6E3C6BA6" w14:textId="61247DE4" w:rsidR="00865CAC" w:rsidRPr="006465BD" w:rsidRDefault="00865CAC" w:rsidP="00865CAC">
      <w:pPr>
        <w:pStyle w:val="Naslov3"/>
        <w:rPr>
          <w:rFonts w:ascii="IBM Plex Sans" w:hAnsi="IBM Plex Sans"/>
          <w:sz w:val="22"/>
          <w:szCs w:val="22"/>
        </w:rPr>
      </w:pPr>
      <w:bookmarkStart w:id="121" w:name="_Toc151557436"/>
      <w:r w:rsidRPr="006465BD">
        <w:rPr>
          <w:rFonts w:ascii="IBM Plex Sans" w:hAnsi="IBM Plex Sans"/>
          <w:sz w:val="22"/>
          <w:szCs w:val="22"/>
        </w:rPr>
        <w:t>Zaznamovano besediščne = B/DOD/zaznamovano</w:t>
      </w:r>
      <w:bookmarkEnd w:id="121"/>
    </w:p>
    <w:p w14:paraId="1EFABD56" w14:textId="77777777" w:rsidR="00865CAC" w:rsidRPr="006465BD" w:rsidRDefault="00865CAC" w:rsidP="0057052B">
      <w:pPr>
        <w:pStyle w:val="CJVTBody"/>
        <w:rPr>
          <w:rFonts w:ascii="IBM Plex Sans" w:hAnsi="IBM Plex Sans"/>
        </w:rPr>
      </w:pPr>
      <w:r w:rsidRPr="006465BD">
        <w:rPr>
          <w:rFonts w:ascii="IBM Plex Sans" w:hAnsi="IBM Plex Sans"/>
        </w:rPr>
        <w:t xml:space="preserve">Oznaka za zaznamovano besedišče se uporablja samo kot dodatna oznaka popravkom polnopomenskih besed. Dodamo jo, ko učitelj popravi (a) uslovarjeno besedo, ki ima v referenčnih virih (trenutno uporabljamo SSKJ, SP 2001 in SNB) kvalifikator narečno, </w:t>
      </w:r>
      <w:r w:rsidRPr="006465BD">
        <w:rPr>
          <w:rFonts w:ascii="IBM Plex Sans" w:hAnsi="IBM Plex Sans"/>
        </w:rPr>
        <w:lastRenderedPageBreak/>
        <w:t>ekspresivno, zastarelo, prepovedano, pogovorno ipd. ali (b) kadar besede v referenčnih virih sicer ni, a gre za zelo očiten primer narečnega ali žargonskega besedišča.</w:t>
      </w:r>
    </w:p>
    <w:p w14:paraId="143E53CD" w14:textId="77777777" w:rsidR="00865CAC" w:rsidRPr="006465BD" w:rsidRDefault="00865CAC" w:rsidP="00865CAC">
      <w:pPr>
        <w:spacing w:before="240" w:after="160"/>
        <w:rPr>
          <w:rFonts w:ascii="IBM Plex Sans" w:hAnsi="IBM Plex Sans"/>
          <w:szCs w:val="22"/>
          <w:u w:val="single"/>
        </w:rPr>
      </w:pPr>
      <w:r w:rsidRPr="006465BD">
        <w:rPr>
          <w:rFonts w:ascii="IBM Plex Sans" w:hAnsi="IBM Plex Sans"/>
          <w:szCs w:val="22"/>
          <w:u w:val="single"/>
        </w:rPr>
        <w:t>B/SAM/občno-besedišče + B/DOD/zaznamovano:</w:t>
      </w:r>
    </w:p>
    <w:p w14:paraId="3621A4DB"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Oseba, ki jo poznam je vztrajala, da ne bo naredila </w:t>
      </w:r>
      <w:r w:rsidRPr="006465BD">
        <w:rPr>
          <w:rFonts w:ascii="IBM Plex Sans" w:hAnsi="IBM Plex Sans"/>
          <w:b/>
          <w:sz w:val="22"/>
          <w:szCs w:val="22"/>
        </w:rPr>
        <w:t>faksa | fakultete</w:t>
      </w:r>
      <w:r w:rsidRPr="006465BD">
        <w:rPr>
          <w:rFonts w:ascii="IBM Plex Sans" w:hAnsi="IBM Plex Sans"/>
          <w:sz w:val="22"/>
          <w:szCs w:val="22"/>
        </w:rPr>
        <w:t xml:space="preserve"> in ne bo imela željenega poklica.</w:t>
      </w:r>
    </w:p>
    <w:p w14:paraId="43BE470A" w14:textId="77777777" w:rsidR="00865CAC" w:rsidRPr="006465BD" w:rsidRDefault="00865CAC" w:rsidP="00865CAC">
      <w:pPr>
        <w:spacing w:before="240" w:after="160"/>
        <w:rPr>
          <w:rFonts w:ascii="IBM Plex Sans" w:hAnsi="IBM Plex Sans"/>
          <w:szCs w:val="22"/>
        </w:rPr>
      </w:pPr>
      <w:r w:rsidRPr="006465BD">
        <w:rPr>
          <w:rFonts w:ascii="IBM Plex Sans" w:hAnsi="IBM Plex Sans"/>
          <w:szCs w:val="22"/>
          <w:u w:val="single"/>
        </w:rPr>
        <w:t>B/GLAG/drugo + B/DOD/zaznamovano:</w:t>
      </w:r>
    </w:p>
    <w:p w14:paraId="75B83088" w14:textId="77777777" w:rsidR="00865CAC" w:rsidRPr="007825FC" w:rsidRDefault="00865CAC" w:rsidP="00973FA0">
      <w:pPr>
        <w:pStyle w:val="CJVTBullets"/>
        <w:rPr>
          <w:rFonts w:ascii="IBM Plex Sans" w:hAnsi="IBM Plex Sans"/>
          <w:sz w:val="22"/>
          <w:szCs w:val="22"/>
        </w:rPr>
      </w:pPr>
      <w:r w:rsidRPr="006465BD">
        <w:rPr>
          <w:rFonts w:ascii="IBM Plex Sans" w:hAnsi="IBM Plex Sans"/>
          <w:sz w:val="22"/>
          <w:szCs w:val="22"/>
        </w:rPr>
        <w:t xml:space="preserve">Jim pokazati, da se je za svoj jezik potrebno boriti, saj ga za svoj obstoj </w:t>
      </w:r>
      <w:r w:rsidRPr="006465BD">
        <w:rPr>
          <w:rFonts w:ascii="IBM Plex Sans" w:hAnsi="IBM Plex Sans"/>
          <w:b/>
          <w:sz w:val="22"/>
          <w:szCs w:val="22"/>
        </w:rPr>
        <w:t>rabimo | potrebujemo.</w:t>
      </w:r>
    </w:p>
    <w:p w14:paraId="748C514C" w14:textId="77777777" w:rsidR="007825FC" w:rsidRDefault="007825FC" w:rsidP="007825FC">
      <w:pPr>
        <w:pStyle w:val="CJVTBullets"/>
        <w:numPr>
          <w:ilvl w:val="0"/>
          <w:numId w:val="0"/>
        </w:numPr>
        <w:ind w:left="357" w:hanging="357"/>
        <w:rPr>
          <w:rFonts w:ascii="IBM Plex Sans" w:hAnsi="IBM Plex Sans"/>
          <w:sz w:val="22"/>
          <w:szCs w:val="22"/>
        </w:rPr>
      </w:pPr>
    </w:p>
    <w:p w14:paraId="18232ACC" w14:textId="77777777" w:rsidR="007825FC" w:rsidRPr="006465BD" w:rsidRDefault="007825FC" w:rsidP="007825FC">
      <w:pPr>
        <w:pStyle w:val="CJVTBullets"/>
        <w:numPr>
          <w:ilvl w:val="0"/>
          <w:numId w:val="0"/>
        </w:numPr>
        <w:ind w:left="357" w:hanging="357"/>
        <w:rPr>
          <w:rFonts w:ascii="IBM Plex Sans" w:hAnsi="IBM Plex Sans"/>
          <w:sz w:val="22"/>
          <w:szCs w:val="22"/>
        </w:rPr>
      </w:pPr>
    </w:p>
    <w:p w14:paraId="362AD2CF" w14:textId="7299F20F" w:rsidR="00865CAC" w:rsidRPr="006465BD" w:rsidRDefault="00865CAC" w:rsidP="00865CAC">
      <w:pPr>
        <w:spacing w:before="240" w:after="160"/>
        <w:rPr>
          <w:rFonts w:ascii="IBM Plex Sans" w:hAnsi="IBM Plex Sans"/>
          <w:szCs w:val="22"/>
          <w:u w:val="single"/>
        </w:rPr>
      </w:pPr>
      <w:r w:rsidRPr="006465BD">
        <w:rPr>
          <w:rFonts w:ascii="IBM Plex Sans" w:hAnsi="IBM Plex Sans"/>
          <w:szCs w:val="22"/>
          <w:u w:val="single"/>
        </w:rPr>
        <w:t>B/PRID/drugo + B/DOD/zaznamovano:</w:t>
      </w:r>
    </w:p>
    <w:p w14:paraId="23E61D5A"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Pri Matičku vidimo kako </w:t>
      </w:r>
      <w:r w:rsidRPr="006465BD">
        <w:rPr>
          <w:rFonts w:ascii="IBM Plex Sans" w:hAnsi="IBM Plex Sans"/>
          <w:b/>
          <w:sz w:val="22"/>
          <w:szCs w:val="22"/>
        </w:rPr>
        <w:t>brihten | pameten</w:t>
      </w:r>
      <w:r w:rsidRPr="006465BD">
        <w:rPr>
          <w:rFonts w:ascii="IBM Plex Sans" w:hAnsi="IBM Plex Sans"/>
          <w:sz w:val="22"/>
          <w:szCs w:val="22"/>
        </w:rPr>
        <w:t xml:space="preserve"> je bil in se je zavedal kaj vse bi lahko dosegel če ne bi bil kmet.</w:t>
      </w:r>
    </w:p>
    <w:p w14:paraId="4E00CA7B" w14:textId="77777777" w:rsidR="00865CAC" w:rsidRPr="006465BD" w:rsidRDefault="00865CAC" w:rsidP="00865CAC">
      <w:pPr>
        <w:spacing w:before="240" w:after="160"/>
        <w:rPr>
          <w:rFonts w:ascii="IBM Plex Sans" w:hAnsi="IBM Plex Sans"/>
          <w:szCs w:val="22"/>
          <w:u w:val="single"/>
        </w:rPr>
      </w:pPr>
      <w:r w:rsidRPr="006465BD">
        <w:rPr>
          <w:rFonts w:ascii="IBM Plex Sans" w:hAnsi="IBM Plex Sans"/>
          <w:szCs w:val="22"/>
          <w:u w:val="single"/>
        </w:rPr>
        <w:t>B/PRISL/drugo + B/DOD/zaznamovano:</w:t>
      </w:r>
    </w:p>
    <w:p w14:paraId="0F64A0C9"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Z njim je imela tudi spolne odnose, kar za sedemnajstletnico ni </w:t>
      </w:r>
      <w:r w:rsidRPr="006465BD">
        <w:rPr>
          <w:rFonts w:ascii="IBM Plex Sans" w:hAnsi="IBM Plex Sans"/>
          <w:b/>
          <w:sz w:val="22"/>
          <w:szCs w:val="22"/>
        </w:rPr>
        <w:t>glih | ravno</w:t>
      </w:r>
      <w:r w:rsidRPr="006465BD">
        <w:rPr>
          <w:rFonts w:ascii="IBM Plex Sans" w:hAnsi="IBM Plex Sans"/>
          <w:sz w:val="22"/>
          <w:szCs w:val="22"/>
        </w:rPr>
        <w:t xml:space="preserve"> najbolj primerno.</w:t>
      </w:r>
    </w:p>
    <w:p w14:paraId="2278F92B" w14:textId="77777777" w:rsidR="00865CAC" w:rsidRPr="006465BD" w:rsidRDefault="00865CAC" w:rsidP="0057052B">
      <w:pPr>
        <w:pStyle w:val="CJVTBody"/>
        <w:rPr>
          <w:rFonts w:ascii="IBM Plex Sans" w:hAnsi="IBM Plex Sans"/>
        </w:rPr>
      </w:pPr>
      <w:r w:rsidRPr="006465BD">
        <w:rPr>
          <w:rFonts w:ascii="IBM Plex Sans" w:hAnsi="IBM Plex Sans"/>
        </w:rPr>
        <w:t xml:space="preserve">Na meji so primeri, kjer je beseda s popravkom "slovenjena", vendar v slovarju ni posebej označena s kvalifikatorjem. Tem primerom oznake zaznamovano ne pripišemo. Beseda </w:t>
      </w:r>
      <w:r w:rsidRPr="006465BD">
        <w:rPr>
          <w:rFonts w:ascii="IBM Plex Sans" w:hAnsi="IBM Plex Sans"/>
          <w:i/>
          <w:iCs/>
        </w:rPr>
        <w:t xml:space="preserve">plan </w:t>
      </w:r>
      <w:r w:rsidRPr="006465BD">
        <w:rPr>
          <w:rFonts w:ascii="IBM Plex Sans" w:hAnsi="IBM Plex Sans"/>
        </w:rPr>
        <w:t xml:space="preserve">ima denimo v SSKJ oznako </w:t>
      </w:r>
      <w:r w:rsidRPr="006465BD">
        <w:rPr>
          <w:rFonts w:ascii="IBM Plex Sans" w:hAnsi="IBM Plex Sans"/>
          <w:i/>
          <w:iCs/>
        </w:rPr>
        <w:t>publicistično</w:t>
      </w:r>
      <w:r w:rsidRPr="006465BD">
        <w:rPr>
          <w:rFonts w:ascii="IBM Plex Sans" w:hAnsi="IBM Plex Sans"/>
        </w:rPr>
        <w:t>, a ne za kontekst, v katerem jo je uporabil učenec. V splošnem sledimo načelu, da označujemo le primere, kjer je zaznamovanost eksplicirana ali res očitna.</w:t>
      </w:r>
    </w:p>
    <w:p w14:paraId="15FB984D" w14:textId="77777777" w:rsidR="00865CAC" w:rsidRPr="006465BD" w:rsidRDefault="00865CAC" w:rsidP="00865CAC">
      <w:pPr>
        <w:spacing w:before="240" w:after="160"/>
        <w:rPr>
          <w:rFonts w:ascii="IBM Plex Sans" w:eastAsia="Times New Roman" w:hAnsi="IBM Plex Sans"/>
          <w:szCs w:val="22"/>
        </w:rPr>
      </w:pPr>
      <w:r w:rsidRPr="006465BD">
        <w:rPr>
          <w:rFonts w:ascii="IBM Plex Sans" w:hAnsi="IBM Plex Sans"/>
          <w:szCs w:val="22"/>
          <w:u w:val="single"/>
        </w:rPr>
        <w:t>B/SAM/občno-besedišče:</w:t>
      </w:r>
    </w:p>
    <w:p w14:paraId="19E4F05A" w14:textId="53EE8142" w:rsidR="00865CAC" w:rsidRPr="00B814D2" w:rsidRDefault="00865CAC" w:rsidP="00B814D2">
      <w:pPr>
        <w:pStyle w:val="CJVTBullets"/>
        <w:rPr>
          <w:rFonts w:ascii="IBM Plex Sans" w:hAnsi="IBM Plex Sans"/>
          <w:sz w:val="22"/>
          <w:szCs w:val="22"/>
        </w:rPr>
      </w:pPr>
      <w:r w:rsidRPr="006465BD">
        <w:rPr>
          <w:rFonts w:ascii="IBM Plex Sans" w:hAnsi="IBM Plex Sans"/>
          <w:sz w:val="22"/>
          <w:szCs w:val="22"/>
        </w:rPr>
        <w:t xml:space="preserve">Gre celo do te mere, da da ubiti stražarja, ki poznata Antigonin </w:t>
      </w:r>
      <w:r w:rsidRPr="006465BD">
        <w:rPr>
          <w:rFonts w:ascii="IBM Plex Sans" w:hAnsi="IBM Plex Sans"/>
          <w:b/>
          <w:sz w:val="22"/>
          <w:szCs w:val="22"/>
        </w:rPr>
        <w:t>plan | načrt</w:t>
      </w:r>
      <w:r w:rsidRPr="006465BD">
        <w:rPr>
          <w:rFonts w:ascii="IBM Plex Sans" w:hAnsi="IBM Plex Sans"/>
          <w:sz w:val="22"/>
          <w:szCs w:val="22"/>
        </w:rPr>
        <w:t>.</w:t>
      </w:r>
    </w:p>
    <w:p w14:paraId="346D01E1" w14:textId="1060253D" w:rsidR="00865CAC" w:rsidRPr="006465BD" w:rsidRDefault="00865CAC" w:rsidP="00865CAC">
      <w:pPr>
        <w:pStyle w:val="Naslov1"/>
        <w:rPr>
          <w:rFonts w:ascii="IBM Plex Sans" w:hAnsi="IBM Plex Sans"/>
          <w:sz w:val="22"/>
          <w:szCs w:val="22"/>
        </w:rPr>
      </w:pPr>
      <w:bookmarkStart w:id="122" w:name="_Toc151557437"/>
      <w:r w:rsidRPr="006465BD">
        <w:rPr>
          <w:rFonts w:ascii="IBM Plex Sans" w:hAnsi="IBM Plex Sans"/>
          <w:sz w:val="22"/>
          <w:szCs w:val="22"/>
        </w:rPr>
        <w:t>SKLADNJA</w:t>
      </w:r>
      <w:bookmarkEnd w:id="122"/>
    </w:p>
    <w:p w14:paraId="54EDE8E2" w14:textId="77777777" w:rsidR="00865CAC" w:rsidRPr="006465BD" w:rsidRDefault="00865CAC" w:rsidP="0057052B">
      <w:pPr>
        <w:pStyle w:val="CJVTBody"/>
        <w:rPr>
          <w:rFonts w:ascii="IBM Plex Sans" w:hAnsi="IBM Plex Sans"/>
        </w:rPr>
      </w:pPr>
      <w:r w:rsidRPr="006465BD">
        <w:rPr>
          <w:rFonts w:ascii="IBM Plex Sans" w:hAnsi="IBM Plex Sans"/>
        </w:rPr>
        <w:t>Na tej ravni označujemo popravke, ki posegajo na raven besednozvezne, stavčne in povedne sklanje, npr. popravke skladenjskih struktur, besednega reda, medstavčnih razmerij itd. Potrebno je opozorilo, da trenutna metodologija segmentacije popravkov in njihovega označevanja v korpusu Šolar za skladenjsko raven ni optimalna. Predvideva se, da bo na tej ravni več označevalnih zadreg in lapsusov, zato je potrebno odločitve pregledati v drugem orodju, ob tem pa po možnosti urediti tudi segmentacijo napak in popravkov.</w:t>
      </w:r>
    </w:p>
    <w:p w14:paraId="460BFF44" w14:textId="1AA00D9F" w:rsidR="00865CAC" w:rsidRPr="006465BD" w:rsidRDefault="00865CAC" w:rsidP="00865CAC">
      <w:pPr>
        <w:pStyle w:val="Naslov2"/>
        <w:rPr>
          <w:rFonts w:ascii="IBM Plex Sans" w:hAnsi="IBM Plex Sans"/>
          <w:sz w:val="22"/>
          <w:szCs w:val="22"/>
        </w:rPr>
      </w:pPr>
      <w:bookmarkStart w:id="123" w:name="_Toc151557438"/>
      <w:r w:rsidRPr="006465BD">
        <w:rPr>
          <w:rFonts w:ascii="IBM Plex Sans" w:hAnsi="IBM Plex Sans"/>
          <w:sz w:val="22"/>
          <w:szCs w:val="22"/>
        </w:rPr>
        <w:t>Besedni red</w:t>
      </w:r>
      <w:bookmarkEnd w:id="123"/>
    </w:p>
    <w:p w14:paraId="554CB363" w14:textId="77777777" w:rsidR="00865CAC" w:rsidRPr="006465BD" w:rsidRDefault="00865CAC" w:rsidP="0057052B">
      <w:pPr>
        <w:pStyle w:val="CJVTBody"/>
        <w:rPr>
          <w:rFonts w:ascii="IBM Plex Sans" w:hAnsi="IBM Plex Sans"/>
        </w:rPr>
      </w:pPr>
      <w:r w:rsidRPr="006465BD">
        <w:rPr>
          <w:rFonts w:ascii="IBM Plex Sans" w:hAnsi="IBM Plex Sans"/>
        </w:rPr>
        <w:t xml:space="preserve">V to kategorijo umeščamo popravke, pri katerih učitelj premakne besedo ali več besed v stavku oz. povedi. Primeri, kjer učitelj besede tudi spreminja, dodaja ali briše, se označujejo z dodatnimi ali drugimi kategorijami. V osnovi delimo popravke na premike stavčnih členov, </w:t>
      </w:r>
      <w:r w:rsidRPr="006465BD">
        <w:rPr>
          <w:rFonts w:ascii="IBM Plex Sans" w:hAnsi="IBM Plex Sans"/>
        </w:rPr>
        <w:lastRenderedPageBreak/>
        <w:t>posameznih besed ali stavčnih enot. Kadar meja ni povsem enoznačno določljiva, umestimo popravek po analogiji (med katerimi primeri bi ga bilo najbolj smiselno najti). Pri označevanju nas zanima sam premik, ne pa tudi razlog zanj (npr. primerov, ki so posledica členitve po aktualnosti, ne ločujemo od slovničnih popravkov).</w:t>
      </w:r>
    </w:p>
    <w:p w14:paraId="7A8AB514" w14:textId="7F49E341" w:rsidR="00865CAC" w:rsidRPr="006465BD" w:rsidRDefault="00865CAC" w:rsidP="00865CAC">
      <w:pPr>
        <w:pStyle w:val="Naslov3"/>
        <w:rPr>
          <w:rFonts w:ascii="IBM Plex Sans" w:hAnsi="IBM Plex Sans"/>
          <w:sz w:val="22"/>
          <w:szCs w:val="22"/>
        </w:rPr>
      </w:pPr>
      <w:bookmarkStart w:id="124" w:name="_Toc151557439"/>
      <w:r w:rsidRPr="006465BD">
        <w:rPr>
          <w:rFonts w:ascii="IBM Plex Sans" w:hAnsi="IBM Plex Sans"/>
          <w:sz w:val="22"/>
          <w:szCs w:val="22"/>
        </w:rPr>
        <w:t>Zaporedje: povedek-osebek = S/BR/povedek-osebek</w:t>
      </w:r>
      <w:bookmarkEnd w:id="124"/>
    </w:p>
    <w:p w14:paraId="3651B17C" w14:textId="77777777" w:rsidR="00865CAC" w:rsidRPr="006465BD" w:rsidRDefault="00865CAC" w:rsidP="0057052B">
      <w:pPr>
        <w:pStyle w:val="CJVTBody"/>
        <w:rPr>
          <w:rFonts w:ascii="IBM Plex Sans" w:hAnsi="IBM Plex Sans"/>
        </w:rPr>
      </w:pPr>
      <w:r w:rsidRPr="006465BD">
        <w:rPr>
          <w:rFonts w:ascii="IBM Plex Sans" w:hAnsi="IBM Plex Sans"/>
        </w:rPr>
        <w:t>Gre za primere, kjer učitelj v stavku zamenja vrstni red osebka in povedka. Osebek in povedek sta lahko večbesedna. V kategorijo umeščamo tudi primere, kjer so premiki povezani s samo večdelnostjo povedka, npr. kadar se osebek umešča med dva dela povedka, ki bi glede na popravek morala stati skupaj.</w:t>
      </w:r>
    </w:p>
    <w:p w14:paraId="7712A734" w14:textId="77777777" w:rsidR="00865CAC" w:rsidRPr="006465BD" w:rsidRDefault="00865CAC" w:rsidP="00865CAC">
      <w:pPr>
        <w:spacing w:before="240" w:after="160"/>
        <w:rPr>
          <w:rFonts w:ascii="IBM Plex Sans" w:hAnsi="IBM Plex Sans"/>
          <w:szCs w:val="22"/>
        </w:rPr>
      </w:pPr>
      <w:r w:rsidRPr="006465BD">
        <w:rPr>
          <w:rFonts w:ascii="IBM Plex Sans" w:hAnsi="IBM Plex Sans"/>
          <w:szCs w:val="22"/>
          <w:u w:val="single"/>
        </w:rPr>
        <w:t>S/BR/povedek-osebek:</w:t>
      </w:r>
    </w:p>
    <w:p w14:paraId="21A568D5"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Končno se je odločil, da je Antigona delovala pravilno in se je </w:t>
      </w:r>
      <w:r w:rsidRPr="006465BD">
        <w:rPr>
          <w:rFonts w:ascii="IBM Plex Sans" w:hAnsi="IBM Plex Sans"/>
          <w:b/>
          <w:sz w:val="22"/>
          <w:szCs w:val="22"/>
        </w:rPr>
        <w:t>on zmotil | zmotil on</w:t>
      </w:r>
      <w:r w:rsidRPr="006465BD">
        <w:rPr>
          <w:rFonts w:ascii="IBM Plex Sans" w:hAnsi="IBM Plex Sans"/>
          <w:sz w:val="22"/>
          <w:szCs w:val="22"/>
        </w:rPr>
        <w:t>.</w:t>
      </w:r>
    </w:p>
    <w:p w14:paraId="61B37F6E"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Umrl je Polonij, ki ga je Hamlet zabodel | zabodel Hamlet.</w:t>
      </w:r>
    </w:p>
    <w:p w14:paraId="3E2C86D0"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Dedek in mama sta se seveda precej napila, zato je </w:t>
      </w:r>
      <w:r w:rsidRPr="006465BD">
        <w:rPr>
          <w:rFonts w:ascii="IBM Plex Sans" w:hAnsi="IBM Plex Sans"/>
          <w:b/>
          <w:sz w:val="22"/>
          <w:szCs w:val="22"/>
        </w:rPr>
        <w:t>vožnja domov z avtom imela | imela vožnja domov z avtom</w:t>
      </w:r>
      <w:r w:rsidRPr="006465BD">
        <w:rPr>
          <w:rFonts w:ascii="IBM Plex Sans" w:hAnsi="IBM Plex Sans"/>
          <w:sz w:val="22"/>
          <w:szCs w:val="22"/>
        </w:rPr>
        <w:t xml:space="preserve"> posledice.</w:t>
      </w:r>
    </w:p>
    <w:p w14:paraId="4D3CA9F6" w14:textId="737689B0" w:rsidR="00865CAC" w:rsidRPr="006465BD" w:rsidRDefault="00865CAC" w:rsidP="00865CAC">
      <w:pPr>
        <w:pStyle w:val="Naslov3"/>
        <w:rPr>
          <w:rFonts w:ascii="IBM Plex Sans" w:hAnsi="IBM Plex Sans"/>
          <w:sz w:val="22"/>
          <w:szCs w:val="22"/>
        </w:rPr>
      </w:pPr>
      <w:bookmarkStart w:id="125" w:name="_Toc151557440"/>
      <w:r w:rsidRPr="006465BD">
        <w:rPr>
          <w:rFonts w:ascii="IBM Plex Sans" w:hAnsi="IBM Plex Sans"/>
          <w:sz w:val="22"/>
          <w:szCs w:val="22"/>
        </w:rPr>
        <w:t>Zaporedje: povedek-predmet = S/BR/povedek-predmet</w:t>
      </w:r>
      <w:bookmarkEnd w:id="125"/>
    </w:p>
    <w:p w14:paraId="2B511863" w14:textId="77777777" w:rsidR="00865CAC" w:rsidRPr="006465BD" w:rsidRDefault="00865CAC" w:rsidP="0057052B">
      <w:pPr>
        <w:pStyle w:val="CJVTBody"/>
        <w:rPr>
          <w:rFonts w:ascii="IBM Plex Sans" w:hAnsi="IBM Plex Sans"/>
        </w:rPr>
      </w:pPr>
      <w:r w:rsidRPr="006465BD">
        <w:rPr>
          <w:rFonts w:ascii="IBM Plex Sans" w:hAnsi="IBM Plex Sans"/>
        </w:rPr>
        <w:t>Gre za primere, kjer učitelj v stavku zamenja vrstni red povedka in predmeta. Povedek in predmet sta lahko večbesedna.</w:t>
      </w:r>
    </w:p>
    <w:p w14:paraId="61215585" w14:textId="77777777" w:rsidR="00865CAC" w:rsidRPr="006465BD" w:rsidRDefault="00865CAC" w:rsidP="00865CAC">
      <w:pPr>
        <w:spacing w:before="240" w:after="160"/>
        <w:rPr>
          <w:rFonts w:ascii="IBM Plex Sans" w:eastAsia="Calibri Light" w:hAnsi="IBM Plex Sans" w:cs="Calibri Light"/>
          <w:szCs w:val="22"/>
          <w:u w:val="single"/>
        </w:rPr>
      </w:pPr>
      <w:r w:rsidRPr="006465BD">
        <w:rPr>
          <w:rFonts w:ascii="IBM Plex Sans" w:hAnsi="IBM Plex Sans"/>
          <w:szCs w:val="22"/>
          <w:u w:val="single"/>
        </w:rPr>
        <w:t>S/BR/povedek-predmet:</w:t>
      </w:r>
    </w:p>
    <w:p w14:paraId="56DABB10"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Don Kihot pa za razliko od Hamleta </w:t>
      </w:r>
      <w:r w:rsidRPr="006465BD">
        <w:rPr>
          <w:rFonts w:ascii="IBM Plex Sans" w:hAnsi="IBM Plex Sans"/>
          <w:b/>
          <w:sz w:val="22"/>
          <w:szCs w:val="22"/>
        </w:rPr>
        <w:t>veliko stvari dela | dela veliko stvari</w:t>
      </w:r>
      <w:r w:rsidRPr="006465BD">
        <w:rPr>
          <w:rFonts w:ascii="IBM Plex Sans" w:hAnsi="IBM Plex Sans"/>
          <w:sz w:val="22"/>
          <w:szCs w:val="22"/>
        </w:rPr>
        <w:t>, ki so pa večinoma nepravilne in neumne poteze.</w:t>
      </w:r>
    </w:p>
    <w:p w14:paraId="2047364C"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Skleneta, da bosta s prevaro </w:t>
      </w:r>
      <w:r w:rsidRPr="006465BD">
        <w:rPr>
          <w:rFonts w:ascii="IBM Plex Sans" w:hAnsi="IBM Plex Sans"/>
          <w:b/>
          <w:sz w:val="22"/>
          <w:szCs w:val="22"/>
        </w:rPr>
        <w:t>Hamleta ubila | ubila Hamleta</w:t>
      </w:r>
      <w:r w:rsidRPr="006465BD">
        <w:rPr>
          <w:rFonts w:ascii="IBM Plex Sans" w:hAnsi="IBM Plex Sans"/>
          <w:sz w:val="22"/>
          <w:szCs w:val="22"/>
        </w:rPr>
        <w:t>, ubojstvo pa naj bi ispadlo le kot nesrečno naključje.</w:t>
      </w:r>
    </w:p>
    <w:p w14:paraId="66FAC126" w14:textId="77777777" w:rsidR="00865CAC" w:rsidRPr="006465BD" w:rsidRDefault="00865CAC" w:rsidP="0057052B">
      <w:pPr>
        <w:pStyle w:val="CJVTBody"/>
        <w:rPr>
          <w:rFonts w:ascii="IBM Plex Sans" w:hAnsi="IBM Plex Sans"/>
        </w:rPr>
      </w:pPr>
      <w:r w:rsidRPr="006465BD">
        <w:rPr>
          <w:rFonts w:ascii="IBM Plex Sans" w:hAnsi="IBM Plex Sans"/>
        </w:rPr>
        <w:t>V to kategorijo uvrstimo tudi primere, kjer popravek vsebuje zamenjan vrstni red povedka in dveh predmetov v različnih sklonih.</w:t>
      </w:r>
    </w:p>
    <w:p w14:paraId="3CD0A9D8" w14:textId="77777777" w:rsidR="00865CAC" w:rsidRPr="006465BD" w:rsidRDefault="00865CAC" w:rsidP="00865CAC">
      <w:pPr>
        <w:spacing w:before="240" w:after="160"/>
        <w:rPr>
          <w:rFonts w:ascii="IBM Plex Sans" w:eastAsia="Calibri Light" w:hAnsi="IBM Plex Sans" w:cs="Calibri Light"/>
          <w:szCs w:val="22"/>
          <w:u w:val="single"/>
        </w:rPr>
      </w:pPr>
      <w:r w:rsidRPr="006465BD">
        <w:rPr>
          <w:rFonts w:ascii="IBM Plex Sans" w:hAnsi="IBM Plex Sans"/>
          <w:szCs w:val="22"/>
          <w:u w:val="single"/>
        </w:rPr>
        <w:t>S/BR/povedek-predmet:</w:t>
      </w:r>
    </w:p>
    <w:p w14:paraId="2C10918C"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Njegov pomočnik pa ker misli, da je use res, </w:t>
      </w:r>
      <w:r w:rsidRPr="006465BD">
        <w:rPr>
          <w:rFonts w:ascii="IBM Plex Sans" w:hAnsi="IBM Plex Sans"/>
          <w:b/>
          <w:sz w:val="22"/>
          <w:szCs w:val="22"/>
        </w:rPr>
        <w:t>odreže nogo Vebru | Vebru odreže nogo</w:t>
      </w:r>
      <w:r w:rsidRPr="006465BD">
        <w:rPr>
          <w:rFonts w:ascii="IBM Plex Sans" w:hAnsi="IBM Plex Sans"/>
          <w:sz w:val="22"/>
          <w:szCs w:val="22"/>
        </w:rPr>
        <w:t>.</w:t>
      </w:r>
    </w:p>
    <w:p w14:paraId="12AC65AE" w14:textId="77777777" w:rsidR="00865CAC" w:rsidRPr="006465BD" w:rsidRDefault="00865CAC" w:rsidP="0057052B">
      <w:pPr>
        <w:pStyle w:val="CJVTBody"/>
        <w:rPr>
          <w:rFonts w:ascii="IBM Plex Sans" w:hAnsi="IBM Plex Sans"/>
        </w:rPr>
      </w:pPr>
      <w:r w:rsidRPr="006465BD">
        <w:rPr>
          <w:rFonts w:ascii="IBM Plex Sans" w:hAnsi="IBM Plex Sans"/>
        </w:rPr>
        <w:t>Povedkov prilastek obravnavamo kot del povedka, zato v to kategorijo uvrstimo tudi takšne primere. Prav tako sem uvrstimo primere, kjer učitelj zamenja vrstni red predmeta in povedkovega določila, ki stoji ob povedku.</w:t>
      </w:r>
    </w:p>
    <w:p w14:paraId="7AC57210" w14:textId="77777777" w:rsidR="00865CAC" w:rsidRPr="006465BD" w:rsidRDefault="00865CAC" w:rsidP="00865CAC">
      <w:pPr>
        <w:spacing w:before="240" w:after="160"/>
        <w:rPr>
          <w:rFonts w:ascii="IBM Plex Sans" w:eastAsia="Calibri Light" w:hAnsi="IBM Plex Sans" w:cs="Calibri Light"/>
          <w:szCs w:val="22"/>
          <w:u w:val="single"/>
        </w:rPr>
      </w:pPr>
      <w:r w:rsidRPr="006465BD">
        <w:rPr>
          <w:rFonts w:ascii="IBM Plex Sans" w:hAnsi="IBM Plex Sans"/>
          <w:szCs w:val="22"/>
          <w:u w:val="single"/>
        </w:rPr>
        <w:t>S/BR/povedek-predmet:</w:t>
      </w:r>
    </w:p>
    <w:p w14:paraId="03B5D650"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In ta kazen je, da jo zaprejo v kamnit grob živo | živo zaprejo v kamnit grob.</w:t>
      </w:r>
    </w:p>
    <w:p w14:paraId="71EB7055"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Berk se spominja vojne kot lepe izkušnje, ampak prepričan je da </w:t>
      </w:r>
      <w:r w:rsidRPr="006465BD">
        <w:rPr>
          <w:rFonts w:ascii="IBM Plex Sans" w:hAnsi="IBM Plex Sans"/>
          <w:b/>
          <w:sz w:val="22"/>
          <w:szCs w:val="22"/>
        </w:rPr>
        <w:t>generalove ukaze je potrebno | je generalove ukaze potrebno</w:t>
      </w:r>
      <w:r w:rsidRPr="006465BD">
        <w:rPr>
          <w:rFonts w:ascii="IBM Plex Sans" w:hAnsi="IBM Plex Sans"/>
          <w:sz w:val="22"/>
          <w:szCs w:val="22"/>
        </w:rPr>
        <w:t> spoštovati in jih izpolnjevati.</w:t>
      </w:r>
    </w:p>
    <w:p w14:paraId="704172B3" w14:textId="77777777" w:rsidR="00865CAC" w:rsidRPr="006465BD" w:rsidRDefault="00865CAC" w:rsidP="0057052B">
      <w:pPr>
        <w:pStyle w:val="CJVTBody"/>
        <w:rPr>
          <w:rFonts w:ascii="IBM Plex Sans" w:hAnsi="IBM Plex Sans"/>
        </w:rPr>
      </w:pPr>
      <w:r w:rsidRPr="006465BD">
        <w:rPr>
          <w:rFonts w:ascii="IBM Plex Sans" w:hAnsi="IBM Plex Sans"/>
        </w:rPr>
        <w:lastRenderedPageBreak/>
        <w:t>Primere, kjer v vlogi predmeta nastopa naslonka, ki jo učitelj premakne zaradi njene obvezne pozicije na drugem mestu, uvrstimo med popravke naslonskega niza:</w:t>
      </w:r>
    </w:p>
    <w:p w14:paraId="19DA26C1" w14:textId="77777777" w:rsidR="00865CAC" w:rsidRPr="006465BD" w:rsidRDefault="00865CAC" w:rsidP="00865CAC">
      <w:pPr>
        <w:spacing w:before="240" w:after="160"/>
        <w:rPr>
          <w:rFonts w:ascii="IBM Plex Sans" w:hAnsi="IBM Plex Sans"/>
          <w:szCs w:val="22"/>
        </w:rPr>
      </w:pPr>
      <w:r w:rsidRPr="006465BD">
        <w:rPr>
          <w:rFonts w:ascii="IBM Plex Sans" w:hAnsi="IBM Plex Sans"/>
          <w:szCs w:val="22"/>
          <w:u w:val="single"/>
        </w:rPr>
        <w:t>S/BR/naslonski-niz-znotraj:</w:t>
      </w:r>
    </w:p>
    <w:p w14:paraId="610D78FA"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Bogomila pa pravi da bo ostala zvesta Bogu in Črtomirju in </w:t>
      </w:r>
      <w:r w:rsidRPr="006465BD">
        <w:rPr>
          <w:rFonts w:ascii="IBM Plex Sans" w:hAnsi="IBM Plex Sans"/>
          <w:b/>
          <w:sz w:val="22"/>
          <w:szCs w:val="22"/>
        </w:rPr>
        <w:t>čakala ga bo | ga bo čakala</w:t>
      </w:r>
      <w:r w:rsidRPr="006465BD">
        <w:rPr>
          <w:rFonts w:ascii="IBM Plex Sans" w:hAnsi="IBM Plex Sans"/>
          <w:sz w:val="22"/>
          <w:szCs w:val="22"/>
        </w:rPr>
        <w:t xml:space="preserve"> v nebesih.</w:t>
      </w:r>
    </w:p>
    <w:p w14:paraId="5CE6F7DE" w14:textId="47CE9C4C" w:rsidR="00865CAC" w:rsidRPr="006465BD" w:rsidRDefault="00865CAC" w:rsidP="00865CAC">
      <w:pPr>
        <w:pStyle w:val="Naslov3"/>
        <w:rPr>
          <w:rFonts w:ascii="IBM Plex Sans" w:hAnsi="IBM Plex Sans"/>
          <w:sz w:val="22"/>
          <w:szCs w:val="22"/>
        </w:rPr>
      </w:pPr>
      <w:bookmarkStart w:id="126" w:name="_Toc151557441"/>
      <w:r w:rsidRPr="006465BD">
        <w:rPr>
          <w:rFonts w:ascii="IBM Plex Sans" w:hAnsi="IBM Plex Sans"/>
          <w:sz w:val="22"/>
          <w:szCs w:val="22"/>
        </w:rPr>
        <w:t>Zaporedje: povedek-prislovno določilo = S/BR/povedek-prislovno-določilo</w:t>
      </w:r>
      <w:bookmarkEnd w:id="126"/>
    </w:p>
    <w:p w14:paraId="4CDD4FFC" w14:textId="24E62F48" w:rsidR="00F03480" w:rsidRDefault="00865CAC" w:rsidP="002B4D21">
      <w:pPr>
        <w:pStyle w:val="CJVTBody"/>
        <w:rPr>
          <w:rFonts w:ascii="IBM Plex Sans" w:hAnsi="IBM Plex Sans"/>
        </w:rPr>
      </w:pPr>
      <w:r w:rsidRPr="006465BD">
        <w:rPr>
          <w:rFonts w:ascii="IBM Plex Sans" w:hAnsi="IBM Plex Sans"/>
        </w:rPr>
        <w:t>Gre za primere, kjer učitelj v stavku zamenja vrstni red povedka in prislovnega določila. V to podkategorijo uvrstimo primere, kjer učitelj zamenja vrstni red natanko dveh stavčnih členov – povedka in prislovnega določila, ki pa sta lahko sestavljena iz več besed. V kategorijo umeščamo tudi primere, kjer so premiki povezani s samo večdelnostjo povedka, npr. kadar se prislovno določilo umešča med dva dela povedka, ki bi morala stati skupaj.</w:t>
      </w:r>
    </w:p>
    <w:p w14:paraId="2985CB53" w14:textId="77777777" w:rsidR="007825FC" w:rsidRPr="002B4D21" w:rsidRDefault="007825FC" w:rsidP="002B4D21">
      <w:pPr>
        <w:pStyle w:val="CJVTBody"/>
        <w:rPr>
          <w:rFonts w:ascii="IBM Plex Sans" w:hAnsi="IBM Plex Sans"/>
        </w:rPr>
      </w:pPr>
    </w:p>
    <w:p w14:paraId="15D2F65F" w14:textId="6181D535" w:rsidR="00865CAC" w:rsidRPr="006465BD" w:rsidRDefault="00865CAC" w:rsidP="00865CAC">
      <w:pPr>
        <w:spacing w:before="240" w:after="160"/>
        <w:rPr>
          <w:rFonts w:ascii="IBM Plex Sans" w:eastAsia="Calibri Light" w:hAnsi="IBM Plex Sans" w:cs="Calibri Light"/>
          <w:szCs w:val="22"/>
          <w:u w:val="single"/>
        </w:rPr>
      </w:pPr>
      <w:r w:rsidRPr="006465BD">
        <w:rPr>
          <w:rFonts w:ascii="IBM Plex Sans" w:hAnsi="IBM Plex Sans"/>
          <w:szCs w:val="22"/>
          <w:u w:val="single"/>
        </w:rPr>
        <w:t>S/BR/povedek-prislovno-določilo:</w:t>
      </w:r>
    </w:p>
    <w:p w14:paraId="59426810"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Ljubezen je v vsakemu od nas, nekateri jo močneje začutimo in </w:t>
      </w:r>
      <w:r w:rsidRPr="006465BD">
        <w:rPr>
          <w:rFonts w:ascii="IBM Plex Sans" w:hAnsi="IBM Plex Sans"/>
          <w:b/>
          <w:sz w:val="22"/>
          <w:szCs w:val="22"/>
        </w:rPr>
        <w:t>pokažemo | začutimo</w:t>
      </w:r>
      <w:r w:rsidRPr="006465BD">
        <w:rPr>
          <w:rFonts w:ascii="IBM Plex Sans" w:hAnsi="IBM Plex Sans"/>
          <w:sz w:val="22"/>
          <w:szCs w:val="22"/>
        </w:rPr>
        <w:t xml:space="preserve"> in pokažemo močneje kot drugi.</w:t>
      </w:r>
    </w:p>
    <w:p w14:paraId="639F0793"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Ko je Tonček </w:t>
      </w:r>
      <w:r w:rsidRPr="006465BD">
        <w:rPr>
          <w:rFonts w:ascii="IBM Plex Sans" w:hAnsi="IBM Plex Sans"/>
          <w:b/>
          <w:sz w:val="22"/>
          <w:szCs w:val="22"/>
        </w:rPr>
        <w:t>domov prijokal | prijokal domov</w:t>
      </w:r>
      <w:r w:rsidRPr="006465BD">
        <w:rPr>
          <w:rFonts w:ascii="IBM Plex Sans" w:hAnsi="IBM Plex Sans"/>
          <w:sz w:val="22"/>
          <w:szCs w:val="22"/>
        </w:rPr>
        <w:t>, ga je mati vprašala kaj je narobe.</w:t>
      </w:r>
    </w:p>
    <w:p w14:paraId="66F28378" w14:textId="01D5148F" w:rsidR="00865CAC" w:rsidRPr="006465BD" w:rsidRDefault="00865CAC" w:rsidP="00865CAC">
      <w:pPr>
        <w:pStyle w:val="Naslov3"/>
        <w:rPr>
          <w:rFonts w:ascii="IBM Plex Sans" w:hAnsi="IBM Plex Sans"/>
          <w:sz w:val="22"/>
          <w:szCs w:val="22"/>
        </w:rPr>
      </w:pPr>
      <w:bookmarkStart w:id="127" w:name="_Toc151557442"/>
      <w:r w:rsidRPr="006465BD">
        <w:rPr>
          <w:rFonts w:ascii="IBM Plex Sans" w:hAnsi="IBM Plex Sans"/>
          <w:sz w:val="22"/>
          <w:szCs w:val="22"/>
        </w:rPr>
        <w:t>Zaporedje: členek = S/BR/členek</w:t>
      </w:r>
      <w:bookmarkEnd w:id="127"/>
    </w:p>
    <w:p w14:paraId="00AA701C" w14:textId="77777777" w:rsidR="00865CAC" w:rsidRPr="006465BD" w:rsidRDefault="00865CAC" w:rsidP="0057052B">
      <w:pPr>
        <w:pStyle w:val="CJVTBody"/>
        <w:rPr>
          <w:rFonts w:ascii="IBM Plex Sans" w:eastAsia="Calibri Light" w:hAnsi="IBM Plex Sans" w:cs="Calibri Light"/>
        </w:rPr>
      </w:pPr>
      <w:r w:rsidRPr="006465BD">
        <w:rPr>
          <w:rFonts w:ascii="IBM Plex Sans" w:hAnsi="IBM Plex Sans"/>
        </w:rPr>
        <w:t xml:space="preserve">V to kategorijo uvrstimo primere, kjer se besedni red spremeni, ker učitelj v stavku prestavi členek ali členkovno zvezo, kamor uvrščamo tudi diskurzivne elemente kot </w:t>
      </w:r>
      <w:r w:rsidRPr="006465BD">
        <w:rPr>
          <w:rFonts w:ascii="IBM Plex Sans" w:hAnsi="IBM Plex Sans"/>
          <w:i/>
        </w:rPr>
        <w:t>denimo, na primer, recimo</w:t>
      </w:r>
      <w:r w:rsidRPr="006465BD">
        <w:rPr>
          <w:rFonts w:ascii="IBM Plex Sans" w:hAnsi="IBM Plex Sans"/>
        </w:rPr>
        <w:t>. Primere uvrščamo pod menjavo stavčnih členov po analogiji z menjavo prislovnih določil, čeprav je v jezikoslovnem smislu mogoče zagovarjati tudi drugačne umestitve.</w:t>
      </w:r>
    </w:p>
    <w:p w14:paraId="259B89A9" w14:textId="77777777" w:rsidR="00865CAC" w:rsidRPr="006465BD" w:rsidRDefault="00865CAC" w:rsidP="00865CAC">
      <w:pPr>
        <w:spacing w:before="240" w:after="160"/>
        <w:rPr>
          <w:rFonts w:ascii="IBM Plex Sans" w:hAnsi="IBM Plex Sans"/>
          <w:szCs w:val="22"/>
          <w:u w:val="single"/>
        </w:rPr>
      </w:pPr>
      <w:r w:rsidRPr="006465BD">
        <w:rPr>
          <w:rFonts w:ascii="IBM Plex Sans" w:hAnsi="IBM Plex Sans"/>
          <w:szCs w:val="22"/>
          <w:u w:val="single"/>
          <w:shd w:val="clear" w:color="auto" w:fill="FFFFFF"/>
        </w:rPr>
        <w:t>S/BR/členek:</w:t>
      </w:r>
    </w:p>
    <w:p w14:paraId="5AFCE7AB"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V želji, da bi Jermana zlomil, </w:t>
      </w:r>
      <w:r w:rsidRPr="006465BD">
        <w:rPr>
          <w:rFonts w:ascii="IBM Plex Sans" w:hAnsi="IBM Plex Sans"/>
          <w:b/>
          <w:sz w:val="22"/>
          <w:szCs w:val="22"/>
        </w:rPr>
        <w:t>celo omeni | omeni celo</w:t>
      </w:r>
      <w:r w:rsidRPr="006465BD">
        <w:rPr>
          <w:rFonts w:ascii="IBM Plex Sans" w:hAnsi="IBM Plex Sans"/>
          <w:sz w:val="22"/>
          <w:szCs w:val="22"/>
        </w:rPr>
        <w:t> njegovo mater. </w:t>
      </w:r>
    </w:p>
    <w:p w14:paraId="33507735"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Če se že ustavimo </w:t>
      </w:r>
      <w:r w:rsidRPr="006465BD">
        <w:rPr>
          <w:rFonts w:ascii="IBM Plex Sans" w:hAnsi="IBM Plex Sans"/>
          <w:b/>
          <w:sz w:val="22"/>
          <w:szCs w:val="22"/>
        </w:rPr>
        <w:t>pri šoli na primer | na primer pri šoli</w:t>
      </w:r>
      <w:r w:rsidRPr="006465BD">
        <w:rPr>
          <w:rFonts w:ascii="IBM Plex Sans" w:hAnsi="IBM Plex Sans"/>
          <w:sz w:val="22"/>
          <w:szCs w:val="22"/>
        </w:rPr>
        <w:t xml:space="preserve">, se velikokrat zgodi, da so učitelji oz. profesorji do nas usmiljeni, čeprav bi se morali ravnati po šolskih pravilih. </w:t>
      </w:r>
    </w:p>
    <w:p w14:paraId="30F9F396" w14:textId="05FC08A9" w:rsidR="00865CAC" w:rsidRPr="006465BD" w:rsidRDefault="00865CAC" w:rsidP="00865CAC">
      <w:pPr>
        <w:pStyle w:val="Naslov3"/>
        <w:rPr>
          <w:rFonts w:ascii="IBM Plex Sans" w:hAnsi="IBM Plex Sans"/>
          <w:sz w:val="22"/>
          <w:szCs w:val="22"/>
        </w:rPr>
      </w:pPr>
      <w:bookmarkStart w:id="128" w:name="_Toc151557443"/>
      <w:r w:rsidRPr="006465BD">
        <w:rPr>
          <w:rFonts w:ascii="IBM Plex Sans" w:hAnsi="IBM Plex Sans"/>
          <w:sz w:val="22"/>
          <w:szCs w:val="22"/>
        </w:rPr>
        <w:t>Zaporedje znotraj stavčnih členov = S/BR/znotraj-stavčnega-člena</w:t>
      </w:r>
      <w:bookmarkEnd w:id="128"/>
    </w:p>
    <w:p w14:paraId="16F8B7FD" w14:textId="1347E53A" w:rsidR="00865CAC" w:rsidRPr="00C948D6" w:rsidRDefault="00865CAC" w:rsidP="00C948D6">
      <w:pPr>
        <w:pStyle w:val="CJVTBody"/>
        <w:rPr>
          <w:rFonts w:ascii="IBM Plex Sans" w:hAnsi="IBM Plex Sans"/>
        </w:rPr>
      </w:pPr>
      <w:r w:rsidRPr="006465BD">
        <w:rPr>
          <w:rFonts w:ascii="IBM Plex Sans" w:hAnsi="IBM Plex Sans"/>
        </w:rPr>
        <w:t>Gre za primere, kjer učitelj spremeni besedni red znotraj posameznega stavčnega člena.</w:t>
      </w:r>
      <w:r w:rsidRPr="006465BD">
        <w:rPr>
          <w:rFonts w:ascii="IBM Plex Sans" w:eastAsia="Calibri Light" w:hAnsi="IBM Plex Sans" w:cs="Calibri Light"/>
        </w:rPr>
        <w:t xml:space="preserve"> </w:t>
      </w:r>
      <w:r w:rsidRPr="006465BD">
        <w:rPr>
          <w:rFonts w:ascii="IBM Plex Sans" w:hAnsi="IBM Plex Sans"/>
        </w:rPr>
        <w:t>V to kategorijo uvrstimo tudi primere, kjer gre za menjavo besednega reda znotraj povedka (npr. mesto povedkovega prilastka ali povedkovega določila).</w:t>
      </w:r>
    </w:p>
    <w:p w14:paraId="5EB73203" w14:textId="77777777" w:rsidR="00865CAC" w:rsidRPr="006465BD" w:rsidRDefault="00865CAC" w:rsidP="00865CAC">
      <w:pPr>
        <w:spacing w:before="240" w:after="160"/>
        <w:rPr>
          <w:rFonts w:ascii="IBM Plex Sans" w:hAnsi="IBM Plex Sans"/>
          <w:szCs w:val="22"/>
        </w:rPr>
      </w:pPr>
      <w:r w:rsidRPr="006465BD">
        <w:rPr>
          <w:rFonts w:ascii="IBM Plex Sans" w:hAnsi="IBM Plex Sans"/>
          <w:szCs w:val="22"/>
          <w:u w:val="single"/>
        </w:rPr>
        <w:t>S/BR/znotraj-stavčnega-člena:</w:t>
      </w:r>
    </w:p>
    <w:p w14:paraId="35067369"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Hamlet se, ko začne pripovedovati o </w:t>
      </w:r>
      <w:r w:rsidRPr="006465BD">
        <w:rPr>
          <w:rFonts w:ascii="IBM Plex Sans" w:hAnsi="IBM Plex Sans"/>
          <w:b/>
          <w:sz w:val="22"/>
          <w:szCs w:val="22"/>
        </w:rPr>
        <w:t>resnici in lažeh | lažeh in resnici</w:t>
      </w:r>
      <w:r w:rsidRPr="006465BD">
        <w:rPr>
          <w:rFonts w:ascii="IBM Plex Sans" w:hAnsi="IBM Plex Sans"/>
          <w:sz w:val="22"/>
          <w:szCs w:val="22"/>
        </w:rPr>
        <w:t>, ki so jih skrivali pred njim, izredno osami.</w:t>
      </w:r>
    </w:p>
    <w:p w14:paraId="53864036"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Od velike žalosti se ubije tudi </w:t>
      </w:r>
      <w:r w:rsidRPr="006465BD">
        <w:rPr>
          <w:rFonts w:ascii="IBM Plex Sans" w:hAnsi="IBM Plex Sans"/>
          <w:b/>
          <w:sz w:val="22"/>
          <w:szCs w:val="22"/>
        </w:rPr>
        <w:t>sin Kreona | Kreona sin</w:t>
      </w:r>
      <w:r w:rsidRPr="006465BD">
        <w:rPr>
          <w:rFonts w:ascii="IBM Plex Sans" w:hAnsi="IBM Plex Sans"/>
          <w:sz w:val="22"/>
          <w:szCs w:val="22"/>
        </w:rPr>
        <w:t xml:space="preserve"> in Antigonin zaročenec.</w:t>
      </w:r>
    </w:p>
    <w:p w14:paraId="605A32E1"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lastRenderedPageBreak/>
        <w:t xml:space="preserve">Pa še </w:t>
      </w:r>
      <w:r w:rsidRPr="006465BD">
        <w:rPr>
          <w:rFonts w:ascii="IBM Plex Sans" w:hAnsi="IBM Plex Sans"/>
          <w:b/>
          <w:sz w:val="22"/>
          <w:szCs w:val="22"/>
        </w:rPr>
        <w:t>ne zna razmišljat | razmišljati ne zna</w:t>
      </w:r>
      <w:r w:rsidRPr="006465BD">
        <w:rPr>
          <w:rFonts w:ascii="IBM Plex Sans" w:hAnsi="IBM Plex Sans"/>
          <w:sz w:val="22"/>
          <w:szCs w:val="22"/>
        </w:rPr>
        <w:t xml:space="preserve"> dovolj, saj ga drugi vedno ukanijo, kljub temu, da hoče on njih.</w:t>
      </w:r>
    </w:p>
    <w:p w14:paraId="7F5EC4B7" w14:textId="74C02704" w:rsidR="00865CAC" w:rsidRPr="006465BD" w:rsidRDefault="00865CAC" w:rsidP="00865CAC">
      <w:pPr>
        <w:pStyle w:val="Naslov3"/>
        <w:rPr>
          <w:rFonts w:ascii="IBM Plex Sans" w:hAnsi="IBM Plex Sans"/>
          <w:sz w:val="22"/>
          <w:szCs w:val="22"/>
        </w:rPr>
      </w:pPr>
      <w:bookmarkStart w:id="129" w:name="_Toc151557444"/>
      <w:r w:rsidRPr="006465BD">
        <w:rPr>
          <w:rFonts w:ascii="IBM Plex Sans" w:hAnsi="IBM Plex Sans"/>
          <w:sz w:val="22"/>
          <w:szCs w:val="22"/>
        </w:rPr>
        <w:t>Naslonski niz: zaporedje naslonk = S/BR/naslonski-niz-znotraj</w:t>
      </w:r>
      <w:bookmarkEnd w:id="129"/>
    </w:p>
    <w:p w14:paraId="71AD9EA8" w14:textId="77777777" w:rsidR="00865CAC" w:rsidRPr="006465BD" w:rsidRDefault="00865CAC" w:rsidP="0057052B">
      <w:pPr>
        <w:pStyle w:val="CJVTBody"/>
        <w:rPr>
          <w:rFonts w:ascii="IBM Plex Sans" w:hAnsi="IBM Plex Sans"/>
        </w:rPr>
      </w:pPr>
      <w:r w:rsidRPr="006465BD">
        <w:rPr>
          <w:rFonts w:ascii="IBM Plex Sans" w:hAnsi="IBM Plex Sans"/>
        </w:rPr>
        <w:t xml:space="preserve">Kadar je težava besednega reda z naslonkami, jo prioritetno kategoriziramo kot tako. V podkategorijo 'zaporedje naslonk' tipično uvrstimo primere, kjer do napačne stave znotraj naslonskega niza pride pri tvorjenju pogojnika, prihodnjika, tudi v kombinaciji z </w:t>
      </w:r>
      <w:r w:rsidRPr="006465BD">
        <w:rPr>
          <w:rFonts w:ascii="IBM Plex Sans" w:hAnsi="IBM Plex Sans"/>
          <w:i/>
        </w:rPr>
        <w:t>naj</w:t>
      </w:r>
      <w:r w:rsidRPr="006465BD">
        <w:rPr>
          <w:rFonts w:ascii="IBM Plex Sans" w:hAnsi="IBM Plex Sans"/>
        </w:rPr>
        <w:t>.</w:t>
      </w:r>
    </w:p>
    <w:p w14:paraId="2CAC8EBD" w14:textId="77777777" w:rsidR="00865CAC" w:rsidRPr="006465BD" w:rsidRDefault="00865CAC" w:rsidP="00865CAC">
      <w:pPr>
        <w:spacing w:before="240" w:after="160"/>
        <w:rPr>
          <w:rFonts w:ascii="IBM Plex Sans" w:hAnsi="IBM Plex Sans"/>
          <w:szCs w:val="22"/>
        </w:rPr>
      </w:pPr>
      <w:r w:rsidRPr="006465BD">
        <w:rPr>
          <w:rFonts w:ascii="IBM Plex Sans" w:hAnsi="IBM Plex Sans"/>
          <w:szCs w:val="22"/>
          <w:u w:val="single"/>
        </w:rPr>
        <w:t>S/BR/naslonski-niz-znotraj:</w:t>
      </w:r>
    </w:p>
    <w:p w14:paraId="72ECBE4D"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Na dan, ko </w:t>
      </w:r>
      <w:r w:rsidRPr="006465BD">
        <w:rPr>
          <w:rFonts w:ascii="IBM Plex Sans" w:hAnsi="IBM Plex Sans"/>
          <w:b/>
          <w:sz w:val="22"/>
          <w:szCs w:val="22"/>
        </w:rPr>
        <w:t>se bi | bi se</w:t>
      </w:r>
      <w:r w:rsidRPr="006465BD">
        <w:rPr>
          <w:rFonts w:ascii="IBM Plex Sans" w:hAnsi="IBM Plex Sans"/>
          <w:sz w:val="22"/>
          <w:szCs w:val="22"/>
        </w:rPr>
        <w:t> morala Julija poročiti, je odhitela do Lorenza po napoj, da bi bila 48 ur mrtva.</w:t>
      </w:r>
    </w:p>
    <w:p w14:paraId="7F4D8169"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Po takšnem mišljenju </w:t>
      </w:r>
      <w:r w:rsidRPr="006465BD">
        <w:rPr>
          <w:rFonts w:ascii="IBM Plex Sans" w:hAnsi="IBM Plex Sans"/>
          <w:b/>
          <w:sz w:val="22"/>
          <w:szCs w:val="22"/>
        </w:rPr>
        <w:t>se bi jaz | bi se jaz</w:t>
      </w:r>
      <w:r w:rsidRPr="006465BD">
        <w:rPr>
          <w:rFonts w:ascii="IBM Plex Sans" w:hAnsi="IBM Plex Sans"/>
          <w:sz w:val="22"/>
          <w:szCs w:val="22"/>
        </w:rPr>
        <w:t> odločil za maščevanje.</w:t>
      </w:r>
    </w:p>
    <w:p w14:paraId="5B6A99A5"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Torej podala sem se po hribu navzdol, nevedoč kaj vse </w:t>
      </w:r>
      <w:r w:rsidRPr="006465BD">
        <w:rPr>
          <w:rFonts w:ascii="IBM Plex Sans" w:hAnsi="IBM Plex Sans"/>
          <w:b/>
          <w:sz w:val="22"/>
          <w:szCs w:val="22"/>
        </w:rPr>
        <w:t>se bi mi | bi se mi</w:t>
      </w:r>
      <w:r w:rsidRPr="006465BD">
        <w:rPr>
          <w:rFonts w:ascii="IBM Plex Sans" w:hAnsi="IBM Plex Sans"/>
          <w:sz w:val="22"/>
          <w:szCs w:val="22"/>
        </w:rPr>
        <w:t xml:space="preserve"> lahko pripetilo.</w:t>
      </w:r>
    </w:p>
    <w:p w14:paraId="23953C90" w14:textId="380C4124" w:rsidR="00865CAC" w:rsidRPr="006465BD" w:rsidRDefault="00865CAC" w:rsidP="00865CAC">
      <w:pPr>
        <w:pStyle w:val="Naslov3"/>
        <w:rPr>
          <w:rFonts w:ascii="IBM Plex Sans" w:hAnsi="IBM Plex Sans"/>
          <w:sz w:val="22"/>
          <w:szCs w:val="22"/>
        </w:rPr>
      </w:pPr>
      <w:bookmarkStart w:id="130" w:name="_Toc151557445"/>
      <w:r w:rsidRPr="006465BD">
        <w:rPr>
          <w:rFonts w:ascii="IBM Plex Sans" w:hAnsi="IBM Plex Sans"/>
          <w:sz w:val="22"/>
          <w:szCs w:val="22"/>
        </w:rPr>
        <w:t>Naslonski niz: prirednost-podrednost = S/BR/naslonski-niz-prirednost-podrednost</w:t>
      </w:r>
      <w:bookmarkEnd w:id="130"/>
    </w:p>
    <w:p w14:paraId="2F413030" w14:textId="77777777" w:rsidR="00865CAC" w:rsidRPr="006465BD" w:rsidRDefault="00865CAC" w:rsidP="0057052B">
      <w:pPr>
        <w:pStyle w:val="CJVTBody"/>
        <w:rPr>
          <w:rFonts w:ascii="IBM Plex Sans" w:hAnsi="IBM Plex Sans"/>
        </w:rPr>
      </w:pPr>
      <w:r w:rsidRPr="006465BD">
        <w:rPr>
          <w:rFonts w:ascii="IBM Plex Sans" w:hAnsi="IBM Plex Sans"/>
        </w:rPr>
        <w:t xml:space="preserve">Gre za primere, kjer učitelj spremeni mesto naslonskega niza ali posamezne naslonke, ker se stava v prirednih ali podrednih stavčnih strukturah razlikuje. Primere prepoznamo po tem, da se popravljeni naslonski niz običajno pojavi blizu podrednega ali prirednega veznika, in tem, da bi bila ob alternativnem medstavčnem razmerju stava ustrezna (za razliko od prejšnjega poglavja). </w:t>
      </w:r>
    </w:p>
    <w:p w14:paraId="72E26D0A" w14:textId="77777777" w:rsidR="00865CAC" w:rsidRPr="006465BD" w:rsidRDefault="00865CAC" w:rsidP="00865CAC">
      <w:pPr>
        <w:spacing w:before="240" w:after="160"/>
        <w:rPr>
          <w:rFonts w:ascii="IBM Plex Sans" w:hAnsi="IBM Plex Sans"/>
          <w:szCs w:val="22"/>
        </w:rPr>
      </w:pPr>
      <w:r w:rsidRPr="006465BD">
        <w:rPr>
          <w:rFonts w:ascii="IBM Plex Sans" w:hAnsi="IBM Plex Sans"/>
          <w:szCs w:val="22"/>
          <w:u w:val="single"/>
        </w:rPr>
        <w:t>S/BR/naslonski-niz-prirednost-podrednost:</w:t>
      </w:r>
    </w:p>
    <w:p w14:paraId="737DFD09"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Kar se pa identitete tiče lahko povem samo to, da</w:t>
      </w:r>
      <w:r w:rsidRPr="006465BD">
        <w:rPr>
          <w:rFonts w:ascii="IBM Plex Sans" w:hAnsi="IBM Plex Sans"/>
          <w:i/>
          <w:color w:val="FF0000"/>
          <w:sz w:val="22"/>
          <w:szCs w:val="22"/>
        </w:rPr>
        <w:t xml:space="preserve"> </w:t>
      </w:r>
      <w:r w:rsidRPr="006465BD">
        <w:rPr>
          <w:rFonts w:ascii="IBM Plex Sans" w:hAnsi="IBM Plex Sans"/>
          <w:b/>
          <w:sz w:val="22"/>
          <w:szCs w:val="22"/>
        </w:rPr>
        <w:t xml:space="preserve">nekoč nam jo je zatiral | nam jo je nekoč zatiral </w:t>
      </w:r>
      <w:r w:rsidRPr="006465BD">
        <w:rPr>
          <w:rFonts w:ascii="IBM Plex Sans" w:hAnsi="IBM Plex Sans"/>
          <w:sz w:val="22"/>
          <w:szCs w:val="22"/>
        </w:rPr>
        <w:t>sistem, danes pa jo izgubljamo sami zaradi svobode, ki jo imamo in liberalnosti družbe.</w:t>
      </w:r>
    </w:p>
    <w:p w14:paraId="43612B65"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V tem, kakor tudi v vseh drugih razmerjih, bi se po mojem mnenju morali sklepati kompromisi in </w:t>
      </w:r>
      <w:r w:rsidRPr="006465BD">
        <w:rPr>
          <w:rFonts w:ascii="IBM Plex Sans" w:hAnsi="IBM Plex Sans"/>
          <w:b/>
          <w:sz w:val="22"/>
          <w:szCs w:val="22"/>
        </w:rPr>
        <w:t>bi si partnerji | partnerji bi si</w:t>
      </w:r>
      <w:r w:rsidRPr="006465BD">
        <w:rPr>
          <w:rFonts w:ascii="IBM Plex Sans" w:hAnsi="IBM Plex Sans"/>
          <w:sz w:val="22"/>
          <w:szCs w:val="22"/>
        </w:rPr>
        <w:t xml:space="preserve"> morali pustiti dovolj prostora in možnosti za uresničevanje lastnih sanj, saj žrtvovanje za nekoga drugega prinese samo notranjo bolečino in zagrenjenost.</w:t>
      </w:r>
    </w:p>
    <w:p w14:paraId="01CA958A" w14:textId="3B7D7FD8" w:rsidR="00865CAC" w:rsidRPr="006465BD" w:rsidRDefault="00865CAC" w:rsidP="00865CAC">
      <w:pPr>
        <w:pStyle w:val="Naslov3"/>
        <w:rPr>
          <w:rFonts w:ascii="IBM Plex Sans" w:hAnsi="IBM Plex Sans"/>
          <w:sz w:val="22"/>
          <w:szCs w:val="22"/>
        </w:rPr>
      </w:pPr>
      <w:bookmarkStart w:id="131" w:name="_Toc151557446"/>
      <w:r w:rsidRPr="006465BD">
        <w:rPr>
          <w:rFonts w:ascii="IBM Plex Sans" w:hAnsi="IBM Plex Sans"/>
          <w:sz w:val="22"/>
          <w:szCs w:val="22"/>
        </w:rPr>
        <w:t>Druge menjave besednega reda = S/BR/drugo</w:t>
      </w:r>
      <w:bookmarkEnd w:id="131"/>
    </w:p>
    <w:p w14:paraId="53D78C6C" w14:textId="77777777" w:rsidR="00865CAC" w:rsidRPr="006465BD" w:rsidRDefault="00865CAC" w:rsidP="0057052B">
      <w:pPr>
        <w:pStyle w:val="CJVTBody"/>
        <w:rPr>
          <w:rFonts w:ascii="IBM Plex Sans" w:hAnsi="IBM Plex Sans"/>
        </w:rPr>
      </w:pPr>
      <w:r w:rsidRPr="006465BD">
        <w:rPr>
          <w:rFonts w:ascii="IBM Plex Sans" w:hAnsi="IBM Plex Sans"/>
        </w:rPr>
        <w:t>V tej skupini zberemo primere, kjer učitelj popravi besedni red, vendar ne gre za menjave, identificirane v naštetih podkategorijah. Skupina združuje kompleksnejše in manj tipične popravke.</w:t>
      </w:r>
    </w:p>
    <w:p w14:paraId="0F32FB68" w14:textId="77777777" w:rsidR="00865CAC" w:rsidRPr="006465BD" w:rsidRDefault="00865CAC" w:rsidP="00865CAC">
      <w:pPr>
        <w:spacing w:before="240" w:after="160"/>
        <w:rPr>
          <w:rFonts w:ascii="IBM Plex Sans" w:eastAsia="Calibri Light" w:hAnsi="IBM Plex Sans" w:cs="Calibri Light"/>
          <w:szCs w:val="22"/>
          <w:u w:val="single"/>
        </w:rPr>
      </w:pPr>
      <w:r w:rsidRPr="006465BD">
        <w:rPr>
          <w:rFonts w:ascii="IBM Plex Sans" w:hAnsi="IBM Plex Sans"/>
          <w:szCs w:val="22"/>
          <w:u w:val="single"/>
        </w:rPr>
        <w:t>S/BR/drugo:</w:t>
      </w:r>
    </w:p>
    <w:p w14:paraId="31E38C0A" w14:textId="77777777" w:rsidR="00865CAC" w:rsidRPr="006465BD" w:rsidRDefault="00865CAC" w:rsidP="00973FA0">
      <w:pPr>
        <w:pStyle w:val="CJVTBullets"/>
        <w:rPr>
          <w:rFonts w:ascii="IBM Plex Sans" w:hAnsi="IBM Plex Sans"/>
          <w:sz w:val="22"/>
          <w:szCs w:val="22"/>
          <w:lang w:eastAsia="sl-SI"/>
        </w:rPr>
      </w:pPr>
      <w:r w:rsidRPr="006465BD">
        <w:rPr>
          <w:rFonts w:ascii="IBM Plex Sans" w:hAnsi="IBM Plex Sans"/>
          <w:sz w:val="22"/>
          <w:szCs w:val="22"/>
          <w:lang w:eastAsia="sl-SI"/>
        </w:rPr>
        <w:t xml:space="preserve">Stara je enako dvanajst let, </w:t>
      </w:r>
      <w:r w:rsidRPr="006465BD">
        <w:rPr>
          <w:rFonts w:ascii="IBM Plex Sans" w:hAnsi="IBM Plex Sans"/>
          <w:b/>
          <w:sz w:val="22"/>
          <w:szCs w:val="22"/>
          <w:lang w:eastAsia="sl-SI"/>
        </w:rPr>
        <w:t>ima lepo rjavkasto obarvano barvo,</w:t>
      </w:r>
      <w:r w:rsidRPr="006465BD">
        <w:rPr>
          <w:rFonts w:ascii="IBM Plex Sans" w:hAnsi="IBM Plex Sans"/>
          <w:sz w:val="22"/>
          <w:szCs w:val="22"/>
          <w:lang w:eastAsia="sl-SI"/>
        </w:rPr>
        <w:t xml:space="preserve"> oblečena je v bela oblačila, dražja, iz Italije, ter dolge blond lasje lase </w:t>
      </w:r>
      <w:r w:rsidRPr="006465BD">
        <w:rPr>
          <w:rFonts w:ascii="IBM Plex Sans" w:hAnsi="IBM Plex Sans"/>
          <w:b/>
          <w:sz w:val="22"/>
          <w:szCs w:val="22"/>
          <w:lang w:eastAsia="sl-SI"/>
        </w:rPr>
        <w:t>in lepe modre oči</w:t>
      </w:r>
      <w:r w:rsidRPr="006465BD">
        <w:rPr>
          <w:rFonts w:ascii="IBM Plex Sans" w:hAnsi="IBM Plex Sans"/>
          <w:sz w:val="22"/>
          <w:szCs w:val="22"/>
          <w:lang w:eastAsia="sl-SI"/>
        </w:rPr>
        <w:t xml:space="preserve">. | </w:t>
      </w:r>
      <w:r w:rsidRPr="006465BD">
        <w:rPr>
          <w:rFonts w:ascii="IBM Plex Sans" w:hAnsi="IBM Plex Sans"/>
          <w:b/>
          <w:sz w:val="22"/>
          <w:szCs w:val="22"/>
          <w:lang w:eastAsia="sl-SI"/>
        </w:rPr>
        <w:t>Ima lepo rjavkasto obarvano barvo in lepe modre oči,</w:t>
      </w:r>
      <w:r w:rsidRPr="006465BD">
        <w:rPr>
          <w:rFonts w:ascii="IBM Plex Sans" w:hAnsi="IBM Plex Sans"/>
          <w:sz w:val="22"/>
          <w:szCs w:val="22"/>
          <w:lang w:eastAsia="sl-SI"/>
        </w:rPr>
        <w:t xml:space="preserve"> oblečena je v bela oblačila, dražja, iz Italije, ter dolge blond lase.</w:t>
      </w:r>
    </w:p>
    <w:p w14:paraId="01802B83" w14:textId="77777777" w:rsidR="00865CAC" w:rsidRPr="006465BD" w:rsidRDefault="00865CAC" w:rsidP="00973FA0">
      <w:pPr>
        <w:pStyle w:val="CJVTBullets"/>
        <w:rPr>
          <w:rFonts w:ascii="IBM Plex Sans" w:hAnsi="IBM Plex Sans"/>
          <w:sz w:val="22"/>
          <w:szCs w:val="22"/>
          <w:lang w:eastAsia="sl-SI"/>
        </w:rPr>
      </w:pPr>
      <w:r w:rsidRPr="006465BD">
        <w:rPr>
          <w:rFonts w:ascii="IBM Plex Sans" w:hAnsi="IBM Plex Sans"/>
          <w:sz w:val="22"/>
          <w:szCs w:val="22"/>
          <w:lang w:eastAsia="sl-SI"/>
        </w:rPr>
        <w:lastRenderedPageBreak/>
        <w:t xml:space="preserve">Za primer bom vzel naš razred, ki se po mojem mnenju ne drži skupaj in vsak preveč gleda samo nase, še posebej, če </w:t>
      </w:r>
      <w:r w:rsidRPr="006465BD">
        <w:rPr>
          <w:rFonts w:ascii="IBM Plex Sans" w:hAnsi="IBM Plex Sans"/>
          <w:b/>
          <w:sz w:val="22"/>
          <w:szCs w:val="22"/>
          <w:lang w:eastAsia="sl-SI"/>
        </w:rPr>
        <w:t>koga prosi kdo | kdo koga prosi</w:t>
      </w:r>
      <w:r w:rsidRPr="006465BD">
        <w:rPr>
          <w:rFonts w:ascii="IBM Plex Sans" w:hAnsi="IBM Plex Sans"/>
          <w:sz w:val="22"/>
          <w:szCs w:val="22"/>
          <w:lang w:eastAsia="sl-SI"/>
        </w:rPr>
        <w:t xml:space="preserve"> se ta le izgovori, da ne zna snovi ali pa reče, da nima časa.</w:t>
      </w:r>
    </w:p>
    <w:p w14:paraId="2D11E5D5" w14:textId="77777777" w:rsidR="00865CAC" w:rsidRPr="006465BD" w:rsidRDefault="00865CAC" w:rsidP="0057052B">
      <w:pPr>
        <w:pStyle w:val="CJVTBody"/>
        <w:rPr>
          <w:rFonts w:ascii="IBM Plex Sans" w:hAnsi="IBM Plex Sans"/>
        </w:rPr>
      </w:pPr>
      <w:r w:rsidRPr="006465BD">
        <w:rPr>
          <w:rFonts w:ascii="IBM Plex Sans" w:hAnsi="IBM Plex Sans"/>
        </w:rPr>
        <w:t>Značilno za te primere je, da pogosto posegajo čez stavčne meje ali vključujejo polstavke. Sem uvrstimo denimo primere, kjer učitelj stavčni člen iz glavnega stavka prestavi v podredni stavek ali obratno.</w:t>
      </w:r>
    </w:p>
    <w:p w14:paraId="22AADA6C" w14:textId="77777777" w:rsidR="00865CAC" w:rsidRPr="006465BD" w:rsidRDefault="00865CAC" w:rsidP="00865CAC">
      <w:pPr>
        <w:spacing w:before="240" w:after="160"/>
        <w:rPr>
          <w:rFonts w:ascii="IBM Plex Sans" w:eastAsia="Calibri Light" w:hAnsi="IBM Plex Sans" w:cs="Calibri Light"/>
          <w:szCs w:val="22"/>
          <w:u w:val="single"/>
        </w:rPr>
      </w:pPr>
      <w:r w:rsidRPr="006465BD">
        <w:rPr>
          <w:rFonts w:ascii="IBM Plex Sans" w:hAnsi="IBM Plex Sans"/>
          <w:szCs w:val="22"/>
          <w:u w:val="single"/>
        </w:rPr>
        <w:t>S/BR/drugo:</w:t>
      </w:r>
    </w:p>
    <w:p w14:paraId="0F8A2F80" w14:textId="77777777" w:rsidR="00865CAC" w:rsidRPr="006465BD" w:rsidRDefault="00865CAC" w:rsidP="00973FA0">
      <w:pPr>
        <w:pStyle w:val="CJVTBullets"/>
        <w:rPr>
          <w:rFonts w:ascii="IBM Plex Sans" w:hAnsi="IBM Plex Sans"/>
          <w:sz w:val="22"/>
          <w:szCs w:val="22"/>
        </w:rPr>
      </w:pPr>
      <w:r w:rsidRPr="006465BD">
        <w:rPr>
          <w:rFonts w:ascii="IBM Plex Sans" w:hAnsi="IBM Plex Sans"/>
          <w:b/>
          <w:sz w:val="22"/>
          <w:szCs w:val="22"/>
        </w:rPr>
        <w:t>V boju je odločen, da bo zmagal | Odločen je, da bo zmagal v</w:t>
      </w:r>
      <w:r w:rsidRPr="006465BD">
        <w:rPr>
          <w:rFonts w:ascii="IBM Plex Sans" w:hAnsi="IBM Plex Sans"/>
          <w:sz w:val="22"/>
          <w:szCs w:val="22"/>
        </w:rPr>
        <w:t xml:space="preserve"> </w:t>
      </w:r>
      <w:r w:rsidRPr="006465BD">
        <w:rPr>
          <w:rFonts w:ascii="IBM Plex Sans" w:hAnsi="IBM Plex Sans"/>
          <w:b/>
          <w:sz w:val="22"/>
          <w:szCs w:val="22"/>
        </w:rPr>
        <w:t>boju</w:t>
      </w:r>
      <w:r w:rsidRPr="006465BD">
        <w:rPr>
          <w:rFonts w:ascii="IBM Plex Sans" w:hAnsi="IBM Plex Sans"/>
          <w:sz w:val="22"/>
          <w:szCs w:val="22"/>
        </w:rPr>
        <w:t> in dosegel svoj ideal — ohranil bo vero svojih staršev in pridobil domovino, v kateri bodo ljudje svobodni.</w:t>
      </w:r>
    </w:p>
    <w:p w14:paraId="434CFD8E" w14:textId="77777777" w:rsidR="00865CAC" w:rsidRPr="006465BD" w:rsidRDefault="00865CAC" w:rsidP="00973FA0">
      <w:pPr>
        <w:pStyle w:val="CJVTBullets"/>
        <w:rPr>
          <w:rFonts w:ascii="IBM Plex Sans" w:hAnsi="IBM Plex Sans"/>
          <w:sz w:val="22"/>
          <w:szCs w:val="22"/>
        </w:rPr>
      </w:pPr>
      <w:r w:rsidRPr="006465BD">
        <w:rPr>
          <w:rFonts w:ascii="IBM Plex Sans" w:hAnsi="IBM Plex Sans"/>
          <w:b/>
          <w:sz w:val="22"/>
          <w:szCs w:val="22"/>
        </w:rPr>
        <w:t>Na Gregorjevem mestu dvomim, da bi | Dvomim, da bi na Gregorjevem</w:t>
      </w:r>
      <w:r w:rsidRPr="006465BD">
        <w:rPr>
          <w:rFonts w:ascii="IBM Plex Sans" w:hAnsi="IBM Plex Sans"/>
          <w:sz w:val="22"/>
          <w:szCs w:val="22"/>
        </w:rPr>
        <w:t xml:space="preserve"> </w:t>
      </w:r>
      <w:r w:rsidRPr="006465BD">
        <w:rPr>
          <w:rFonts w:ascii="IBM Plex Sans" w:hAnsi="IBM Plex Sans"/>
          <w:b/>
          <w:sz w:val="22"/>
          <w:szCs w:val="22"/>
        </w:rPr>
        <w:t>mestu</w:t>
      </w:r>
      <w:r w:rsidRPr="006465BD">
        <w:rPr>
          <w:rFonts w:ascii="IBM Plex Sans" w:hAnsi="IBM Plex Sans"/>
          <w:sz w:val="22"/>
          <w:szCs w:val="22"/>
        </w:rPr>
        <w:t xml:space="preserve"> zbrala toliko poguma, ter pritisnila na petelin pištole, ki bi ubila mojega ljubljenega, moj smisel življenja, ki ne bi bil krvav kot vojna.</w:t>
      </w:r>
    </w:p>
    <w:p w14:paraId="7BA80DAE" w14:textId="77777777" w:rsidR="00865CAC" w:rsidRPr="006465BD" w:rsidRDefault="00865CAC" w:rsidP="0057052B">
      <w:pPr>
        <w:pStyle w:val="CJVTBody"/>
        <w:rPr>
          <w:rFonts w:ascii="IBM Plex Sans" w:hAnsi="IBM Plex Sans"/>
        </w:rPr>
      </w:pPr>
      <w:r w:rsidRPr="006465BD">
        <w:rPr>
          <w:rFonts w:ascii="IBM Plex Sans" w:hAnsi="IBM Plex Sans"/>
        </w:rPr>
        <w:t>Sem sodijo tudi primeri, kjer prihaja do popravljene stave vrinjenih polstavkov ali pastavkov in redkejši primeri, kjer učitelj zamenja zaporedje celotnih stavkov.</w:t>
      </w:r>
    </w:p>
    <w:p w14:paraId="7921D3AE" w14:textId="77777777" w:rsidR="00865CAC" w:rsidRPr="006465BD" w:rsidRDefault="00865CAC" w:rsidP="00865CAC">
      <w:pPr>
        <w:spacing w:before="240" w:after="160"/>
        <w:rPr>
          <w:rFonts w:ascii="IBM Plex Sans" w:eastAsia="Calibri Light" w:hAnsi="IBM Plex Sans" w:cs="Calibri Light"/>
          <w:szCs w:val="22"/>
          <w:u w:val="single"/>
        </w:rPr>
      </w:pPr>
      <w:r w:rsidRPr="006465BD">
        <w:rPr>
          <w:rFonts w:ascii="IBM Plex Sans" w:hAnsi="IBM Plex Sans"/>
          <w:szCs w:val="22"/>
          <w:u w:val="single"/>
        </w:rPr>
        <w:t>S/BR/drugo:</w:t>
      </w:r>
    </w:p>
    <w:p w14:paraId="21C2A3A3"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V satirični drami </w:t>
      </w:r>
      <w:r w:rsidRPr="006465BD">
        <w:rPr>
          <w:rFonts w:ascii="IBM Plex Sans" w:hAnsi="IBM Plex Sans"/>
          <w:b/>
          <w:sz w:val="22"/>
          <w:szCs w:val="22"/>
        </w:rPr>
        <w:t>pisatelja Moderne, Ivana Cankarja, Hlapci | Hlapci pisatelja Moderne, Ivana Cankarja,</w:t>
      </w:r>
      <w:r w:rsidRPr="006465BD">
        <w:rPr>
          <w:rFonts w:ascii="IBM Plex Sans" w:hAnsi="IBM Plex Sans"/>
          <w:sz w:val="22"/>
          <w:szCs w:val="22"/>
        </w:rPr>
        <w:t xml:space="preserve"> je konflikt med legitimnim in legalnim predstavljen, kot konflikt med Jermanom in klerikalno oblastjo.</w:t>
      </w:r>
    </w:p>
    <w:p w14:paraId="430C6D92"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Že naslednji dan sledi sojenje, v katerem obtoženega spoznajo za krivega, saj menijo, da če ga ne gane niti materina smrt je zagotovo pokvarjen in sovražen družbi | je zagotovo pokvarjen in sovražen družbi če ga ne gane niti materina smrt.</w:t>
      </w:r>
    </w:p>
    <w:p w14:paraId="4ED44D35"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Verjamem pa v to, da vse kar si kdajkoli storil slabega se ti bo | se ti bo vse, kar si kdajkoli storil slabega, vrnilo v enaki količini, samo vprašanje časa je kdaj!</w:t>
      </w:r>
    </w:p>
    <w:p w14:paraId="41A2DBEC" w14:textId="77777777" w:rsidR="00865CAC" w:rsidRPr="006465BD" w:rsidRDefault="00865CAC" w:rsidP="0057052B">
      <w:pPr>
        <w:pStyle w:val="CJVTBody"/>
        <w:rPr>
          <w:rFonts w:ascii="IBM Plex Sans" w:hAnsi="IBM Plex Sans"/>
        </w:rPr>
      </w:pPr>
      <w:r w:rsidRPr="006465BD">
        <w:rPr>
          <w:rFonts w:ascii="IBM Plex Sans" w:hAnsi="IBM Plex Sans"/>
        </w:rPr>
        <w:t>V kategorijo umeščamo tudi sicer redke primere, ko učitelj popravi izpostavljeni osebek, kot ponazarja prvi spodnji primer, in nenazadnje primere, kjer je besedni red problematičen v besediloslovnem smislu, npr. pri zapisu obrazcev, naslovov itd.</w:t>
      </w:r>
    </w:p>
    <w:p w14:paraId="1FDBB544" w14:textId="77777777" w:rsidR="00865CAC" w:rsidRPr="006465BD" w:rsidRDefault="00865CAC" w:rsidP="00865CAC">
      <w:pPr>
        <w:spacing w:before="240" w:after="160"/>
        <w:rPr>
          <w:rFonts w:ascii="IBM Plex Sans" w:eastAsia="Calibri Light" w:hAnsi="IBM Plex Sans" w:cs="Calibri Light"/>
          <w:szCs w:val="22"/>
          <w:u w:val="single"/>
        </w:rPr>
      </w:pPr>
      <w:r w:rsidRPr="006465BD">
        <w:rPr>
          <w:rFonts w:ascii="IBM Plex Sans" w:hAnsi="IBM Plex Sans"/>
          <w:szCs w:val="22"/>
          <w:u w:val="single"/>
        </w:rPr>
        <w:t>S/BR/drugo:</w:t>
      </w:r>
    </w:p>
    <w:p w14:paraId="4AC5C4F3" w14:textId="77777777" w:rsidR="00865CAC" w:rsidRPr="006465BD" w:rsidRDefault="00865CAC" w:rsidP="00973FA0">
      <w:pPr>
        <w:pStyle w:val="CJVTBullets"/>
        <w:rPr>
          <w:rFonts w:ascii="IBM Plex Sans" w:hAnsi="IBM Plex Sans"/>
          <w:sz w:val="22"/>
          <w:szCs w:val="22"/>
        </w:rPr>
      </w:pPr>
      <w:r w:rsidRPr="006465BD">
        <w:rPr>
          <w:rFonts w:ascii="IBM Plex Sans" w:hAnsi="IBM Plex Sans"/>
          <w:b/>
          <w:sz w:val="22"/>
          <w:szCs w:val="22"/>
        </w:rPr>
        <w:t>Ožbej, ko se je | Ko se je Ožbej</w:t>
      </w:r>
      <w:r w:rsidRPr="006465BD">
        <w:rPr>
          <w:rFonts w:ascii="IBM Plex Sans" w:hAnsi="IBM Plex Sans"/>
          <w:sz w:val="22"/>
          <w:szCs w:val="22"/>
        </w:rPr>
        <w:t xml:space="preserve"> preveč napil in bil omotičen je začel čutiti neko mehkobo v sebi.</w:t>
      </w:r>
    </w:p>
    <w:p w14:paraId="2021708D"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Še enkrat se vam zahvaljujem. XImeX XPriimekX XImeX XPriimekX </w:t>
      </w:r>
      <w:r w:rsidRPr="006465BD">
        <w:rPr>
          <w:rFonts w:ascii="IBM Plex Sans" w:hAnsi="IBM Plex Sans"/>
          <w:b/>
          <w:sz w:val="22"/>
          <w:szCs w:val="22"/>
        </w:rPr>
        <w:t>7 . 6. 2010, XKrajX | XKrajX, 7. 6. 2010</w:t>
      </w:r>
    </w:p>
    <w:p w14:paraId="3DE795A2" w14:textId="2CEEE18C" w:rsidR="00865CAC" w:rsidRPr="006465BD" w:rsidRDefault="00865CAC" w:rsidP="00865CAC">
      <w:pPr>
        <w:pStyle w:val="Naslov2"/>
        <w:rPr>
          <w:rFonts w:ascii="IBM Plex Sans" w:hAnsi="IBM Plex Sans"/>
          <w:sz w:val="22"/>
          <w:szCs w:val="22"/>
        </w:rPr>
      </w:pPr>
      <w:bookmarkStart w:id="132" w:name="_Toc151557447"/>
      <w:r w:rsidRPr="006465BD">
        <w:rPr>
          <w:rFonts w:ascii="IBM Plex Sans" w:hAnsi="IBM Plex Sans"/>
          <w:sz w:val="22"/>
          <w:szCs w:val="22"/>
        </w:rPr>
        <w:t>Izpuščeni jezikovni elementi</w:t>
      </w:r>
      <w:bookmarkEnd w:id="132"/>
    </w:p>
    <w:p w14:paraId="78643B78" w14:textId="77777777" w:rsidR="00865CAC" w:rsidRPr="006465BD" w:rsidRDefault="00865CAC" w:rsidP="0057052B">
      <w:pPr>
        <w:pStyle w:val="CJVTBody"/>
        <w:rPr>
          <w:rFonts w:ascii="IBM Plex Sans" w:hAnsi="IBM Plex Sans"/>
        </w:rPr>
      </w:pPr>
      <w:r w:rsidRPr="006465BD">
        <w:rPr>
          <w:rFonts w:ascii="IBM Plex Sans" w:hAnsi="IBM Plex Sans"/>
        </w:rPr>
        <w:t>V to kategorijo uvrščamo primere, kjer je učitelj dodal izpuščeno besedo ali besedno zvezo. Kategorije se delijo glede besednovrstnost in druge značilnosti jedrne dodane besede. (Pri kategorizaciji trenutno ne ločujemo med dodajanjem slovnično obveznih sestavin in dopolnili, ki besedilo zgolj vsebinsko dopolnjujejo oz. pojasnjujejo.)</w:t>
      </w:r>
    </w:p>
    <w:p w14:paraId="384A5FB5" w14:textId="325E752E" w:rsidR="00865CAC" w:rsidRPr="006465BD" w:rsidRDefault="00865CAC" w:rsidP="00865CAC">
      <w:pPr>
        <w:pStyle w:val="Naslov3"/>
        <w:rPr>
          <w:rFonts w:ascii="IBM Plex Sans" w:hAnsi="IBM Plex Sans"/>
          <w:sz w:val="22"/>
          <w:szCs w:val="22"/>
        </w:rPr>
      </w:pPr>
      <w:bookmarkStart w:id="133" w:name="_Toc151557448"/>
      <w:r w:rsidRPr="006465BD">
        <w:rPr>
          <w:rFonts w:ascii="IBM Plex Sans" w:hAnsi="IBM Plex Sans"/>
          <w:sz w:val="22"/>
          <w:szCs w:val="22"/>
        </w:rPr>
        <w:lastRenderedPageBreak/>
        <w:t>Samostalnik: občno ime = S/IZPUST/samostalnik-občno-ime</w:t>
      </w:r>
      <w:bookmarkEnd w:id="133"/>
    </w:p>
    <w:p w14:paraId="2F5CBD78" w14:textId="7998E35D" w:rsidR="00865CAC" w:rsidRPr="00C948D6" w:rsidRDefault="00865CAC" w:rsidP="00C948D6">
      <w:pPr>
        <w:pStyle w:val="CJVTBody"/>
        <w:rPr>
          <w:rFonts w:ascii="IBM Plex Sans" w:hAnsi="IBM Plex Sans"/>
        </w:rPr>
      </w:pPr>
      <w:r w:rsidRPr="006465BD">
        <w:rPr>
          <w:rFonts w:ascii="IBM Plex Sans" w:hAnsi="IBM Plex Sans"/>
        </w:rPr>
        <w:t>Gre za primere, kjer učitelj v stavek doda občni samostalnik, lahko skupaj z ustrezajočim predlogom, oz. enostavnejšo besedno zvezo z jedrnim občnim samostalnikom (neglede na to, ali dodani element v celotnem stavku tvori del lastnega imena ali ne, gl. primer spodaj).</w:t>
      </w:r>
    </w:p>
    <w:p w14:paraId="13DD60D7" w14:textId="77777777" w:rsidR="00865CAC" w:rsidRPr="006465BD" w:rsidRDefault="00865CAC" w:rsidP="00865CAC">
      <w:pPr>
        <w:spacing w:before="240" w:after="160"/>
        <w:rPr>
          <w:rFonts w:ascii="IBM Plex Sans" w:hAnsi="IBM Plex Sans"/>
          <w:szCs w:val="22"/>
          <w:u w:val="single"/>
        </w:rPr>
      </w:pPr>
      <w:r w:rsidRPr="006465BD">
        <w:rPr>
          <w:rFonts w:ascii="IBM Plex Sans" w:hAnsi="IBM Plex Sans"/>
          <w:szCs w:val="22"/>
          <w:u w:val="single"/>
        </w:rPr>
        <w:t>S/IZPUST/samostalnik-občno-ime:</w:t>
      </w:r>
    </w:p>
    <w:p w14:paraId="2ED8CD15" w14:textId="77777777" w:rsidR="00865CAC" w:rsidRPr="006465BD" w:rsidRDefault="00865CAC" w:rsidP="00973FA0">
      <w:pPr>
        <w:pStyle w:val="CJVTBullets"/>
        <w:rPr>
          <w:rFonts w:ascii="IBM Plex Sans" w:eastAsia="Calibri Light" w:hAnsi="IBM Plex Sans" w:cs="Calibri Light"/>
          <w:sz w:val="22"/>
          <w:szCs w:val="22"/>
        </w:rPr>
      </w:pPr>
      <w:r w:rsidRPr="006465BD">
        <w:rPr>
          <w:rFonts w:ascii="IBM Plex Sans" w:hAnsi="IBM Plex Sans"/>
          <w:sz w:val="22"/>
          <w:szCs w:val="22"/>
        </w:rPr>
        <w:t xml:space="preserve">Ker je Julijo skrbelo, da ne bi </w:t>
      </w:r>
      <w:r w:rsidRPr="006465BD">
        <w:rPr>
          <w:rFonts w:ascii="IBM Plex Sans" w:hAnsi="IBM Plex Sans"/>
          <w:b/>
          <w:sz w:val="22"/>
          <w:szCs w:val="22"/>
        </w:rPr>
        <w:t>__ | starši</w:t>
      </w:r>
      <w:r w:rsidRPr="006465BD">
        <w:rPr>
          <w:rFonts w:ascii="IBM Plex Sans" w:hAnsi="IBM Plex Sans"/>
          <w:sz w:val="22"/>
          <w:szCs w:val="22"/>
        </w:rPr>
        <w:t xml:space="preserve"> izvedeli da sta se poročila je Julija vprašala meniha, če ji lahko pomaga.</w:t>
      </w:r>
    </w:p>
    <w:p w14:paraId="4E406237"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Nepravično pa se mi je zdelo </w:t>
      </w:r>
      <w:r w:rsidRPr="006465BD">
        <w:rPr>
          <w:rFonts w:ascii="IBM Plex Sans" w:hAnsi="IBM Plex Sans"/>
          <w:b/>
          <w:sz w:val="22"/>
          <w:szCs w:val="22"/>
        </w:rPr>
        <w:t>__ | ravnanje očeta</w:t>
      </w:r>
      <w:r w:rsidRPr="006465BD">
        <w:rPr>
          <w:rFonts w:ascii="IBM Plex Sans" w:hAnsi="IBM Plex Sans"/>
          <w:sz w:val="22"/>
          <w:szCs w:val="22"/>
        </w:rPr>
        <w:t xml:space="preserve"> za starejšega sina.</w:t>
      </w:r>
    </w:p>
    <w:p w14:paraId="1704ABAE"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Antigona je umrla zaradi tega, ker je kralj dajal prednost državnim zakonom, ne pa božjim, Simon pa je zaradi bolanega strahu države pred revolucijo, izgubil nogo </w:t>
      </w:r>
      <w:r w:rsidRPr="006465BD">
        <w:rPr>
          <w:rFonts w:ascii="IBM Plex Sans" w:hAnsi="IBM Plex Sans"/>
          <w:b/>
          <w:sz w:val="22"/>
          <w:szCs w:val="22"/>
        </w:rPr>
        <w:t>__ | in zdrav razum.</w:t>
      </w:r>
    </w:p>
    <w:p w14:paraId="293AE191" w14:textId="77777777" w:rsidR="00865CAC" w:rsidRPr="006465BD" w:rsidRDefault="00865CAC" w:rsidP="00973FA0">
      <w:pPr>
        <w:pStyle w:val="CJVTBullets"/>
        <w:rPr>
          <w:rFonts w:ascii="IBM Plex Sans" w:eastAsia="Calibri Light" w:hAnsi="IBM Plex Sans" w:cs="Calibri Light"/>
          <w:b/>
          <w:sz w:val="22"/>
          <w:szCs w:val="22"/>
        </w:rPr>
      </w:pPr>
      <w:r w:rsidRPr="006465BD">
        <w:rPr>
          <w:rFonts w:ascii="IBM Plex Sans" w:hAnsi="IBM Plex Sans"/>
          <w:sz w:val="22"/>
          <w:szCs w:val="22"/>
        </w:rPr>
        <w:t xml:space="preserve">Zato so jo leta XLETOX sprejeli v Črnovrški klub </w:t>
      </w:r>
      <w:r w:rsidRPr="006465BD">
        <w:rPr>
          <w:rFonts w:ascii="IBM Plex Sans" w:hAnsi="IBM Plex Sans"/>
          <w:b/>
          <w:sz w:val="22"/>
          <w:szCs w:val="22"/>
        </w:rPr>
        <w:t xml:space="preserve">__ | </w:t>
      </w:r>
      <w:r w:rsidRPr="006465BD">
        <w:rPr>
          <w:rFonts w:ascii="IBM Plex Sans" w:hAnsi="IBM Plex Sans"/>
          <w:sz w:val="22"/>
          <w:szCs w:val="22"/>
        </w:rPr>
        <w:t xml:space="preserve"> </w:t>
      </w:r>
      <w:r w:rsidRPr="006465BD">
        <w:rPr>
          <w:rFonts w:ascii="IBM Plex Sans" w:hAnsi="IBM Plex Sans"/>
          <w:b/>
          <w:sz w:val="22"/>
          <w:szCs w:val="22"/>
        </w:rPr>
        <w:t>gorskih kolesarjev.</w:t>
      </w:r>
    </w:p>
    <w:p w14:paraId="2CB20559" w14:textId="2834D0BA" w:rsidR="00F03480" w:rsidRDefault="00865CAC" w:rsidP="002B4D21">
      <w:pPr>
        <w:pStyle w:val="CJVTBody"/>
        <w:rPr>
          <w:rFonts w:ascii="IBM Plex Sans" w:hAnsi="IBM Plex Sans"/>
        </w:rPr>
      </w:pPr>
      <w:r w:rsidRPr="006465BD">
        <w:rPr>
          <w:rFonts w:ascii="IBM Plex Sans" w:hAnsi="IBM Plex Sans"/>
        </w:rPr>
        <w:t>Pri uvrščanju v skupino sledimo besedni vrsti jedra zveze, zato zajamemo tudi različne primere besednih zvez, ki nastopajo kot prislovna določila:</w:t>
      </w:r>
    </w:p>
    <w:p w14:paraId="07AE4645" w14:textId="77777777" w:rsidR="007825FC" w:rsidRPr="002B4D21" w:rsidRDefault="007825FC" w:rsidP="002B4D21">
      <w:pPr>
        <w:pStyle w:val="CJVTBody"/>
        <w:rPr>
          <w:rFonts w:ascii="IBM Plex Sans" w:hAnsi="IBM Plex Sans"/>
        </w:rPr>
      </w:pPr>
    </w:p>
    <w:p w14:paraId="4DD51413" w14:textId="61524871" w:rsidR="00865CAC" w:rsidRPr="006465BD" w:rsidRDefault="00865CAC" w:rsidP="00865CAC">
      <w:pPr>
        <w:spacing w:before="240" w:after="160"/>
        <w:rPr>
          <w:rFonts w:ascii="IBM Plex Sans" w:hAnsi="IBM Plex Sans"/>
          <w:szCs w:val="22"/>
          <w:u w:val="single"/>
        </w:rPr>
      </w:pPr>
      <w:r w:rsidRPr="006465BD">
        <w:rPr>
          <w:rFonts w:ascii="IBM Plex Sans" w:hAnsi="IBM Plex Sans"/>
          <w:szCs w:val="22"/>
          <w:u w:val="single"/>
        </w:rPr>
        <w:t>S/IZPUST/samostalnik-občno-ime:</w:t>
      </w:r>
    </w:p>
    <w:p w14:paraId="026FFCE4"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Polikarp je bil </w:t>
      </w:r>
      <w:r w:rsidRPr="006465BD">
        <w:rPr>
          <w:rFonts w:ascii="IBM Plex Sans" w:hAnsi="IBM Plex Sans"/>
          <w:b/>
          <w:sz w:val="22"/>
          <w:szCs w:val="22"/>
        </w:rPr>
        <w:t>__ | svoje dni</w:t>
      </w:r>
      <w:r w:rsidRPr="006465BD">
        <w:rPr>
          <w:rFonts w:ascii="IBM Plex Sans" w:hAnsi="IBM Plex Sans"/>
          <w:sz w:val="22"/>
          <w:szCs w:val="22"/>
        </w:rPr>
        <w:t xml:space="preserve"> vojak.</w:t>
      </w:r>
    </w:p>
    <w:p w14:paraId="1D455E18" w14:textId="1E631AEE" w:rsidR="00865CAC" w:rsidRPr="006465BD" w:rsidRDefault="00865CAC" w:rsidP="00865CAC">
      <w:pPr>
        <w:pStyle w:val="Naslov3"/>
        <w:rPr>
          <w:rFonts w:ascii="IBM Plex Sans" w:hAnsi="IBM Plex Sans"/>
          <w:sz w:val="22"/>
          <w:szCs w:val="22"/>
        </w:rPr>
      </w:pPr>
      <w:bookmarkStart w:id="134" w:name="_Toc151557449"/>
      <w:r w:rsidRPr="006465BD">
        <w:rPr>
          <w:rFonts w:ascii="IBM Plex Sans" w:hAnsi="IBM Plex Sans"/>
          <w:sz w:val="22"/>
          <w:szCs w:val="22"/>
        </w:rPr>
        <w:t>Samostalnik: lastno ime = S/IZPUST/samostalnik-lastno-ime</w:t>
      </w:r>
      <w:bookmarkEnd w:id="134"/>
    </w:p>
    <w:p w14:paraId="09377918" w14:textId="77777777" w:rsidR="00865CAC" w:rsidRPr="006465BD" w:rsidRDefault="00865CAC" w:rsidP="0057052B">
      <w:pPr>
        <w:pStyle w:val="CJVTBody"/>
        <w:rPr>
          <w:rFonts w:ascii="IBM Plex Sans" w:hAnsi="IBM Plex Sans"/>
        </w:rPr>
      </w:pPr>
      <w:r w:rsidRPr="006465BD">
        <w:rPr>
          <w:rFonts w:ascii="IBM Plex Sans" w:hAnsi="IBM Plex Sans"/>
        </w:rPr>
        <w:t>Gre za primere, kjer učitelj v stavek doda lastnoimenski samostalnik, lahko skupaj z ustrezajočim predlogom, oz. enostavnejšo besedno zvezo z jedrnim lastnoimenskim samostalnikom.</w:t>
      </w:r>
    </w:p>
    <w:p w14:paraId="302D44F1" w14:textId="77777777" w:rsidR="00865CAC" w:rsidRPr="006465BD" w:rsidRDefault="00865CAC" w:rsidP="00865CAC">
      <w:pPr>
        <w:spacing w:before="240" w:after="160"/>
        <w:rPr>
          <w:rFonts w:ascii="IBM Plex Sans" w:eastAsia="Calibri Light" w:hAnsi="IBM Plex Sans" w:cs="Calibri Light"/>
          <w:szCs w:val="22"/>
        </w:rPr>
      </w:pPr>
      <w:r w:rsidRPr="006465BD">
        <w:rPr>
          <w:rFonts w:ascii="IBM Plex Sans" w:hAnsi="IBM Plex Sans"/>
          <w:szCs w:val="22"/>
          <w:u w:val="single"/>
        </w:rPr>
        <w:t>S/IZPUST/samostalnik-lastno-ime:</w:t>
      </w:r>
    </w:p>
    <w:p w14:paraId="53BAA65E" w14:textId="77777777" w:rsidR="00865CAC" w:rsidRPr="006465BD" w:rsidRDefault="00865CAC" w:rsidP="00973FA0">
      <w:pPr>
        <w:pStyle w:val="CJVTBullets"/>
        <w:rPr>
          <w:rFonts w:ascii="IBM Plex Sans" w:eastAsia="Calibri Light" w:hAnsi="IBM Plex Sans" w:cs="Calibri Light"/>
          <w:sz w:val="22"/>
          <w:szCs w:val="22"/>
        </w:rPr>
      </w:pPr>
      <w:r w:rsidRPr="006465BD">
        <w:rPr>
          <w:rFonts w:ascii="IBM Plex Sans" w:hAnsi="IBM Plex Sans"/>
          <w:sz w:val="22"/>
          <w:szCs w:val="22"/>
        </w:rPr>
        <w:t xml:space="preserve">To je bilo takrat, ko sta </w:t>
      </w:r>
      <w:r w:rsidRPr="006465BD">
        <w:rPr>
          <w:rFonts w:ascii="IBM Plex Sans" w:hAnsi="IBM Plex Sans"/>
          <w:b/>
          <w:sz w:val="22"/>
          <w:szCs w:val="22"/>
        </w:rPr>
        <w:t>__ | z Matevžem</w:t>
      </w:r>
      <w:r w:rsidRPr="006465BD">
        <w:rPr>
          <w:rFonts w:ascii="IBM Plex Sans" w:hAnsi="IBM Plex Sans"/>
          <w:sz w:val="22"/>
          <w:szCs w:val="22"/>
        </w:rPr>
        <w:t xml:space="preserve"> odšla k gospodu Andreju po tržaske dinarje</w:t>
      </w:r>
    </w:p>
    <w:p w14:paraId="3A8D55AA"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V tej knjigi </w:t>
      </w:r>
      <w:r w:rsidRPr="006465BD">
        <w:rPr>
          <w:rFonts w:ascii="IBM Plex Sans" w:hAnsi="IBM Plex Sans"/>
          <w:b/>
          <w:sz w:val="22"/>
          <w:szCs w:val="22"/>
        </w:rPr>
        <w:t>__ | Tavčar</w:t>
      </w:r>
      <w:r w:rsidRPr="006465BD">
        <w:rPr>
          <w:rFonts w:ascii="IBM Plex Sans" w:hAnsi="IBM Plex Sans"/>
          <w:sz w:val="22"/>
          <w:szCs w:val="22"/>
        </w:rPr>
        <w:t xml:space="preserve"> opisuje, da je bil Janez odvetnik in je živel v Ljubljani.</w:t>
      </w:r>
    </w:p>
    <w:p w14:paraId="5B1C3BB7"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V romanu Senčni ples pa ne spremljamo vojnega dogajanja, ampak obdobje med leti 1951 in 1954, ko še ni bila določena meja </w:t>
      </w:r>
      <w:r w:rsidRPr="006465BD">
        <w:rPr>
          <w:rFonts w:ascii="IBM Plex Sans" w:hAnsi="IBM Plex Sans"/>
          <w:b/>
          <w:sz w:val="22"/>
          <w:szCs w:val="22"/>
        </w:rPr>
        <w:t>__ | med Jugoslavijo in Italijo.</w:t>
      </w:r>
    </w:p>
    <w:p w14:paraId="652BB6F7" w14:textId="77777777" w:rsidR="00865CAC" w:rsidRPr="006465BD" w:rsidRDefault="00865CAC" w:rsidP="0057052B">
      <w:pPr>
        <w:pStyle w:val="CJVTBody"/>
        <w:rPr>
          <w:rFonts w:ascii="IBM Plex Sans" w:hAnsi="IBM Plex Sans"/>
        </w:rPr>
      </w:pPr>
      <w:r w:rsidRPr="006465BD">
        <w:rPr>
          <w:rFonts w:ascii="IBM Plex Sans" w:hAnsi="IBM Plex Sans"/>
        </w:rPr>
        <w:t>Na meji so precej pogosti primeri, ko učitelj v poved doda poimenovanje dela ali avtorja dela, na katerega se veže esej, pogosto skupaj z občnoimensko opredeljitvijo žanra. Takšne primere uvrščamo pod lastna imena.</w:t>
      </w:r>
    </w:p>
    <w:p w14:paraId="5917199D" w14:textId="77777777" w:rsidR="00865CAC" w:rsidRPr="006465BD" w:rsidRDefault="00865CAC" w:rsidP="00865CAC">
      <w:pPr>
        <w:spacing w:before="240" w:after="160"/>
        <w:rPr>
          <w:rFonts w:ascii="IBM Plex Sans" w:eastAsia="Calibri Light" w:hAnsi="IBM Plex Sans" w:cs="Calibri Light"/>
          <w:szCs w:val="22"/>
        </w:rPr>
      </w:pPr>
      <w:r w:rsidRPr="006465BD">
        <w:rPr>
          <w:rFonts w:ascii="IBM Plex Sans" w:hAnsi="IBM Plex Sans"/>
          <w:szCs w:val="22"/>
          <w:u w:val="single"/>
        </w:rPr>
        <w:t>S/IZPUST/samostalnik-lastno-ime:</w:t>
      </w:r>
    </w:p>
    <w:p w14:paraId="663E8DD9"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Berk </w:t>
      </w:r>
      <w:r w:rsidRPr="006465BD">
        <w:rPr>
          <w:rFonts w:ascii="IBM Plex Sans" w:hAnsi="IBM Plex Sans"/>
          <w:b/>
          <w:sz w:val="22"/>
          <w:szCs w:val="22"/>
        </w:rPr>
        <w:t>__ | v romanu Menuet za kitaro</w:t>
      </w:r>
      <w:r w:rsidRPr="006465BD">
        <w:rPr>
          <w:rFonts w:ascii="IBM Plex Sans" w:hAnsi="IBM Plex Sans"/>
          <w:sz w:val="22"/>
          <w:szCs w:val="22"/>
        </w:rPr>
        <w:t xml:space="preserve"> je partizan, želi si boja, dokler ga še ni okušal .</w:t>
      </w:r>
    </w:p>
    <w:p w14:paraId="08D4BAAB"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Antigonin pokop brata je osrednji dogodek </w:t>
      </w:r>
      <w:r w:rsidRPr="006465BD">
        <w:rPr>
          <w:rFonts w:ascii="IBM Plex Sans" w:hAnsi="IBM Plex Sans"/>
          <w:b/>
          <w:sz w:val="22"/>
          <w:szCs w:val="22"/>
        </w:rPr>
        <w:t>__ | Sofoklejeve tragedije Antigona</w:t>
      </w:r>
      <w:r w:rsidRPr="006465BD">
        <w:rPr>
          <w:rFonts w:ascii="IBM Plex Sans" w:hAnsi="IBM Plex Sans"/>
          <w:sz w:val="22"/>
          <w:szCs w:val="22"/>
        </w:rPr>
        <w:t>.</w:t>
      </w:r>
    </w:p>
    <w:p w14:paraId="6409D6C2" w14:textId="32403D3F" w:rsidR="00865CAC" w:rsidRPr="006465BD" w:rsidRDefault="00865CAC" w:rsidP="00865CAC">
      <w:pPr>
        <w:pStyle w:val="Naslov3"/>
        <w:rPr>
          <w:rFonts w:ascii="IBM Plex Sans" w:hAnsi="IBM Plex Sans"/>
          <w:sz w:val="22"/>
          <w:szCs w:val="22"/>
        </w:rPr>
      </w:pPr>
      <w:bookmarkStart w:id="135" w:name="_Toc151557450"/>
      <w:r w:rsidRPr="006465BD">
        <w:rPr>
          <w:rFonts w:ascii="IBM Plex Sans" w:hAnsi="IBM Plex Sans"/>
          <w:sz w:val="22"/>
          <w:szCs w:val="22"/>
        </w:rPr>
        <w:lastRenderedPageBreak/>
        <w:t>Glagol ‘biti’ = S/IZPUST/glagol-biti</w:t>
      </w:r>
      <w:bookmarkEnd w:id="135"/>
    </w:p>
    <w:p w14:paraId="6880C9DC" w14:textId="77777777" w:rsidR="00865CAC" w:rsidRPr="006465BD" w:rsidRDefault="00865CAC" w:rsidP="00865CAC">
      <w:pPr>
        <w:spacing w:before="240" w:after="160"/>
        <w:rPr>
          <w:rFonts w:ascii="IBM Plex Sans" w:eastAsia="Calibri Light" w:hAnsi="IBM Plex Sans" w:cs="Calibri Light"/>
          <w:szCs w:val="22"/>
        </w:rPr>
      </w:pPr>
      <w:r w:rsidRPr="006465BD">
        <w:rPr>
          <w:rFonts w:ascii="IBM Plex Sans" w:hAnsi="IBM Plex Sans"/>
          <w:szCs w:val="22"/>
        </w:rPr>
        <w:t xml:space="preserve">Gre za primere, kjer učitelj v stavek doda izpuščeni glagol </w:t>
      </w:r>
      <w:r w:rsidRPr="006465BD">
        <w:rPr>
          <w:rFonts w:ascii="IBM Plex Sans" w:hAnsi="IBM Plex Sans"/>
          <w:i/>
          <w:szCs w:val="22"/>
        </w:rPr>
        <w:t xml:space="preserve">biti </w:t>
      </w:r>
      <w:r w:rsidRPr="006465BD">
        <w:rPr>
          <w:rFonts w:ascii="IBM Plex Sans" w:hAnsi="IBM Plex Sans"/>
          <w:szCs w:val="22"/>
        </w:rPr>
        <w:t>v različnih oblikah in vlogah, najbolj tipičen je izpust pri tvorjenju preteklega časa.</w:t>
      </w:r>
    </w:p>
    <w:p w14:paraId="2FCCE0A7" w14:textId="77777777" w:rsidR="00865CAC" w:rsidRPr="006465BD" w:rsidRDefault="00865CAC" w:rsidP="00865CAC">
      <w:pPr>
        <w:spacing w:before="240" w:after="160"/>
        <w:rPr>
          <w:rFonts w:ascii="IBM Plex Sans" w:eastAsia="Calibri Light" w:hAnsi="IBM Plex Sans" w:cs="Calibri Light"/>
          <w:szCs w:val="22"/>
        </w:rPr>
      </w:pPr>
      <w:r w:rsidRPr="006465BD">
        <w:rPr>
          <w:rFonts w:ascii="IBM Plex Sans" w:hAnsi="IBM Plex Sans"/>
          <w:szCs w:val="22"/>
          <w:u w:val="single"/>
        </w:rPr>
        <w:t>S/IZPUST/glagol-biti:</w:t>
      </w:r>
    </w:p>
    <w:p w14:paraId="61D33770" w14:textId="77777777" w:rsidR="00865CAC" w:rsidRPr="006465BD" w:rsidRDefault="00865CAC" w:rsidP="00973FA0">
      <w:pPr>
        <w:pStyle w:val="CJVTBullets"/>
        <w:rPr>
          <w:rFonts w:ascii="IBM Plex Sans" w:eastAsia="Calibri Light" w:hAnsi="IBM Plex Sans" w:cs="Calibri Light"/>
          <w:sz w:val="22"/>
          <w:szCs w:val="22"/>
        </w:rPr>
      </w:pPr>
      <w:r w:rsidRPr="006465BD">
        <w:rPr>
          <w:rFonts w:ascii="IBM Plex Sans" w:hAnsi="IBM Plex Sans"/>
          <w:sz w:val="22"/>
          <w:szCs w:val="22"/>
        </w:rPr>
        <w:t xml:space="preserve">Jezus je seveda pozitivna oseba, to je razvidno iz celotne zgodbe, poleg tega pa je on tudi edini ki te grešnice ni obsojal, ampak ji </w:t>
      </w:r>
      <w:r w:rsidRPr="006465BD">
        <w:rPr>
          <w:rFonts w:ascii="IBM Plex Sans" w:hAnsi="IBM Plex Sans"/>
          <w:b/>
          <w:sz w:val="22"/>
          <w:szCs w:val="22"/>
        </w:rPr>
        <w:t>__ | je</w:t>
      </w:r>
      <w:r w:rsidRPr="006465BD">
        <w:rPr>
          <w:rFonts w:ascii="IBM Plex Sans" w:hAnsi="IBM Plex Sans"/>
          <w:sz w:val="22"/>
          <w:szCs w:val="22"/>
        </w:rPr>
        <w:t xml:space="preserve"> dal novo priložnost da ravna pravilno.</w:t>
      </w:r>
    </w:p>
    <w:p w14:paraId="7F02BC8B" w14:textId="77777777" w:rsidR="00865CAC" w:rsidRPr="006465BD" w:rsidRDefault="00865CAC" w:rsidP="00973FA0">
      <w:pPr>
        <w:pStyle w:val="CJVTBullets"/>
        <w:rPr>
          <w:rFonts w:ascii="IBM Plex Sans" w:eastAsia="Calibri Light" w:hAnsi="IBM Plex Sans" w:cs="Calibri Light"/>
          <w:sz w:val="22"/>
          <w:szCs w:val="22"/>
        </w:rPr>
      </w:pPr>
      <w:r w:rsidRPr="006465BD">
        <w:rPr>
          <w:rFonts w:ascii="IBM Plex Sans" w:hAnsi="IBM Plex Sans"/>
          <w:sz w:val="22"/>
          <w:szCs w:val="22"/>
        </w:rPr>
        <w:t xml:space="preserve">Včasih se izkaže, tako jaz menim, da </w:t>
      </w:r>
      <w:r w:rsidRPr="006465BD">
        <w:rPr>
          <w:rFonts w:ascii="IBM Plex Sans" w:hAnsi="IBM Plex Sans"/>
          <w:b/>
          <w:sz w:val="22"/>
          <w:szCs w:val="22"/>
        </w:rPr>
        <w:t>__ | je</w:t>
      </w:r>
      <w:r w:rsidRPr="006465BD">
        <w:rPr>
          <w:rFonts w:ascii="IBM Plex Sans" w:hAnsi="IBM Plex Sans"/>
          <w:sz w:val="22"/>
          <w:szCs w:val="22"/>
        </w:rPr>
        <w:t xml:space="preserve"> če se preveč strogo držiš svojih načel lahko še slabše.</w:t>
      </w:r>
    </w:p>
    <w:p w14:paraId="2708202D" w14:textId="77777777" w:rsidR="00865CAC" w:rsidRPr="006465BD" w:rsidRDefault="00865CAC" w:rsidP="00973FA0">
      <w:pPr>
        <w:pStyle w:val="CJVTBullets"/>
        <w:rPr>
          <w:rFonts w:ascii="IBM Plex Sans" w:eastAsia="Calibri Light" w:hAnsi="IBM Plex Sans" w:cs="Calibri Light"/>
          <w:sz w:val="22"/>
          <w:szCs w:val="22"/>
        </w:rPr>
      </w:pPr>
      <w:r w:rsidRPr="006465BD">
        <w:rPr>
          <w:rFonts w:ascii="IBM Plex Sans" w:hAnsi="IBM Plex Sans"/>
          <w:sz w:val="22"/>
          <w:szCs w:val="22"/>
        </w:rPr>
        <w:t xml:space="preserve">Družina se je </w:t>
      </w:r>
      <w:r w:rsidRPr="006465BD">
        <w:rPr>
          <w:rFonts w:ascii="IBM Plex Sans" w:hAnsi="IBM Plex Sans"/>
          <w:b/>
          <w:sz w:val="22"/>
          <w:szCs w:val="22"/>
        </w:rPr>
        <w:t>__ | je</w:t>
      </w:r>
      <w:r w:rsidRPr="006465BD">
        <w:rPr>
          <w:rFonts w:ascii="IBM Plex Sans" w:hAnsi="IBM Plex Sans"/>
          <w:sz w:val="22"/>
          <w:szCs w:val="22"/>
        </w:rPr>
        <w:t xml:space="preserve"> sramovala.</w:t>
      </w:r>
    </w:p>
    <w:p w14:paraId="7DC7259A" w14:textId="77777777" w:rsidR="00865CAC" w:rsidRPr="006465BD" w:rsidRDefault="00865CAC" w:rsidP="0057052B">
      <w:pPr>
        <w:pStyle w:val="CJVTBody"/>
        <w:rPr>
          <w:rFonts w:ascii="IBM Plex Sans" w:hAnsi="IBM Plex Sans"/>
        </w:rPr>
      </w:pPr>
      <w:r w:rsidRPr="006465BD">
        <w:rPr>
          <w:rFonts w:ascii="IBM Plex Sans" w:hAnsi="IBM Plex Sans"/>
        </w:rPr>
        <w:t>Kadar dodani glagol povzroči spremembo glagolskega časa, popravek obravnavamo na ravni oblike.</w:t>
      </w:r>
    </w:p>
    <w:p w14:paraId="5BFA7B2E" w14:textId="77777777" w:rsidR="00865CAC" w:rsidRPr="006465BD" w:rsidRDefault="00865CAC" w:rsidP="00865CAC">
      <w:pPr>
        <w:spacing w:before="240" w:after="160"/>
        <w:rPr>
          <w:rFonts w:ascii="IBM Plex Sans" w:hAnsi="IBM Plex Sans"/>
          <w:szCs w:val="22"/>
          <w:u w:val="single"/>
        </w:rPr>
      </w:pPr>
      <w:r w:rsidRPr="006465BD">
        <w:rPr>
          <w:rFonts w:ascii="IBM Plex Sans" w:hAnsi="IBM Plex Sans"/>
          <w:szCs w:val="22"/>
          <w:u w:val="single"/>
        </w:rPr>
        <w:t>O/KAT/čas:</w:t>
      </w:r>
    </w:p>
    <w:p w14:paraId="335485D4" w14:textId="77777777" w:rsidR="00865CAC" w:rsidRPr="006465BD" w:rsidRDefault="00865CAC" w:rsidP="00973FA0">
      <w:pPr>
        <w:pStyle w:val="CJVTBullets"/>
        <w:rPr>
          <w:rFonts w:ascii="IBM Plex Sans" w:eastAsia="Calibri Light" w:hAnsi="IBM Plex Sans" w:cs="Calibri Light"/>
          <w:sz w:val="22"/>
          <w:szCs w:val="22"/>
        </w:rPr>
      </w:pPr>
      <w:r w:rsidRPr="006465BD">
        <w:rPr>
          <w:rFonts w:ascii="IBM Plex Sans" w:hAnsi="IBM Plex Sans"/>
          <w:sz w:val="22"/>
          <w:szCs w:val="22"/>
        </w:rPr>
        <w:t xml:space="preserve">Na plaži pride do pretepa, in Raymond je </w:t>
      </w:r>
      <w:r w:rsidRPr="006465BD">
        <w:rPr>
          <w:rFonts w:ascii="IBM Plex Sans" w:hAnsi="IBM Plex Sans"/>
          <w:b/>
          <w:sz w:val="22"/>
          <w:szCs w:val="22"/>
        </w:rPr>
        <w:t>__ | bil</w:t>
      </w:r>
      <w:r w:rsidRPr="006465BD">
        <w:rPr>
          <w:rFonts w:ascii="IBM Plex Sans" w:hAnsi="IBM Plex Sans"/>
          <w:sz w:val="22"/>
          <w:szCs w:val="22"/>
        </w:rPr>
        <w:t xml:space="preserve"> ranjen.</w:t>
      </w:r>
    </w:p>
    <w:p w14:paraId="4C9EE1FE" w14:textId="2436A768" w:rsidR="00865CAC" w:rsidRPr="006465BD" w:rsidRDefault="00865CAC" w:rsidP="00865CAC">
      <w:pPr>
        <w:pStyle w:val="Naslov3"/>
        <w:rPr>
          <w:rFonts w:ascii="IBM Plex Sans" w:hAnsi="IBM Plex Sans"/>
          <w:sz w:val="22"/>
          <w:szCs w:val="22"/>
        </w:rPr>
      </w:pPr>
      <w:bookmarkStart w:id="136" w:name="_Toc151557451"/>
      <w:r w:rsidRPr="006465BD">
        <w:rPr>
          <w:rFonts w:ascii="IBM Plex Sans" w:hAnsi="IBM Plex Sans"/>
          <w:sz w:val="22"/>
          <w:szCs w:val="22"/>
        </w:rPr>
        <w:t>Drugi izpusti glagolov = S/IZPUST/glagol-drugo</w:t>
      </w:r>
      <w:bookmarkEnd w:id="136"/>
    </w:p>
    <w:p w14:paraId="0650AE29" w14:textId="77777777" w:rsidR="00865CAC" w:rsidRPr="006465BD" w:rsidRDefault="00865CAC" w:rsidP="0057052B">
      <w:pPr>
        <w:pStyle w:val="CJVTBody"/>
        <w:rPr>
          <w:rFonts w:ascii="IBM Plex Sans" w:eastAsia="Calibri Light" w:hAnsi="IBM Plex Sans" w:cs="Calibri Light"/>
          <w:color w:val="BFBFBF"/>
        </w:rPr>
      </w:pPr>
      <w:r w:rsidRPr="006465BD">
        <w:rPr>
          <w:rFonts w:ascii="IBM Plex Sans" w:hAnsi="IBM Plex Sans"/>
        </w:rPr>
        <w:t>Gre za primere, kjer učitelj v stavek doda izpuščeni polnopomenski glagol. V redkejših primerih doda poleg glagola zvezo, ki ga pomensko dopolnjuje. Ker se pri segmentaciji takšni primeri obravnavajo kot en sam popravek, jih razvrstimo v to kategorijo, kadar se zdi to smiselno glede na izvorni izpust. Če je npr. iz konteksta razvidno, da je dodani del povedi učenec morda izpustil v izogib ponavljanju, jo umestimo sem.</w:t>
      </w:r>
    </w:p>
    <w:p w14:paraId="6036090C" w14:textId="77777777" w:rsidR="00865CAC" w:rsidRPr="006465BD" w:rsidRDefault="00865CAC" w:rsidP="00865CAC">
      <w:pPr>
        <w:spacing w:before="240" w:after="160"/>
        <w:rPr>
          <w:rFonts w:ascii="IBM Plex Sans" w:eastAsia="Calibri Light" w:hAnsi="IBM Plex Sans" w:cs="Calibri Light"/>
          <w:szCs w:val="22"/>
        </w:rPr>
      </w:pPr>
      <w:r w:rsidRPr="006465BD">
        <w:rPr>
          <w:rFonts w:ascii="IBM Plex Sans" w:hAnsi="IBM Plex Sans"/>
          <w:szCs w:val="22"/>
          <w:u w:val="single"/>
        </w:rPr>
        <w:t>S/IZPUST/glagol-drugo:</w:t>
      </w:r>
    </w:p>
    <w:p w14:paraId="14060D5E"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Proti njemu nimam kaj __ | </w:t>
      </w:r>
      <w:r w:rsidRPr="006465BD">
        <w:rPr>
          <w:rFonts w:ascii="IBM Plex Sans" w:hAnsi="IBM Plex Sans"/>
          <w:b/>
          <w:sz w:val="22"/>
          <w:szCs w:val="22"/>
        </w:rPr>
        <w:t>reči</w:t>
      </w:r>
      <w:r w:rsidRPr="006465BD">
        <w:rPr>
          <w:rFonts w:ascii="IBM Plex Sans" w:hAnsi="IBM Plex Sans"/>
          <w:sz w:val="22"/>
          <w:szCs w:val="22"/>
        </w:rPr>
        <w:t xml:space="preserve"> in ga imam v družini najraje.</w:t>
      </w:r>
    </w:p>
    <w:p w14:paraId="473B9A3A"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Umori so se __ | </w:t>
      </w:r>
      <w:r w:rsidRPr="006465BD">
        <w:rPr>
          <w:rFonts w:ascii="IBM Plex Sans" w:hAnsi="IBM Plex Sans"/>
          <w:b/>
          <w:sz w:val="22"/>
          <w:szCs w:val="22"/>
        </w:rPr>
        <w:t>dogajali,</w:t>
      </w:r>
      <w:r w:rsidRPr="006465BD">
        <w:rPr>
          <w:rFonts w:ascii="IBM Plex Sans" w:hAnsi="IBM Plex Sans"/>
          <w:sz w:val="22"/>
          <w:szCs w:val="22"/>
        </w:rPr>
        <w:t xml:space="preserve"> se še __ | </w:t>
      </w:r>
      <w:r w:rsidRPr="006465BD">
        <w:rPr>
          <w:rFonts w:ascii="IBM Plex Sans" w:hAnsi="IBM Plex Sans"/>
          <w:b/>
          <w:sz w:val="22"/>
          <w:szCs w:val="22"/>
        </w:rPr>
        <w:t>dogajajo,</w:t>
      </w:r>
      <w:r w:rsidRPr="006465BD">
        <w:rPr>
          <w:rFonts w:ascii="IBM Plex Sans" w:hAnsi="IBM Plex Sans"/>
          <w:sz w:val="22"/>
          <w:szCs w:val="22"/>
        </w:rPr>
        <w:t xml:space="preserve"> in se še bodo dogajali — to je dejstvo.</w:t>
      </w:r>
    </w:p>
    <w:p w14:paraId="54987D0F"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Imeli so ga za rešitelja, ko so vsi drugi __ | obupali nad njim včasih pa že celo sami obupali nad sabo.</w:t>
      </w:r>
    </w:p>
    <w:p w14:paraId="7902880E" w14:textId="77777777" w:rsidR="00865CAC" w:rsidRPr="006465BD" w:rsidRDefault="00865CAC" w:rsidP="0057052B">
      <w:pPr>
        <w:pStyle w:val="CJVTBody"/>
        <w:rPr>
          <w:rFonts w:ascii="IBM Plex Sans" w:hAnsi="IBM Plex Sans"/>
        </w:rPr>
      </w:pPr>
      <w:r w:rsidRPr="006465BD">
        <w:rPr>
          <w:rFonts w:ascii="IBM Plex Sans" w:hAnsi="IBM Plex Sans"/>
        </w:rPr>
        <w:t>Kompleksnejše dopolnitve, ki jih je mogoče interpretirati kot dodajanje celotnega stavka, obravnavamo na drugem mestu.</w:t>
      </w:r>
    </w:p>
    <w:p w14:paraId="712A7898" w14:textId="77777777" w:rsidR="00865CAC" w:rsidRPr="006465BD" w:rsidRDefault="00865CAC" w:rsidP="00865CAC">
      <w:pPr>
        <w:spacing w:before="240" w:after="160"/>
        <w:rPr>
          <w:rFonts w:ascii="IBM Plex Sans" w:hAnsi="IBM Plex Sans"/>
          <w:szCs w:val="22"/>
        </w:rPr>
      </w:pPr>
      <w:r w:rsidRPr="006465BD">
        <w:rPr>
          <w:rFonts w:ascii="IBM Plex Sans" w:hAnsi="IBM Plex Sans"/>
          <w:szCs w:val="22"/>
          <w:u w:val="single"/>
        </w:rPr>
        <w:t>S/IZPUST/stavek:</w:t>
      </w:r>
    </w:p>
    <w:p w14:paraId="056154A3"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Starša bi se morala bolj posvetiti otroku __ | </w:t>
      </w:r>
      <w:r w:rsidRPr="006465BD">
        <w:rPr>
          <w:rFonts w:ascii="IBM Plex Sans" w:hAnsi="IBM Plex Sans"/>
          <w:b/>
          <w:sz w:val="22"/>
          <w:szCs w:val="22"/>
        </w:rPr>
        <w:t>in se vprašati,</w:t>
      </w:r>
      <w:r w:rsidRPr="006465BD">
        <w:rPr>
          <w:rFonts w:ascii="IBM Plex Sans" w:hAnsi="IBM Plex Sans"/>
          <w:sz w:val="22"/>
          <w:szCs w:val="22"/>
        </w:rPr>
        <w:t xml:space="preserve"> kaj je za njo bolje, da se starša kregata vsak dan in da to otrok vse sliši ali pa da se ločita, da Lojzka ne bi trpela.</w:t>
      </w:r>
    </w:p>
    <w:p w14:paraId="01F8969C" w14:textId="3F02E998" w:rsidR="00865CAC" w:rsidRPr="006465BD" w:rsidRDefault="00865CAC" w:rsidP="00865CAC">
      <w:pPr>
        <w:pStyle w:val="Naslov3"/>
        <w:rPr>
          <w:rFonts w:ascii="IBM Plex Sans" w:hAnsi="IBM Plex Sans"/>
          <w:sz w:val="22"/>
          <w:szCs w:val="22"/>
        </w:rPr>
      </w:pPr>
      <w:bookmarkStart w:id="137" w:name="_Toc151557452"/>
      <w:r w:rsidRPr="006465BD">
        <w:rPr>
          <w:rFonts w:ascii="IBM Plex Sans" w:hAnsi="IBM Plex Sans"/>
          <w:sz w:val="22"/>
          <w:szCs w:val="22"/>
        </w:rPr>
        <w:t>Beseda ‘pa’ = S/IZPUST/veznik-pa</w:t>
      </w:r>
      <w:bookmarkEnd w:id="137"/>
    </w:p>
    <w:p w14:paraId="38B68449" w14:textId="77777777" w:rsidR="00865CAC" w:rsidRPr="006465BD" w:rsidRDefault="00865CAC" w:rsidP="0057052B">
      <w:pPr>
        <w:pStyle w:val="CJVTBody"/>
        <w:rPr>
          <w:rFonts w:ascii="IBM Plex Sans" w:hAnsi="IBM Plex Sans"/>
        </w:rPr>
      </w:pPr>
      <w:r w:rsidRPr="006465BD">
        <w:rPr>
          <w:rFonts w:ascii="IBM Plex Sans" w:hAnsi="IBM Plex Sans"/>
        </w:rPr>
        <w:t xml:space="preserve">Gre za primere, kjer učitelj v stavku doda besedo </w:t>
      </w:r>
      <w:r w:rsidRPr="006465BD">
        <w:rPr>
          <w:rFonts w:ascii="IBM Plex Sans" w:hAnsi="IBM Plex Sans"/>
          <w:i/>
        </w:rPr>
        <w:t>pa</w:t>
      </w:r>
      <w:r w:rsidRPr="006465BD">
        <w:rPr>
          <w:rFonts w:ascii="IBM Plex Sans" w:hAnsi="IBM Plex Sans"/>
        </w:rPr>
        <w:t xml:space="preserve">, tipično v vezniški vlogi. Kategorija pri trenutnem označevanju ne dosega številčnega praga, vendar jo trenutno obravnavamo ločeno, da je pri analizi omogočena enostavna primerjava s primeri, ko </w:t>
      </w:r>
      <w:r w:rsidRPr="006465BD">
        <w:rPr>
          <w:rFonts w:ascii="IBM Plex Sans" w:hAnsi="IBM Plex Sans"/>
          <w:i/>
        </w:rPr>
        <w:t>pa</w:t>
      </w:r>
      <w:r w:rsidRPr="006465BD">
        <w:rPr>
          <w:rFonts w:ascii="IBM Plex Sans" w:hAnsi="IBM Plex Sans"/>
        </w:rPr>
        <w:t xml:space="preserve"> učitelji iz besedila odstranjujejo.</w:t>
      </w:r>
    </w:p>
    <w:p w14:paraId="4CFDC567" w14:textId="77777777" w:rsidR="00865CAC" w:rsidRPr="006465BD" w:rsidRDefault="00865CAC" w:rsidP="00865CAC">
      <w:pPr>
        <w:spacing w:before="240" w:after="160"/>
        <w:ind w:left="360" w:hanging="360"/>
        <w:rPr>
          <w:rFonts w:ascii="IBM Plex Sans" w:hAnsi="IBM Plex Sans"/>
          <w:szCs w:val="22"/>
          <w:u w:val="single"/>
        </w:rPr>
      </w:pPr>
      <w:r w:rsidRPr="006465BD">
        <w:rPr>
          <w:rFonts w:ascii="IBM Plex Sans" w:hAnsi="IBM Plex Sans"/>
          <w:bCs/>
          <w:szCs w:val="22"/>
          <w:u w:val="single"/>
        </w:rPr>
        <w:lastRenderedPageBreak/>
        <w:t>S/IZPUST/veznik-pa</w:t>
      </w:r>
      <w:r w:rsidRPr="006465BD">
        <w:rPr>
          <w:rFonts w:ascii="IBM Plex Sans" w:hAnsi="IBM Plex Sans"/>
          <w:szCs w:val="22"/>
          <w:u w:val="single"/>
        </w:rPr>
        <w:t>:</w:t>
      </w:r>
    </w:p>
    <w:p w14:paraId="3E8AEBF1"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V njej zasledimo očeta (Boga) in sinova (ljudi), ki prikazujejo vernike in slabe, ki __</w:t>
      </w:r>
      <w:r w:rsidRPr="006465BD">
        <w:rPr>
          <w:rFonts w:ascii="IBM Plex Sans" w:hAnsi="IBM Plex Sans"/>
          <w:b/>
          <w:bCs/>
          <w:sz w:val="22"/>
          <w:szCs w:val="22"/>
        </w:rPr>
        <w:t xml:space="preserve"> | pa</w:t>
      </w:r>
      <w:r w:rsidRPr="006465BD">
        <w:rPr>
          <w:rFonts w:ascii="IBM Plex Sans" w:hAnsi="IBM Plex Sans"/>
          <w:sz w:val="22"/>
          <w:szCs w:val="22"/>
        </w:rPr>
        <w:t xml:space="preserve"> se kesajo.</w:t>
      </w:r>
    </w:p>
    <w:p w14:paraId="728A4920"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Ta dva mladeniča __</w:t>
      </w:r>
      <w:r w:rsidRPr="006465BD">
        <w:rPr>
          <w:rFonts w:ascii="IBM Plex Sans" w:hAnsi="IBM Plex Sans"/>
          <w:b/>
          <w:bCs/>
          <w:sz w:val="22"/>
          <w:szCs w:val="22"/>
        </w:rPr>
        <w:t xml:space="preserve"> | pa</w:t>
      </w:r>
      <w:r w:rsidRPr="006465BD">
        <w:rPr>
          <w:rFonts w:ascii="IBM Plex Sans" w:hAnsi="IBM Plex Sans"/>
          <w:sz w:val="22"/>
          <w:szCs w:val="22"/>
        </w:rPr>
        <w:t xml:space="preserve"> iz Hamleta nista mogla izvleči prav ničesar, zato se je kralju in ostalim še vedno porajalo vprašanje o vzroku.</w:t>
      </w:r>
    </w:p>
    <w:p w14:paraId="3E2442E4" w14:textId="400BA828" w:rsidR="00865CAC" w:rsidRPr="006465BD" w:rsidRDefault="00865CAC" w:rsidP="00865CAC">
      <w:pPr>
        <w:pStyle w:val="Naslov3"/>
        <w:rPr>
          <w:rFonts w:ascii="IBM Plex Sans" w:hAnsi="IBM Plex Sans"/>
          <w:sz w:val="22"/>
          <w:szCs w:val="22"/>
        </w:rPr>
      </w:pPr>
      <w:bookmarkStart w:id="138" w:name="_Toc151557453"/>
      <w:r w:rsidRPr="006465BD">
        <w:rPr>
          <w:rFonts w:ascii="IBM Plex Sans" w:hAnsi="IBM Plex Sans"/>
          <w:sz w:val="22"/>
          <w:szCs w:val="22"/>
        </w:rPr>
        <w:t>Drugi izpusti veznikov = S/IZPUST/veznik-drugo</w:t>
      </w:r>
      <w:bookmarkEnd w:id="138"/>
    </w:p>
    <w:p w14:paraId="1026FED2" w14:textId="77777777" w:rsidR="00865CAC" w:rsidRPr="006465BD" w:rsidRDefault="00865CAC" w:rsidP="0057052B">
      <w:pPr>
        <w:pStyle w:val="CJVTBody"/>
        <w:rPr>
          <w:rFonts w:ascii="IBM Plex Sans" w:eastAsia="Calibri Light" w:hAnsi="IBM Plex Sans" w:cs="Calibri Light"/>
        </w:rPr>
      </w:pPr>
      <w:r w:rsidRPr="006465BD">
        <w:rPr>
          <w:rFonts w:ascii="IBM Plex Sans" w:hAnsi="IBM Plex Sans"/>
        </w:rPr>
        <w:t xml:space="preserve">Gre za primere, kjer učitelj v stavku doda veznik ali vezniški niz (katerikoli razen </w:t>
      </w:r>
      <w:r w:rsidRPr="006465BD">
        <w:rPr>
          <w:rFonts w:ascii="IBM Plex Sans" w:hAnsi="IBM Plex Sans"/>
          <w:i/>
        </w:rPr>
        <w:t>pa</w:t>
      </w:r>
      <w:r w:rsidRPr="006465BD">
        <w:rPr>
          <w:rFonts w:ascii="IBM Plex Sans" w:hAnsi="IBM Plex Sans"/>
        </w:rPr>
        <w:t>).</w:t>
      </w:r>
    </w:p>
    <w:p w14:paraId="430A7789" w14:textId="77777777" w:rsidR="00865CAC" w:rsidRPr="006465BD" w:rsidRDefault="00865CAC" w:rsidP="00865CAC">
      <w:pPr>
        <w:spacing w:before="240" w:after="160"/>
        <w:rPr>
          <w:rFonts w:ascii="IBM Plex Sans" w:eastAsia="Calibri Light" w:hAnsi="IBM Plex Sans" w:cs="Calibri Light"/>
          <w:szCs w:val="22"/>
        </w:rPr>
      </w:pPr>
      <w:r w:rsidRPr="006465BD">
        <w:rPr>
          <w:rFonts w:ascii="IBM Plex Sans" w:hAnsi="IBM Plex Sans"/>
          <w:szCs w:val="22"/>
          <w:u w:val="single"/>
        </w:rPr>
        <w:t>S/IZPUST/veznik-drugo:</w:t>
      </w:r>
    </w:p>
    <w:p w14:paraId="039893EC" w14:textId="77777777" w:rsidR="00865CAC" w:rsidRPr="006465BD" w:rsidRDefault="00865CAC" w:rsidP="00973FA0">
      <w:pPr>
        <w:pStyle w:val="CJVTBullets"/>
        <w:rPr>
          <w:rFonts w:ascii="IBM Plex Sans" w:eastAsia="Calibri Light" w:hAnsi="IBM Plex Sans" w:cs="Calibri Light"/>
          <w:sz w:val="22"/>
          <w:szCs w:val="22"/>
        </w:rPr>
      </w:pPr>
      <w:r w:rsidRPr="006465BD">
        <w:rPr>
          <w:rFonts w:ascii="IBM Plex Sans" w:hAnsi="IBM Plex Sans"/>
          <w:sz w:val="22"/>
          <w:szCs w:val="22"/>
        </w:rPr>
        <w:t xml:space="preserve">Sedaj pa pomislimo, </w:t>
      </w:r>
      <w:r w:rsidRPr="006465BD">
        <w:rPr>
          <w:rFonts w:ascii="IBM Plex Sans" w:hAnsi="IBM Plex Sans"/>
          <w:b/>
          <w:sz w:val="22"/>
          <w:szCs w:val="22"/>
        </w:rPr>
        <w:t>__ | ali</w:t>
      </w:r>
      <w:r w:rsidRPr="006465BD">
        <w:rPr>
          <w:rFonts w:ascii="IBM Plex Sans" w:hAnsi="IBM Plex Sans"/>
          <w:sz w:val="22"/>
          <w:szCs w:val="22"/>
        </w:rPr>
        <w:t xml:space="preserve"> je res to to, da zaradi ljudi okoli nas, naredimo nekaj čisto nasprotno nam, samo da bi bili ljubljeni.</w:t>
      </w:r>
    </w:p>
    <w:p w14:paraId="0F6F6D59" w14:textId="77777777" w:rsidR="00865CAC" w:rsidRPr="006465BD" w:rsidRDefault="00865CAC" w:rsidP="00973FA0">
      <w:pPr>
        <w:pStyle w:val="CJVTBullets"/>
        <w:rPr>
          <w:rFonts w:ascii="IBM Plex Sans" w:eastAsia="Calibri Light" w:hAnsi="IBM Plex Sans" w:cs="Calibri Light"/>
          <w:sz w:val="22"/>
          <w:szCs w:val="22"/>
        </w:rPr>
      </w:pPr>
      <w:r w:rsidRPr="006465BD">
        <w:rPr>
          <w:rFonts w:ascii="IBM Plex Sans" w:hAnsi="IBM Plex Sans"/>
          <w:sz w:val="22"/>
          <w:szCs w:val="22"/>
        </w:rPr>
        <w:t xml:space="preserve">Vodja tega zavoda Volodja mu začne pojasnjevati kako </w:t>
      </w:r>
      <w:r w:rsidRPr="006465BD">
        <w:rPr>
          <w:rFonts w:ascii="IBM Plex Sans" w:hAnsi="IBM Plex Sans"/>
          <w:b/>
          <w:sz w:val="22"/>
          <w:szCs w:val="22"/>
        </w:rPr>
        <w:t>__ | da</w:t>
      </w:r>
      <w:r w:rsidRPr="006465BD">
        <w:rPr>
          <w:rFonts w:ascii="IBM Plex Sans" w:hAnsi="IBM Plex Sans"/>
          <w:sz w:val="22"/>
          <w:szCs w:val="22"/>
        </w:rPr>
        <w:t xml:space="preserve"> je on Polski upornik proti Ruskemu vladarju ter kako je po neuspelem uporu prebežal v Slovenijo.</w:t>
      </w:r>
    </w:p>
    <w:p w14:paraId="40C2B40B"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Antigona naredi samor v svojem sezidanem grobu </w:t>
      </w:r>
      <w:r w:rsidRPr="006465BD">
        <w:rPr>
          <w:rFonts w:ascii="IBM Plex Sans" w:hAnsi="IBM Plex Sans"/>
          <w:b/>
          <w:sz w:val="22"/>
          <w:szCs w:val="22"/>
        </w:rPr>
        <w:t>__ | in ko</w:t>
      </w:r>
      <w:r w:rsidRPr="006465BD">
        <w:rPr>
          <w:rFonts w:ascii="IBM Plex Sans" w:hAnsi="IBM Plex Sans"/>
          <w:sz w:val="22"/>
          <w:szCs w:val="22"/>
        </w:rPr>
        <w:t xml:space="preserve"> to zve Hajmon se on zabode in umre.</w:t>
      </w:r>
    </w:p>
    <w:p w14:paraId="0881D321" w14:textId="0A008920" w:rsidR="00865CAC" w:rsidRPr="006465BD" w:rsidRDefault="00865CAC" w:rsidP="00865CAC">
      <w:pPr>
        <w:pStyle w:val="Naslov3"/>
        <w:rPr>
          <w:rFonts w:ascii="IBM Plex Sans" w:hAnsi="IBM Plex Sans"/>
          <w:sz w:val="22"/>
          <w:szCs w:val="22"/>
        </w:rPr>
      </w:pPr>
      <w:bookmarkStart w:id="139" w:name="_Toc151557454"/>
      <w:r w:rsidRPr="006465BD">
        <w:rPr>
          <w:rFonts w:ascii="IBM Plex Sans" w:hAnsi="IBM Plex Sans"/>
          <w:sz w:val="22"/>
          <w:szCs w:val="22"/>
        </w:rPr>
        <w:t>Ponovljeni predlogi = S/IZPUST/predlog-ponovljen</w:t>
      </w:r>
      <w:bookmarkEnd w:id="139"/>
    </w:p>
    <w:p w14:paraId="778D5740" w14:textId="77777777" w:rsidR="00865CAC" w:rsidRPr="006465BD" w:rsidRDefault="00865CAC" w:rsidP="0057052B">
      <w:pPr>
        <w:pStyle w:val="CJVTBody"/>
        <w:rPr>
          <w:rFonts w:ascii="IBM Plex Sans" w:hAnsi="IBM Plex Sans"/>
        </w:rPr>
      </w:pPr>
      <w:r w:rsidRPr="006465BD">
        <w:rPr>
          <w:rFonts w:ascii="IBM Plex Sans" w:hAnsi="IBM Plex Sans"/>
        </w:rPr>
        <w:t>V to kategorijo uvrščamo primere, kjer učitelj doda predlog v primerih nizanja predložnih zvez. Dodani predlog je lahko ponovljen ali pa druga predložna varianta (s/z ali k/h).</w:t>
      </w:r>
    </w:p>
    <w:p w14:paraId="04593049" w14:textId="0D3846B7" w:rsidR="00865CAC" w:rsidRPr="006465BD" w:rsidRDefault="00865CAC" w:rsidP="00865CAC">
      <w:pPr>
        <w:spacing w:before="240" w:after="160"/>
        <w:rPr>
          <w:rFonts w:ascii="IBM Plex Sans" w:hAnsi="IBM Plex Sans"/>
          <w:szCs w:val="22"/>
          <w:u w:val="single"/>
        </w:rPr>
      </w:pPr>
      <w:r w:rsidRPr="006465BD">
        <w:rPr>
          <w:rFonts w:ascii="IBM Plex Sans" w:hAnsi="IBM Plex Sans"/>
          <w:szCs w:val="22"/>
          <w:u w:val="single"/>
        </w:rPr>
        <w:t>S/IZPUST/predlog-ponovljen:</w:t>
      </w:r>
    </w:p>
    <w:p w14:paraId="6C9E01B6"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Skozi to pisanje sem postala vedno bolj prepričana, da gre tako pri Kajnu in Ablu kot v Priliki o izgubljenem sinu za pravičnost, ne pa </w:t>
      </w:r>
      <w:r w:rsidRPr="006465BD">
        <w:rPr>
          <w:rFonts w:ascii="IBM Plex Sans" w:hAnsi="IBM Plex Sans"/>
          <w:b/>
          <w:sz w:val="22"/>
          <w:szCs w:val="22"/>
        </w:rPr>
        <w:t xml:space="preserve">__ | za </w:t>
      </w:r>
      <w:r w:rsidRPr="006465BD">
        <w:rPr>
          <w:rFonts w:ascii="IBM Plex Sans" w:hAnsi="IBM Plex Sans"/>
          <w:sz w:val="22"/>
          <w:szCs w:val="22"/>
        </w:rPr>
        <w:t>usmiljenje.</w:t>
      </w:r>
    </w:p>
    <w:p w14:paraId="04B48EDE"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Potem se z mamo in </w:t>
      </w:r>
      <w:r w:rsidRPr="006465BD">
        <w:rPr>
          <w:rFonts w:ascii="IBM Plex Sans" w:hAnsi="IBM Plex Sans"/>
          <w:b/>
          <w:sz w:val="22"/>
          <w:szCs w:val="22"/>
        </w:rPr>
        <w:t xml:space="preserve">__ | s </w:t>
      </w:r>
      <w:r w:rsidRPr="006465BD">
        <w:rPr>
          <w:rFonts w:ascii="IBM Plex Sans" w:hAnsi="IBM Plex Sans"/>
          <w:sz w:val="22"/>
          <w:szCs w:val="22"/>
        </w:rPr>
        <w:t>sestro odpravim v Slovenj Gradec po trgovinah.</w:t>
      </w:r>
    </w:p>
    <w:p w14:paraId="1DD995EB" w14:textId="0A4AC029" w:rsidR="00865CAC" w:rsidRPr="006465BD" w:rsidRDefault="00865CAC" w:rsidP="00865CAC">
      <w:pPr>
        <w:pStyle w:val="Naslov3"/>
        <w:rPr>
          <w:rFonts w:ascii="IBM Plex Sans" w:hAnsi="IBM Plex Sans"/>
          <w:sz w:val="22"/>
          <w:szCs w:val="22"/>
        </w:rPr>
      </w:pPr>
      <w:bookmarkStart w:id="140" w:name="_Toc151557455"/>
      <w:r w:rsidRPr="006465BD">
        <w:rPr>
          <w:rFonts w:ascii="IBM Plex Sans" w:hAnsi="IBM Plex Sans"/>
          <w:sz w:val="22"/>
          <w:szCs w:val="22"/>
        </w:rPr>
        <w:t>Drugi izpusti predlogov = S/IZPUST/predlog-drugo</w:t>
      </w:r>
      <w:bookmarkEnd w:id="140"/>
    </w:p>
    <w:p w14:paraId="3F5925D9" w14:textId="77777777" w:rsidR="00865CAC" w:rsidRPr="006465BD" w:rsidRDefault="00865CAC" w:rsidP="0057052B">
      <w:pPr>
        <w:pStyle w:val="CJVTBody"/>
        <w:rPr>
          <w:rFonts w:ascii="IBM Plex Sans" w:eastAsia="Calibri Light" w:hAnsi="IBM Plex Sans" w:cs="Calibri Light"/>
        </w:rPr>
      </w:pPr>
      <w:r w:rsidRPr="006465BD">
        <w:rPr>
          <w:rFonts w:ascii="IBM Plex Sans" w:hAnsi="IBM Plex Sans"/>
        </w:rPr>
        <w:t>V to skupino umestimo vse druge primere, kjer učitelj doda predlog. (Od B/PREDLOG se kategorija razlikuje po tem, da učenec predloga ni napisal, na ravni besedišča pa obravnavamo primere, kjer je učenec predlog napisal, učitelj pa ga je nadomestil z drugim).</w:t>
      </w:r>
    </w:p>
    <w:p w14:paraId="5A0DC8A0" w14:textId="77777777" w:rsidR="00865CAC" w:rsidRPr="006465BD" w:rsidRDefault="00865CAC" w:rsidP="00865CAC">
      <w:pPr>
        <w:spacing w:before="240" w:after="160"/>
        <w:rPr>
          <w:rFonts w:ascii="IBM Plex Sans" w:eastAsia="Calibri Light" w:hAnsi="IBM Plex Sans" w:cs="Calibri Light"/>
          <w:szCs w:val="22"/>
        </w:rPr>
      </w:pPr>
      <w:r w:rsidRPr="006465BD">
        <w:rPr>
          <w:rFonts w:ascii="IBM Plex Sans" w:hAnsi="IBM Plex Sans"/>
          <w:szCs w:val="22"/>
          <w:u w:val="single"/>
        </w:rPr>
        <w:t>S/IZPUST/predlog-drugo:</w:t>
      </w:r>
    </w:p>
    <w:p w14:paraId="5DD69750"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Oče ga je sedaj vzel </w:t>
      </w:r>
      <w:r w:rsidRPr="006465BD">
        <w:rPr>
          <w:rFonts w:ascii="IBM Plex Sans" w:hAnsi="IBM Plex Sans"/>
          <w:b/>
          <w:sz w:val="22"/>
          <w:szCs w:val="22"/>
        </w:rPr>
        <w:t xml:space="preserve">__ | s </w:t>
      </w:r>
      <w:r w:rsidRPr="006465BD">
        <w:rPr>
          <w:rFonts w:ascii="IBM Plex Sans" w:hAnsi="IBM Plex Sans"/>
          <w:sz w:val="22"/>
          <w:szCs w:val="22"/>
        </w:rPr>
        <w:t>sabo v Ljubljano, kjer ga je vzgajal s trdo roko.</w:t>
      </w:r>
    </w:p>
    <w:p w14:paraId="0C77B534"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Postala sem jezna, da sem prišla na to velikanko zaradi trenerja </w:t>
      </w:r>
      <w:r w:rsidRPr="006465BD">
        <w:rPr>
          <w:rFonts w:ascii="IBM Plex Sans" w:hAnsi="IBM Plex Sans"/>
          <w:b/>
          <w:sz w:val="22"/>
          <w:szCs w:val="22"/>
        </w:rPr>
        <w:t>__ | za</w:t>
      </w:r>
      <w:r w:rsidRPr="006465BD">
        <w:rPr>
          <w:rFonts w:ascii="IBM Plex Sans" w:hAnsi="IBM Plex Sans"/>
          <w:sz w:val="22"/>
          <w:szCs w:val="22"/>
        </w:rPr>
        <w:t xml:space="preserve"> katerega sem mislila, da je smučar.</w:t>
      </w:r>
    </w:p>
    <w:p w14:paraId="676F36E6"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Potem pa še: „ __ | </w:t>
      </w:r>
      <w:r w:rsidRPr="006465BD">
        <w:rPr>
          <w:rFonts w:ascii="IBM Plex Sans" w:hAnsi="IBM Plex Sans"/>
          <w:b/>
          <w:sz w:val="22"/>
          <w:szCs w:val="22"/>
        </w:rPr>
        <w:t>V</w:t>
      </w:r>
      <w:r w:rsidRPr="006465BD">
        <w:rPr>
          <w:rFonts w:ascii="IBM Plex Sans" w:hAnsi="IBM Plex Sans"/>
          <w:sz w:val="22"/>
          <w:szCs w:val="22"/>
        </w:rPr>
        <w:t xml:space="preserve"> To te je prisilila tista smrklja Vlasta, kaj ne?”.</w:t>
      </w:r>
    </w:p>
    <w:p w14:paraId="3099F96F" w14:textId="5E72EC8D" w:rsidR="00865CAC" w:rsidRPr="006465BD" w:rsidRDefault="00865CAC" w:rsidP="00865CAC">
      <w:pPr>
        <w:pStyle w:val="Naslov3"/>
        <w:rPr>
          <w:rFonts w:ascii="IBM Plex Sans" w:hAnsi="IBM Plex Sans"/>
          <w:sz w:val="22"/>
          <w:szCs w:val="22"/>
        </w:rPr>
      </w:pPr>
      <w:bookmarkStart w:id="141" w:name="_Toc151557456"/>
      <w:r w:rsidRPr="006465BD">
        <w:rPr>
          <w:rFonts w:ascii="IBM Plex Sans" w:hAnsi="IBM Plex Sans"/>
          <w:sz w:val="22"/>
          <w:szCs w:val="22"/>
        </w:rPr>
        <w:t>Osebni zaimek = S/IZPUST/zaimek-osebni</w:t>
      </w:r>
      <w:bookmarkEnd w:id="141"/>
    </w:p>
    <w:p w14:paraId="1E02F609" w14:textId="77777777" w:rsidR="00865CAC" w:rsidRPr="006465BD" w:rsidRDefault="00865CAC" w:rsidP="0057052B">
      <w:pPr>
        <w:pStyle w:val="CJVTBody"/>
        <w:rPr>
          <w:rFonts w:ascii="IBM Plex Sans" w:hAnsi="IBM Plex Sans"/>
        </w:rPr>
      </w:pPr>
      <w:r w:rsidRPr="006465BD">
        <w:rPr>
          <w:rFonts w:ascii="IBM Plex Sans" w:hAnsi="IBM Plex Sans"/>
        </w:rPr>
        <w:t>Gre za primere, kjer učitelj v stavek doda osebni zaimek (lahko s predlogom). V kategorijo uvrščamo tudi primere s povratnimi osebnimi zaimki.</w:t>
      </w:r>
    </w:p>
    <w:p w14:paraId="72A58185" w14:textId="77777777" w:rsidR="00865CAC" w:rsidRPr="006465BD" w:rsidRDefault="00865CAC" w:rsidP="00865CAC">
      <w:pPr>
        <w:spacing w:before="240" w:after="160"/>
        <w:rPr>
          <w:rFonts w:ascii="IBM Plex Sans" w:eastAsia="Calibri Light" w:hAnsi="IBM Plex Sans" w:cs="Calibri Light"/>
          <w:szCs w:val="22"/>
        </w:rPr>
      </w:pPr>
      <w:r w:rsidRPr="006465BD">
        <w:rPr>
          <w:rFonts w:ascii="IBM Plex Sans" w:hAnsi="IBM Plex Sans"/>
          <w:szCs w:val="22"/>
          <w:u w:val="single"/>
        </w:rPr>
        <w:lastRenderedPageBreak/>
        <w:t>S/IZPUST/zaimek-osebni:</w:t>
      </w:r>
    </w:p>
    <w:p w14:paraId="5266CBBE"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Zanj je delal, </w:t>
      </w:r>
      <w:r w:rsidRPr="006465BD">
        <w:rPr>
          <w:rFonts w:ascii="IBM Plex Sans" w:hAnsi="IBM Plex Sans"/>
          <w:b/>
          <w:sz w:val="22"/>
          <w:szCs w:val="22"/>
        </w:rPr>
        <w:t xml:space="preserve">__ | mu </w:t>
      </w:r>
      <w:r w:rsidRPr="006465BD">
        <w:rPr>
          <w:rFonts w:ascii="IBM Plex Sans" w:hAnsi="IBM Plex Sans"/>
          <w:sz w:val="22"/>
          <w:szCs w:val="22"/>
        </w:rPr>
        <w:t>dajal dajatve —to je bilo žito, opravljal tlako …</w:t>
      </w:r>
    </w:p>
    <w:p w14:paraId="4CA31EC0"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Zelo si </w:t>
      </w:r>
      <w:r w:rsidRPr="006465BD">
        <w:rPr>
          <w:rFonts w:ascii="IBM Plex Sans" w:hAnsi="IBM Plex Sans"/>
          <w:b/>
          <w:sz w:val="22"/>
          <w:szCs w:val="22"/>
        </w:rPr>
        <w:t>__ | je</w:t>
      </w:r>
      <w:r w:rsidRPr="006465BD">
        <w:rPr>
          <w:rFonts w:ascii="IBM Plex Sans" w:hAnsi="IBM Plex Sans"/>
          <w:sz w:val="22"/>
          <w:szCs w:val="22"/>
        </w:rPr>
        <w:t xml:space="preserve"> želi in ji reče naj zapleše, ona ga odvrne. </w:t>
      </w:r>
    </w:p>
    <w:p w14:paraId="28DF86B7"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Horatio želi izvedeti in mu zato priseže, da bo držal besedo </w:t>
      </w:r>
      <w:r w:rsidRPr="006465BD">
        <w:rPr>
          <w:rFonts w:ascii="IBM Plex Sans" w:hAnsi="IBM Plex Sans"/>
          <w:b/>
          <w:sz w:val="22"/>
          <w:szCs w:val="22"/>
        </w:rPr>
        <w:t>__ | zase</w:t>
      </w:r>
      <w:r w:rsidRPr="006465BD">
        <w:rPr>
          <w:rFonts w:ascii="IBM Plex Sans" w:hAnsi="IBM Plex Sans"/>
          <w:sz w:val="22"/>
          <w:szCs w:val="22"/>
        </w:rPr>
        <w:t>.</w:t>
      </w:r>
    </w:p>
    <w:p w14:paraId="223FE197" w14:textId="77777777" w:rsidR="00865CAC" w:rsidRPr="006465BD" w:rsidRDefault="00865CAC" w:rsidP="0057052B">
      <w:pPr>
        <w:pStyle w:val="CJVTBody"/>
        <w:rPr>
          <w:rFonts w:ascii="IBM Plex Sans" w:hAnsi="IBM Plex Sans"/>
        </w:rPr>
      </w:pPr>
      <w:r w:rsidRPr="006465BD">
        <w:rPr>
          <w:rFonts w:ascii="IBM Plex Sans" w:hAnsi="IBM Plex Sans"/>
        </w:rPr>
        <w:t>Kadar učitelj poleg osebnega zaimka doda tudi glagol, to označimo z dvema oznakama.</w:t>
      </w:r>
    </w:p>
    <w:p w14:paraId="07BE1FCC" w14:textId="77777777" w:rsidR="00865CAC" w:rsidRPr="006465BD" w:rsidRDefault="00865CAC" w:rsidP="00865CAC">
      <w:pPr>
        <w:spacing w:before="240" w:after="160"/>
        <w:rPr>
          <w:rFonts w:ascii="IBM Plex Sans" w:eastAsia="Calibri Light" w:hAnsi="IBM Plex Sans" w:cs="Calibri Light"/>
          <w:szCs w:val="22"/>
        </w:rPr>
      </w:pPr>
      <w:r w:rsidRPr="006465BD">
        <w:rPr>
          <w:rFonts w:ascii="IBM Plex Sans" w:hAnsi="IBM Plex Sans"/>
          <w:szCs w:val="22"/>
          <w:u w:val="single"/>
        </w:rPr>
        <w:t>S/IZPUST/zaimek-osebni in S/IZPUST/glagol-drugo:</w:t>
      </w:r>
    </w:p>
    <w:p w14:paraId="23D68298"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Bal se je svojega očeta, vendar kljub temu ga je imel rad in __ | </w:t>
      </w:r>
      <w:r w:rsidRPr="006465BD">
        <w:rPr>
          <w:rFonts w:ascii="IBM Plex Sans" w:hAnsi="IBM Plex Sans"/>
          <w:b/>
          <w:sz w:val="22"/>
          <w:szCs w:val="22"/>
        </w:rPr>
        <w:t>ga je</w:t>
      </w:r>
      <w:r w:rsidRPr="006465BD">
        <w:rPr>
          <w:rFonts w:ascii="IBM Plex Sans" w:hAnsi="IBM Plex Sans"/>
          <w:sz w:val="22"/>
          <w:szCs w:val="22"/>
        </w:rPr>
        <w:t xml:space="preserve"> občudoval.</w:t>
      </w:r>
    </w:p>
    <w:p w14:paraId="775CBE82" w14:textId="74DF4417" w:rsidR="00865CAC" w:rsidRPr="006465BD" w:rsidRDefault="00865CAC" w:rsidP="00865CAC">
      <w:pPr>
        <w:pStyle w:val="Naslov3"/>
        <w:rPr>
          <w:rFonts w:ascii="IBM Plex Sans" w:hAnsi="IBM Plex Sans"/>
          <w:sz w:val="22"/>
          <w:szCs w:val="22"/>
        </w:rPr>
      </w:pPr>
      <w:bookmarkStart w:id="142" w:name="_Toc151557457"/>
      <w:r w:rsidRPr="006465BD">
        <w:rPr>
          <w:rFonts w:ascii="IBM Plex Sans" w:hAnsi="IBM Plex Sans"/>
          <w:sz w:val="22"/>
          <w:szCs w:val="22"/>
        </w:rPr>
        <w:t>Drugi izpusti zaimkov = S/IZPUST/zaimek-drugo</w:t>
      </w:r>
      <w:bookmarkEnd w:id="142"/>
    </w:p>
    <w:p w14:paraId="3C057165" w14:textId="77777777" w:rsidR="00865CAC" w:rsidRPr="006465BD" w:rsidRDefault="00865CAC" w:rsidP="0057052B">
      <w:pPr>
        <w:pStyle w:val="CJVTBody"/>
        <w:rPr>
          <w:rFonts w:ascii="IBM Plex Sans" w:hAnsi="IBM Plex Sans"/>
        </w:rPr>
      </w:pPr>
      <w:r w:rsidRPr="006465BD">
        <w:rPr>
          <w:rFonts w:ascii="IBM Plex Sans" w:hAnsi="IBM Plex Sans"/>
        </w:rPr>
        <w:t>Gre za primere, kjer učitelj v stavek doda neosebni zaimek. Sem uvrščamo tudi večbesedne popravke, ki poleg zaimkov vključujejo predloge in tudi besede, če tvorijo besedno zvezo, kjer je v jedru zaimek.</w:t>
      </w:r>
    </w:p>
    <w:p w14:paraId="37DC0662" w14:textId="77777777" w:rsidR="00865CAC" w:rsidRPr="006465BD" w:rsidRDefault="00865CAC" w:rsidP="00865CAC">
      <w:pPr>
        <w:spacing w:before="240" w:after="160"/>
        <w:rPr>
          <w:rFonts w:ascii="IBM Plex Sans" w:eastAsia="Calibri Light" w:hAnsi="IBM Plex Sans" w:cs="Calibri Light"/>
          <w:szCs w:val="22"/>
        </w:rPr>
      </w:pPr>
      <w:r w:rsidRPr="006465BD">
        <w:rPr>
          <w:rFonts w:ascii="IBM Plex Sans" w:hAnsi="IBM Plex Sans"/>
          <w:szCs w:val="22"/>
          <w:u w:val="single"/>
        </w:rPr>
        <w:t>S/IZPUST/zaimek-drugo:</w:t>
      </w:r>
    </w:p>
    <w:p w14:paraId="0EEDBD83"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V tebi se razraščam, ki govori </w:t>
      </w:r>
      <w:r w:rsidRPr="006465BD">
        <w:rPr>
          <w:rFonts w:ascii="IBM Plex Sans" w:hAnsi="IBM Plex Sans"/>
          <w:b/>
          <w:sz w:val="22"/>
          <w:szCs w:val="22"/>
        </w:rPr>
        <w:t>__ | o tem</w:t>
      </w:r>
      <w:r w:rsidRPr="006465BD">
        <w:rPr>
          <w:rFonts w:ascii="IBM Plex Sans" w:hAnsi="IBM Plex Sans"/>
          <w:sz w:val="22"/>
          <w:szCs w:val="22"/>
        </w:rPr>
        <w:t xml:space="preserve"> kako se pesnik razrašča v njej, si jo želi.</w:t>
      </w:r>
    </w:p>
    <w:p w14:paraId="518C113F"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Seveda, jaz bi bil bolj če bi bil </w:t>
      </w:r>
      <w:r w:rsidRPr="006465BD">
        <w:rPr>
          <w:rFonts w:ascii="IBM Plex Sans" w:hAnsi="IBM Plex Sans"/>
          <w:b/>
          <w:sz w:val="22"/>
          <w:szCs w:val="22"/>
        </w:rPr>
        <w:t>__ | pri vsem tem</w:t>
      </w:r>
      <w:r w:rsidRPr="006465BD">
        <w:rPr>
          <w:rFonts w:ascii="IBM Plex Sans" w:hAnsi="IBM Plex Sans"/>
          <w:sz w:val="22"/>
          <w:szCs w:val="22"/>
        </w:rPr>
        <w:t xml:space="preserve"> samo en možen odgovor</w:t>
      </w:r>
    </w:p>
    <w:p w14:paraId="057E82BE" w14:textId="3C1F481C" w:rsidR="00865CAC" w:rsidRPr="006465BD" w:rsidRDefault="00865CAC" w:rsidP="00865CAC">
      <w:pPr>
        <w:pStyle w:val="Naslov3"/>
        <w:rPr>
          <w:rFonts w:ascii="IBM Plex Sans" w:hAnsi="IBM Plex Sans"/>
          <w:sz w:val="22"/>
          <w:szCs w:val="22"/>
        </w:rPr>
      </w:pPr>
      <w:bookmarkStart w:id="143" w:name="_Toc151557458"/>
      <w:r w:rsidRPr="006465BD">
        <w:rPr>
          <w:rFonts w:ascii="IBM Plex Sans" w:hAnsi="IBM Plex Sans"/>
          <w:sz w:val="22"/>
          <w:szCs w:val="22"/>
        </w:rPr>
        <w:t>Pridevnik = S/IZPUST/pridevnik</w:t>
      </w:r>
      <w:bookmarkEnd w:id="143"/>
    </w:p>
    <w:p w14:paraId="616A793B" w14:textId="77777777" w:rsidR="00865CAC" w:rsidRPr="006465BD" w:rsidRDefault="00865CAC" w:rsidP="0057052B">
      <w:pPr>
        <w:pStyle w:val="CJVTBody"/>
        <w:rPr>
          <w:rFonts w:ascii="IBM Plex Sans" w:hAnsi="IBM Plex Sans"/>
        </w:rPr>
      </w:pPr>
      <w:r w:rsidRPr="006465BD">
        <w:rPr>
          <w:rFonts w:ascii="IBM Plex Sans" w:hAnsi="IBM Plex Sans"/>
        </w:rPr>
        <w:t xml:space="preserve">V to podkategorijo zberemo primere, kjer učitelj v stavek doda pridevnik ali pridevniško besedno zvezo. </w:t>
      </w:r>
    </w:p>
    <w:p w14:paraId="4CB9ADD7" w14:textId="77777777" w:rsidR="00865CAC" w:rsidRPr="006465BD" w:rsidRDefault="00865CAC" w:rsidP="00865CAC">
      <w:pPr>
        <w:spacing w:before="240" w:after="160"/>
        <w:rPr>
          <w:rFonts w:ascii="IBM Plex Sans" w:eastAsia="Calibri Light" w:hAnsi="IBM Plex Sans" w:cs="Calibri Light"/>
          <w:szCs w:val="22"/>
        </w:rPr>
      </w:pPr>
      <w:r w:rsidRPr="006465BD">
        <w:rPr>
          <w:rFonts w:ascii="IBM Plex Sans" w:hAnsi="IBM Plex Sans"/>
          <w:szCs w:val="22"/>
          <w:u w:val="single"/>
        </w:rPr>
        <w:t>S/IZPUST/pridevnik:</w:t>
      </w:r>
    </w:p>
    <w:p w14:paraId="0A4EF00B"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Mislil je, da je umrl naravne smrti dokler se ni straži prikazal sam duh </w:t>
      </w:r>
      <w:r w:rsidRPr="006465BD">
        <w:rPr>
          <w:rFonts w:ascii="IBM Plex Sans" w:hAnsi="IBM Plex Sans"/>
          <w:b/>
          <w:sz w:val="22"/>
          <w:szCs w:val="22"/>
        </w:rPr>
        <w:t>__ |</w:t>
      </w:r>
      <w:r w:rsidRPr="006465BD">
        <w:rPr>
          <w:rFonts w:ascii="IBM Plex Sans" w:hAnsi="IBM Plex Sans"/>
          <w:sz w:val="22"/>
          <w:szCs w:val="22"/>
        </w:rPr>
        <w:t xml:space="preserve"> </w:t>
      </w:r>
      <w:r w:rsidRPr="006465BD">
        <w:rPr>
          <w:rFonts w:ascii="IBM Plex Sans" w:hAnsi="IBM Plex Sans"/>
          <w:b/>
          <w:sz w:val="22"/>
          <w:szCs w:val="22"/>
        </w:rPr>
        <w:t>pokojnega</w:t>
      </w:r>
      <w:r w:rsidRPr="006465BD">
        <w:rPr>
          <w:rFonts w:ascii="IBM Plex Sans" w:hAnsi="IBM Plex Sans"/>
          <w:sz w:val="22"/>
          <w:szCs w:val="22"/>
        </w:rPr>
        <w:t xml:space="preserve"> kralja.</w:t>
      </w:r>
    </w:p>
    <w:p w14:paraId="115B8ECB"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Hotel sem prijeti sonce je knjiga, katera govori o Tonetovem </w:t>
      </w:r>
      <w:r w:rsidRPr="006465BD">
        <w:rPr>
          <w:rFonts w:ascii="IBM Plex Sans" w:hAnsi="IBM Plex Sans"/>
          <w:b/>
          <w:sz w:val="22"/>
          <w:szCs w:val="22"/>
        </w:rPr>
        <w:t xml:space="preserve">__ | otroškem in mladostniškem </w:t>
      </w:r>
      <w:r w:rsidRPr="006465BD">
        <w:rPr>
          <w:rFonts w:ascii="IBM Plex Sans" w:hAnsi="IBM Plex Sans"/>
          <w:sz w:val="22"/>
          <w:szCs w:val="22"/>
        </w:rPr>
        <w:t>življenju, kako ga je preživljal.</w:t>
      </w:r>
    </w:p>
    <w:p w14:paraId="0081CF73"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Jesti moramo veliko sadja in zelenjave in paziti moramo na pestrost prehrane in na __ | </w:t>
      </w:r>
      <w:r w:rsidRPr="006465BD">
        <w:rPr>
          <w:rFonts w:ascii="IBM Plex Sans" w:hAnsi="IBM Plex Sans"/>
          <w:b/>
          <w:sz w:val="22"/>
          <w:szCs w:val="22"/>
        </w:rPr>
        <w:t>pravilno</w:t>
      </w:r>
      <w:r w:rsidRPr="006465BD">
        <w:rPr>
          <w:rFonts w:ascii="IBM Plex Sans" w:hAnsi="IBM Plex Sans"/>
          <w:sz w:val="22"/>
          <w:szCs w:val="22"/>
        </w:rPr>
        <w:t xml:space="preserve"> razmerje posameznih skupin živil in rastlinskih olj.</w:t>
      </w:r>
    </w:p>
    <w:p w14:paraId="0F00301E"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Ko sem jaz bila </w:t>
      </w:r>
      <w:r w:rsidRPr="006465BD">
        <w:rPr>
          <w:rFonts w:ascii="IBM Plex Sans" w:hAnsi="IBM Plex Sans"/>
          <w:b/>
          <w:sz w:val="22"/>
          <w:szCs w:val="22"/>
        </w:rPr>
        <w:t>__ | sama</w:t>
      </w:r>
      <w:r w:rsidRPr="006465BD">
        <w:rPr>
          <w:rFonts w:ascii="IBM Plex Sans" w:hAnsi="IBM Plex Sans"/>
          <w:sz w:val="22"/>
          <w:szCs w:val="22"/>
        </w:rPr>
        <w:t xml:space="preserve"> v taki situaciji, sem storila kot sem zgoraj opisala.</w:t>
      </w:r>
    </w:p>
    <w:p w14:paraId="1542B15D"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Ob koncu vojne je ubil Jošta, ker je slednji hotel </w:t>
      </w:r>
      <w:r w:rsidRPr="006465BD">
        <w:rPr>
          <w:rFonts w:ascii="IBM Plex Sans" w:hAnsi="IBM Plex Sans"/>
          <w:b/>
          <w:sz w:val="22"/>
          <w:szCs w:val="22"/>
        </w:rPr>
        <w:t>__ | Lukeževo</w:t>
      </w:r>
      <w:r w:rsidRPr="006465BD">
        <w:rPr>
          <w:rFonts w:ascii="IBM Plex Sans" w:hAnsi="IBM Plex Sans"/>
          <w:sz w:val="22"/>
          <w:szCs w:val="22"/>
        </w:rPr>
        <w:t xml:space="preserve"> tretino ukradenega denarja.</w:t>
      </w:r>
    </w:p>
    <w:p w14:paraId="3A9B002F" w14:textId="77777777" w:rsidR="00865CAC" w:rsidRPr="006465BD" w:rsidRDefault="00865CAC" w:rsidP="0057052B">
      <w:pPr>
        <w:pStyle w:val="CJVTBody"/>
        <w:rPr>
          <w:rFonts w:ascii="IBM Plex Sans" w:hAnsi="IBM Plex Sans"/>
        </w:rPr>
      </w:pPr>
      <w:r w:rsidRPr="006465BD">
        <w:rPr>
          <w:rFonts w:ascii="IBM Plex Sans" w:hAnsi="IBM Plex Sans"/>
        </w:rPr>
        <w:t>V to kategorijo uvrščamo tudi izpuščene dodane števnike, ki jih dojemamo kot pridevniške besede.</w:t>
      </w:r>
    </w:p>
    <w:p w14:paraId="6762E087"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menim, da si ti </w:t>
      </w:r>
      <w:r w:rsidRPr="006465BD">
        <w:rPr>
          <w:rFonts w:ascii="IBM Plex Sans" w:hAnsi="IBM Plex Sans"/>
          <w:bCs/>
          <w:iCs/>
          <w:sz w:val="22"/>
          <w:szCs w:val="22"/>
        </w:rPr>
        <w:t xml:space="preserve">__ | </w:t>
      </w:r>
      <w:r w:rsidRPr="006465BD">
        <w:rPr>
          <w:rFonts w:ascii="IBM Plex Sans" w:hAnsi="IBM Plex Sans"/>
          <w:b/>
          <w:sz w:val="22"/>
          <w:szCs w:val="22"/>
        </w:rPr>
        <w:t>dve</w:t>
      </w:r>
      <w:r w:rsidRPr="006465BD">
        <w:rPr>
          <w:rFonts w:ascii="IBM Plex Sans" w:hAnsi="IBM Plex Sans"/>
          <w:b/>
          <w:bCs/>
          <w:iCs/>
          <w:sz w:val="22"/>
          <w:szCs w:val="22"/>
        </w:rPr>
        <w:t xml:space="preserve"> </w:t>
      </w:r>
      <w:r w:rsidRPr="006465BD">
        <w:rPr>
          <w:rFonts w:ascii="IBM Plex Sans" w:hAnsi="IBM Plex Sans"/>
          <w:sz w:val="22"/>
          <w:szCs w:val="22"/>
        </w:rPr>
        <w:t>osebi nista zaslužili biti oče in mati, saj Lojzki nista izkazovala nobene ljubezni.</w:t>
      </w:r>
    </w:p>
    <w:p w14:paraId="574C8E48" w14:textId="19B57318" w:rsidR="00865CAC" w:rsidRPr="006465BD" w:rsidRDefault="00865CAC" w:rsidP="00865CAC">
      <w:pPr>
        <w:pStyle w:val="Naslov3"/>
        <w:rPr>
          <w:rFonts w:ascii="IBM Plex Sans" w:hAnsi="IBM Plex Sans"/>
          <w:sz w:val="22"/>
          <w:szCs w:val="22"/>
        </w:rPr>
      </w:pPr>
      <w:bookmarkStart w:id="144" w:name="_Toc151557459"/>
      <w:r w:rsidRPr="006465BD">
        <w:rPr>
          <w:rFonts w:ascii="IBM Plex Sans" w:hAnsi="IBM Plex Sans"/>
          <w:sz w:val="22"/>
          <w:szCs w:val="22"/>
        </w:rPr>
        <w:t>Prislov = S/IZPUST/prislov</w:t>
      </w:r>
      <w:bookmarkEnd w:id="144"/>
    </w:p>
    <w:p w14:paraId="2EFB47EF" w14:textId="77777777" w:rsidR="00865CAC" w:rsidRPr="006465BD" w:rsidRDefault="00865CAC" w:rsidP="0057052B">
      <w:pPr>
        <w:pStyle w:val="CJVTBody"/>
        <w:rPr>
          <w:rFonts w:ascii="IBM Plex Sans" w:hAnsi="IBM Plex Sans"/>
        </w:rPr>
      </w:pPr>
      <w:r w:rsidRPr="006465BD">
        <w:rPr>
          <w:rFonts w:ascii="IBM Plex Sans" w:hAnsi="IBM Plex Sans"/>
        </w:rPr>
        <w:t xml:space="preserve">V to podkategorijo zberemo primere, kjer učitelj v stavek doda prislov ali prislovno besedno zvezo. </w:t>
      </w:r>
    </w:p>
    <w:p w14:paraId="79036540" w14:textId="77777777" w:rsidR="00865CAC" w:rsidRPr="006465BD" w:rsidRDefault="00865CAC" w:rsidP="00865CAC">
      <w:pPr>
        <w:spacing w:before="240" w:after="160"/>
        <w:rPr>
          <w:rFonts w:ascii="IBM Plex Sans" w:hAnsi="IBM Plex Sans"/>
          <w:szCs w:val="22"/>
          <w:u w:val="single"/>
        </w:rPr>
      </w:pPr>
      <w:r w:rsidRPr="006465BD">
        <w:rPr>
          <w:rFonts w:ascii="IBM Plex Sans" w:hAnsi="IBM Plex Sans"/>
          <w:szCs w:val="22"/>
          <w:u w:val="single"/>
        </w:rPr>
        <w:lastRenderedPageBreak/>
        <w:t>S/IZPUST/prislov:</w:t>
      </w:r>
    </w:p>
    <w:p w14:paraId="125048C1"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Nekajkrat sem se __ | </w:t>
      </w:r>
      <w:r w:rsidRPr="006465BD">
        <w:rPr>
          <w:rFonts w:ascii="IBM Plex Sans" w:hAnsi="IBM Plex Sans"/>
          <w:b/>
          <w:sz w:val="22"/>
          <w:szCs w:val="22"/>
        </w:rPr>
        <w:t xml:space="preserve">zelo </w:t>
      </w:r>
      <w:r w:rsidRPr="006465BD">
        <w:rPr>
          <w:rFonts w:ascii="IBM Plex Sans" w:hAnsi="IBM Plex Sans"/>
          <w:sz w:val="22"/>
          <w:szCs w:val="22"/>
        </w:rPr>
        <w:t>vživel v dogajanje, predvsem z likom Tončkom, saj  je bil približno enake starosti in ga razganja tako kot nas.</w:t>
      </w:r>
    </w:p>
    <w:p w14:paraId="2D03DB5F"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Na koncu pa se tragično konča tako, da se je __ | </w:t>
      </w:r>
      <w:r w:rsidRPr="006465BD">
        <w:rPr>
          <w:rFonts w:ascii="IBM Plex Sans" w:hAnsi="IBM Plex Sans"/>
          <w:b/>
          <w:sz w:val="22"/>
          <w:szCs w:val="22"/>
        </w:rPr>
        <w:t xml:space="preserve">tragično </w:t>
      </w:r>
      <w:r w:rsidRPr="006465BD">
        <w:rPr>
          <w:rFonts w:ascii="IBM Plex Sans" w:hAnsi="IBM Plex Sans"/>
          <w:sz w:val="22"/>
          <w:szCs w:val="22"/>
        </w:rPr>
        <w:t>utopila v potoku.</w:t>
      </w:r>
    </w:p>
    <w:p w14:paraId="08039B64"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Uprl se je da nebi izgubili oziroma pozabili svoj materni jezik, da bi se __ | </w:t>
      </w:r>
      <w:r w:rsidRPr="006465BD">
        <w:rPr>
          <w:rFonts w:ascii="IBM Plex Sans" w:hAnsi="IBM Plex Sans"/>
          <w:b/>
          <w:sz w:val="22"/>
          <w:szCs w:val="22"/>
        </w:rPr>
        <w:t>še naprej</w:t>
      </w:r>
      <w:r w:rsidRPr="006465BD">
        <w:rPr>
          <w:rFonts w:ascii="IBM Plex Sans" w:hAnsi="IBM Plex Sans"/>
          <w:sz w:val="22"/>
          <w:szCs w:val="22"/>
        </w:rPr>
        <w:t xml:space="preserve"> ohranjal iz roda v rod.</w:t>
      </w:r>
    </w:p>
    <w:p w14:paraId="0D6CF092" w14:textId="0F0D6ED2" w:rsidR="00865CAC" w:rsidRPr="006465BD" w:rsidRDefault="00865CAC" w:rsidP="00865CAC">
      <w:pPr>
        <w:pStyle w:val="Naslov3"/>
        <w:rPr>
          <w:rFonts w:ascii="IBM Plex Sans" w:hAnsi="IBM Plex Sans"/>
          <w:sz w:val="22"/>
          <w:szCs w:val="22"/>
        </w:rPr>
      </w:pPr>
      <w:bookmarkStart w:id="145" w:name="_Toc151557460"/>
      <w:r w:rsidRPr="006465BD">
        <w:rPr>
          <w:rFonts w:ascii="IBM Plex Sans" w:hAnsi="IBM Plex Sans"/>
          <w:sz w:val="22"/>
          <w:szCs w:val="22"/>
        </w:rPr>
        <w:t>Členek = S/IZPUST/členek</w:t>
      </w:r>
      <w:bookmarkEnd w:id="145"/>
    </w:p>
    <w:p w14:paraId="2755CF15" w14:textId="77777777" w:rsidR="00865CAC" w:rsidRPr="006465BD" w:rsidRDefault="00865CAC" w:rsidP="0057052B">
      <w:pPr>
        <w:pStyle w:val="CJVTBody"/>
        <w:rPr>
          <w:rFonts w:ascii="IBM Plex Sans" w:eastAsia="Calibri Light" w:hAnsi="IBM Plex Sans" w:cs="Calibri Light"/>
        </w:rPr>
      </w:pPr>
      <w:r w:rsidRPr="006465BD">
        <w:rPr>
          <w:rFonts w:ascii="IBM Plex Sans" w:hAnsi="IBM Plex Sans"/>
        </w:rPr>
        <w:t xml:space="preserve">Gre za primere, kjer učitelj v stavek doda členek. V to kategorijo uvrščamo tudi primere, ko učitelj doda kratico </w:t>
      </w:r>
      <w:r w:rsidRPr="006465BD">
        <w:rPr>
          <w:rFonts w:ascii="IBM Plex Sans" w:hAnsi="IBM Plex Sans"/>
          <w:i/>
        </w:rPr>
        <w:t>npr.</w:t>
      </w:r>
    </w:p>
    <w:p w14:paraId="21F61B64" w14:textId="77777777" w:rsidR="00865CAC" w:rsidRPr="006465BD" w:rsidRDefault="00865CAC" w:rsidP="00865CAC">
      <w:pPr>
        <w:spacing w:before="240" w:after="160"/>
        <w:rPr>
          <w:rFonts w:ascii="IBM Plex Sans" w:eastAsia="Calibri Light" w:hAnsi="IBM Plex Sans" w:cs="Calibri Light"/>
          <w:szCs w:val="22"/>
        </w:rPr>
      </w:pPr>
      <w:r w:rsidRPr="006465BD">
        <w:rPr>
          <w:rFonts w:ascii="IBM Plex Sans" w:hAnsi="IBM Plex Sans"/>
          <w:szCs w:val="22"/>
          <w:u w:val="single"/>
        </w:rPr>
        <w:t>S/IZPUST/členek:</w:t>
      </w:r>
    </w:p>
    <w:p w14:paraId="79859F18"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Tako je bila njena ljubezen nemogoča, saj je Bogomila bila prepričana, da bosta srečna </w:t>
      </w:r>
      <w:r w:rsidRPr="006465BD">
        <w:rPr>
          <w:rFonts w:ascii="IBM Plex Sans" w:hAnsi="IBM Plex Sans"/>
          <w:b/>
          <w:sz w:val="22"/>
          <w:szCs w:val="22"/>
        </w:rPr>
        <w:t>__ | šele</w:t>
      </w:r>
      <w:r w:rsidRPr="006465BD">
        <w:rPr>
          <w:rFonts w:ascii="IBM Plex Sans" w:hAnsi="IBM Plex Sans"/>
          <w:sz w:val="22"/>
          <w:szCs w:val="22"/>
        </w:rPr>
        <w:t xml:space="preserve"> v onostranstvu.</w:t>
      </w:r>
    </w:p>
    <w:p w14:paraId="16355EC5"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Nemški oficir se Berku opraviči za dejanja v vojni, a mu </w:t>
      </w:r>
      <w:r w:rsidRPr="006465BD">
        <w:rPr>
          <w:rFonts w:ascii="IBM Plex Sans" w:hAnsi="IBM Plex Sans"/>
          <w:b/>
          <w:sz w:val="22"/>
          <w:szCs w:val="22"/>
        </w:rPr>
        <w:t xml:space="preserve">__ | tudi </w:t>
      </w:r>
      <w:r w:rsidRPr="006465BD">
        <w:rPr>
          <w:rFonts w:ascii="IBM Plex Sans" w:hAnsi="IBM Plex Sans"/>
          <w:sz w:val="22"/>
          <w:szCs w:val="22"/>
        </w:rPr>
        <w:t>pove, da je le izpolnjeval ukaze.</w:t>
      </w:r>
    </w:p>
    <w:p w14:paraId="18817992"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Tudi kot profesor v šoli se </w:t>
      </w:r>
      <w:r w:rsidRPr="006465BD">
        <w:rPr>
          <w:rFonts w:ascii="IBM Plex Sans" w:hAnsi="IBM Plex Sans"/>
          <w:b/>
          <w:sz w:val="22"/>
          <w:szCs w:val="22"/>
        </w:rPr>
        <w:t xml:space="preserve">__ | </w:t>
      </w:r>
      <w:r w:rsidRPr="006465BD">
        <w:rPr>
          <w:rFonts w:ascii="IBM Plex Sans" w:hAnsi="IBM Plex Sans"/>
          <w:b/>
          <w:bCs/>
          <w:iCs/>
          <w:sz w:val="22"/>
          <w:szCs w:val="22"/>
        </w:rPr>
        <w:t>npr.</w:t>
      </w:r>
      <w:r w:rsidRPr="006465BD">
        <w:rPr>
          <w:rFonts w:ascii="IBM Plex Sans" w:hAnsi="IBM Plex Sans"/>
          <w:sz w:val="22"/>
          <w:szCs w:val="22"/>
        </w:rPr>
        <w:t xml:space="preserve"> zagleda v plašče na obešalih in kar tako ocenjuje kateri je najnežnejši.</w:t>
      </w:r>
    </w:p>
    <w:p w14:paraId="3A218CE3" w14:textId="08D6F0B0" w:rsidR="00865CAC" w:rsidRPr="006465BD" w:rsidRDefault="00865CAC" w:rsidP="00865CAC">
      <w:pPr>
        <w:pStyle w:val="Naslov3"/>
        <w:rPr>
          <w:rFonts w:ascii="IBM Plex Sans" w:hAnsi="IBM Plex Sans"/>
          <w:sz w:val="22"/>
          <w:szCs w:val="22"/>
        </w:rPr>
      </w:pPr>
      <w:bookmarkStart w:id="146" w:name="_Toc151557461"/>
      <w:r w:rsidRPr="006465BD">
        <w:rPr>
          <w:rFonts w:ascii="IBM Plex Sans" w:hAnsi="IBM Plex Sans"/>
          <w:sz w:val="22"/>
          <w:szCs w:val="22"/>
        </w:rPr>
        <w:t>Stavek = S/IZPUST/stavek</w:t>
      </w:r>
      <w:bookmarkEnd w:id="146"/>
    </w:p>
    <w:p w14:paraId="3426B8CE" w14:textId="77777777" w:rsidR="00865CAC" w:rsidRPr="006465BD" w:rsidRDefault="00865CAC" w:rsidP="0057052B">
      <w:pPr>
        <w:pStyle w:val="CJVTBody"/>
        <w:rPr>
          <w:rFonts w:ascii="IBM Plex Sans" w:hAnsi="IBM Plex Sans"/>
        </w:rPr>
      </w:pPr>
      <w:r w:rsidRPr="006465BD">
        <w:rPr>
          <w:rFonts w:ascii="IBM Plex Sans" w:hAnsi="IBM Plex Sans"/>
        </w:rPr>
        <w:t>Gre za primere, kjer učitelj v učenčevo poved doda stavek. Sem uvrstimo tudi primere, kjer učitelj brezglagolsko strukturo spremeni v stavek, tako da doda povedek.</w:t>
      </w:r>
    </w:p>
    <w:p w14:paraId="4C8C9698" w14:textId="77777777" w:rsidR="00865CAC" w:rsidRPr="006465BD" w:rsidRDefault="00865CAC" w:rsidP="00865CAC">
      <w:pPr>
        <w:spacing w:before="240" w:after="160"/>
        <w:rPr>
          <w:rFonts w:ascii="IBM Plex Sans" w:hAnsi="IBM Plex Sans"/>
          <w:szCs w:val="22"/>
        </w:rPr>
      </w:pPr>
      <w:r w:rsidRPr="006465BD">
        <w:rPr>
          <w:rFonts w:ascii="IBM Plex Sans" w:hAnsi="IBM Plex Sans"/>
          <w:szCs w:val="22"/>
          <w:u w:val="single"/>
        </w:rPr>
        <w:t>S/IZPUST/stavek:</w:t>
      </w:r>
    </w:p>
    <w:p w14:paraId="487A244D"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Literarno obdobje </w:t>
      </w:r>
      <w:r w:rsidRPr="006465BD">
        <w:rPr>
          <w:rFonts w:ascii="IBM Plex Sans" w:hAnsi="IBM Plex Sans"/>
          <w:b/>
          <w:sz w:val="22"/>
          <w:szCs w:val="22"/>
        </w:rPr>
        <w:t>__ | , v katerega uvrščamo Samorastnike,</w:t>
      </w:r>
      <w:r w:rsidRPr="006465BD">
        <w:rPr>
          <w:rFonts w:ascii="IBM Plex Sans" w:hAnsi="IBM Plex Sans"/>
          <w:sz w:val="22"/>
          <w:szCs w:val="22"/>
        </w:rPr>
        <w:t xml:space="preserve"> je bilo v književnosti med dvema vojnama.</w:t>
      </w:r>
    </w:p>
    <w:p w14:paraId="10CF8B12"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V odlomku nastopata Simon, ki trdi, da je bil na kliniko sprejet po pomoti in da ni duševni bolnik zraven pa nastopa tudi Volodja, </w:t>
      </w:r>
      <w:r w:rsidRPr="006465BD">
        <w:rPr>
          <w:rFonts w:ascii="IBM Plex Sans" w:hAnsi="IBM Plex Sans"/>
          <w:b/>
          <w:sz w:val="22"/>
          <w:szCs w:val="22"/>
        </w:rPr>
        <w:t>__ | ki je</w:t>
      </w:r>
      <w:r w:rsidRPr="006465BD">
        <w:rPr>
          <w:rFonts w:ascii="IBM Plex Sans" w:hAnsi="IBM Plex Sans"/>
          <w:sz w:val="22"/>
          <w:szCs w:val="22"/>
        </w:rPr>
        <w:t xml:space="preserve"> del zdravstvenega tima ki se zelo rad šali, zlasti z bolniki, včasih malo preveč.</w:t>
      </w:r>
    </w:p>
    <w:p w14:paraId="0516F700" w14:textId="7F1044D4" w:rsidR="00865CAC" w:rsidRPr="006465BD" w:rsidRDefault="00865CAC" w:rsidP="00865CAC">
      <w:pPr>
        <w:pStyle w:val="Naslov2"/>
        <w:rPr>
          <w:rFonts w:ascii="IBM Plex Sans" w:hAnsi="IBM Plex Sans"/>
          <w:sz w:val="22"/>
          <w:szCs w:val="22"/>
        </w:rPr>
      </w:pPr>
      <w:bookmarkStart w:id="147" w:name="_Toc151557462"/>
      <w:r w:rsidRPr="006465BD">
        <w:rPr>
          <w:rFonts w:ascii="IBM Plex Sans" w:hAnsi="IBM Plex Sans"/>
          <w:sz w:val="22"/>
          <w:szCs w:val="22"/>
        </w:rPr>
        <w:t>Odvečni jezikovni elementi</w:t>
      </w:r>
      <w:bookmarkEnd w:id="147"/>
    </w:p>
    <w:p w14:paraId="5D0E7D16" w14:textId="77777777" w:rsidR="00865CAC" w:rsidRPr="006465BD" w:rsidRDefault="00865CAC" w:rsidP="0057052B">
      <w:pPr>
        <w:pStyle w:val="CJVTBody"/>
        <w:rPr>
          <w:rFonts w:ascii="IBM Plex Sans" w:hAnsi="IBM Plex Sans"/>
        </w:rPr>
      </w:pPr>
      <w:r w:rsidRPr="006465BD">
        <w:rPr>
          <w:rFonts w:ascii="IBM Plex Sans" w:hAnsi="IBM Plex Sans"/>
        </w:rPr>
        <w:t>V tej kategoriji združujemo primere, kjer je učitelj odstranil besedo, zvezo ali daljši segment iz povedi. Podkategorije temeljijo na besednovrstni klasifikaciji, ponekod (pri polnopomenskih besedah) pa so vključeni tudi vsebinski kriteriji. Slednji so bili uveljavljeni v predhodni različici označevanja in trenutno smo jih obdržali pod pogojem, da so podkategorije med sabo enostavno ločljive.</w:t>
      </w:r>
    </w:p>
    <w:p w14:paraId="0FE196C7" w14:textId="45485905" w:rsidR="00865CAC" w:rsidRPr="006465BD" w:rsidRDefault="00865CAC" w:rsidP="00865CAC">
      <w:pPr>
        <w:pStyle w:val="Naslov3"/>
        <w:rPr>
          <w:rFonts w:ascii="IBM Plex Sans" w:hAnsi="IBM Plex Sans"/>
          <w:sz w:val="22"/>
          <w:szCs w:val="22"/>
        </w:rPr>
      </w:pPr>
      <w:bookmarkStart w:id="148" w:name="_Toc151557463"/>
      <w:r w:rsidRPr="006465BD">
        <w:rPr>
          <w:rFonts w:ascii="IBM Plex Sans" w:hAnsi="IBM Plex Sans"/>
          <w:sz w:val="22"/>
          <w:szCs w:val="22"/>
        </w:rPr>
        <w:t>Dobesedno ponavljanje = S/ODVEČ/ponavljanje</w:t>
      </w:r>
      <w:bookmarkEnd w:id="148"/>
    </w:p>
    <w:p w14:paraId="5C620557" w14:textId="77777777" w:rsidR="00865CAC" w:rsidRPr="006465BD" w:rsidRDefault="00865CAC" w:rsidP="0057052B">
      <w:pPr>
        <w:pStyle w:val="CJVTBody"/>
        <w:rPr>
          <w:rFonts w:ascii="IBM Plex Sans" w:hAnsi="IBM Plex Sans"/>
        </w:rPr>
      </w:pPr>
      <w:r w:rsidRPr="006465BD">
        <w:rPr>
          <w:rFonts w:ascii="IBM Plex Sans" w:hAnsi="IBM Plex Sans"/>
        </w:rPr>
        <w:t xml:space="preserve">V posebno podkategorijo umeščamo primere, kjer učitelj odstrani ponovljeno </w:t>
      </w:r>
      <w:r w:rsidRPr="006465BD">
        <w:rPr>
          <w:rFonts w:ascii="IBM Plex Sans" w:hAnsi="IBM Plex Sans"/>
          <w:u w:val="single"/>
        </w:rPr>
        <w:t xml:space="preserve">polnopomensko </w:t>
      </w:r>
      <w:r w:rsidRPr="006465BD">
        <w:rPr>
          <w:rFonts w:ascii="IBM Plex Sans" w:hAnsi="IBM Plex Sans"/>
        </w:rPr>
        <w:t xml:space="preserve">besedo ali zvezo, tudi v primerih, da se ji pri ponovitvi spremeni sklon. Te primere od drugih skupin ločujemo zato, ker je mogoče zagovarjati, da so v skupini zajeti </w:t>
      </w:r>
      <w:r w:rsidRPr="006465BD">
        <w:rPr>
          <w:rFonts w:ascii="IBM Plex Sans" w:hAnsi="IBM Plex Sans"/>
        </w:rPr>
        <w:lastRenderedPageBreak/>
        <w:t>popravki v večji meri vezana na izboljšavo sloga, razen tega pa so v formalnem smislu enostavno ločljivi od drugih popravkov.</w:t>
      </w:r>
    </w:p>
    <w:p w14:paraId="3773CB86" w14:textId="77777777" w:rsidR="00865CAC" w:rsidRPr="006465BD" w:rsidRDefault="00865CAC" w:rsidP="00865CAC">
      <w:pPr>
        <w:spacing w:before="240" w:after="160"/>
        <w:rPr>
          <w:rFonts w:ascii="IBM Plex Sans" w:eastAsia="Calibri Light" w:hAnsi="IBM Plex Sans" w:cs="Calibri Light"/>
          <w:szCs w:val="22"/>
          <w:u w:val="single"/>
        </w:rPr>
      </w:pPr>
      <w:r w:rsidRPr="006465BD">
        <w:rPr>
          <w:rFonts w:ascii="IBM Plex Sans" w:hAnsi="IBM Plex Sans"/>
          <w:szCs w:val="22"/>
          <w:u w:val="single"/>
        </w:rPr>
        <w:t>S/ODVEČ/ponavljanje:</w:t>
      </w:r>
    </w:p>
    <w:p w14:paraId="7053A340"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Kakor Gregor, pa je bil tudi Berk med vojno na strani partizanov. </w:t>
      </w:r>
      <w:r w:rsidRPr="006465BD">
        <w:rPr>
          <w:rFonts w:ascii="IBM Plex Sans" w:hAnsi="IBM Plex Sans"/>
          <w:b/>
          <w:sz w:val="22"/>
          <w:szCs w:val="22"/>
        </w:rPr>
        <w:t>Med vojno | __</w:t>
      </w:r>
      <w:r w:rsidRPr="006465BD">
        <w:rPr>
          <w:rFonts w:ascii="IBM Plex Sans" w:hAnsi="IBM Plex Sans"/>
          <w:sz w:val="22"/>
          <w:szCs w:val="22"/>
        </w:rPr>
        <w:t xml:space="preserve"> spozna | Spozna spanskega vojaka Antona, s katerim skupaj preživita hajko.</w:t>
      </w:r>
    </w:p>
    <w:p w14:paraId="53AACAB4"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Baron ga ne trpi na gradu in ga izžene </w:t>
      </w:r>
      <w:r w:rsidRPr="006465BD">
        <w:rPr>
          <w:rFonts w:ascii="IBM Plex Sans" w:hAnsi="IBM Plex Sans"/>
          <w:b/>
          <w:sz w:val="22"/>
          <w:szCs w:val="22"/>
        </w:rPr>
        <w:t>iz gradu | __</w:t>
      </w:r>
      <w:r w:rsidRPr="006465BD">
        <w:rPr>
          <w:rFonts w:ascii="IBM Plex Sans" w:hAnsi="IBM Plex Sans"/>
          <w:sz w:val="22"/>
          <w:szCs w:val="22"/>
        </w:rPr>
        <w:t>, ampak Tonček na Matičkov nasvet se potuhne in vrne na grad.</w:t>
      </w:r>
    </w:p>
    <w:p w14:paraId="5A2F505A"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Čez dva tedna grem na morje s starši za štirinajst dni. Letos </w:t>
      </w:r>
      <w:r w:rsidRPr="006465BD">
        <w:rPr>
          <w:rFonts w:ascii="IBM Plex Sans" w:hAnsi="IBM Plex Sans"/>
          <w:b/>
          <w:sz w:val="22"/>
          <w:szCs w:val="22"/>
        </w:rPr>
        <w:t>na morju | __</w:t>
      </w:r>
      <w:r w:rsidRPr="006465BD">
        <w:rPr>
          <w:rFonts w:ascii="IBM Plex Sans" w:hAnsi="IBM Plex Sans"/>
          <w:sz w:val="22"/>
          <w:szCs w:val="22"/>
        </w:rPr>
        <w:t xml:space="preserve"> upam, da bo zabavno, ko bi vsaj prišel nas presenetiti, to bi bilo zelo zabavno.</w:t>
      </w:r>
    </w:p>
    <w:p w14:paraId="642A7B4A" w14:textId="77777777" w:rsidR="00865CAC" w:rsidRPr="006465BD" w:rsidRDefault="00865CAC" w:rsidP="0057052B">
      <w:pPr>
        <w:pStyle w:val="CJVTBody"/>
        <w:rPr>
          <w:rFonts w:ascii="IBM Plex Sans" w:eastAsia="Calibri Light" w:hAnsi="IBM Plex Sans" w:cs="Calibri Light"/>
        </w:rPr>
      </w:pPr>
      <w:r w:rsidRPr="006465BD">
        <w:rPr>
          <w:rFonts w:ascii="IBM Plex Sans" w:hAnsi="IBM Plex Sans"/>
        </w:rPr>
        <w:t>V nekaterih primerih se ponovi le del besedne zveze, drugi del pa se nekoliko spremeni ali je pomensko prazen. Tovrstne primere prav tako umeščamo med ponavljanja.</w:t>
      </w:r>
    </w:p>
    <w:p w14:paraId="4CC8A39E" w14:textId="77777777" w:rsidR="00865CAC" w:rsidRPr="006465BD" w:rsidRDefault="00865CAC" w:rsidP="00865CAC">
      <w:pPr>
        <w:spacing w:before="240" w:after="160"/>
        <w:rPr>
          <w:rFonts w:ascii="IBM Plex Sans" w:eastAsia="Calibri Light" w:hAnsi="IBM Plex Sans" w:cs="Calibri Light"/>
          <w:szCs w:val="22"/>
          <w:u w:val="single"/>
        </w:rPr>
      </w:pPr>
      <w:r w:rsidRPr="006465BD">
        <w:rPr>
          <w:rFonts w:ascii="IBM Plex Sans" w:hAnsi="IBM Plex Sans"/>
          <w:szCs w:val="22"/>
          <w:u w:val="single"/>
        </w:rPr>
        <w:t>S/ODVEČ/ponavljanje:</w:t>
      </w:r>
    </w:p>
    <w:p w14:paraId="4839C727"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Ta odnos je bil nepošten in </w:t>
      </w:r>
      <w:r w:rsidRPr="006465BD">
        <w:rPr>
          <w:rFonts w:ascii="IBM Plex Sans" w:hAnsi="IBM Plex Sans"/>
          <w:b/>
          <w:sz w:val="22"/>
          <w:szCs w:val="22"/>
        </w:rPr>
        <w:t>s takim odnosom | __</w:t>
      </w:r>
      <w:r w:rsidRPr="006465BD">
        <w:rPr>
          <w:rFonts w:ascii="IBM Plex Sans" w:hAnsi="IBM Plex Sans"/>
          <w:sz w:val="22"/>
          <w:szCs w:val="22"/>
        </w:rPr>
        <w:t xml:space="preserve"> niso ravnali prav, ampak vsaka nezakonska mati je enako vredna kot tista, ki je poročena in ni čisto nič drugačna.</w:t>
      </w:r>
    </w:p>
    <w:p w14:paraId="6B9A0C71"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In mislim, da vsak človek se bi odločil raziskat takšno sporno stvar in poiskušal najti krivca, </w:t>
      </w:r>
      <w:r w:rsidRPr="006465BD">
        <w:rPr>
          <w:rFonts w:ascii="IBM Plex Sans" w:hAnsi="IBM Plex Sans"/>
          <w:b/>
          <w:sz w:val="22"/>
          <w:szCs w:val="22"/>
        </w:rPr>
        <w:t>za to stvar | __.</w:t>
      </w:r>
    </w:p>
    <w:p w14:paraId="0FDC2CC3" w14:textId="77777777" w:rsidR="00865CAC" w:rsidRPr="006465BD" w:rsidRDefault="00865CAC" w:rsidP="0057052B">
      <w:pPr>
        <w:pStyle w:val="CJVTBody"/>
        <w:rPr>
          <w:rFonts w:ascii="IBM Plex Sans" w:hAnsi="IBM Plex Sans"/>
        </w:rPr>
      </w:pPr>
      <w:r w:rsidRPr="006465BD">
        <w:rPr>
          <w:rFonts w:ascii="IBM Plex Sans" w:hAnsi="IBM Plex Sans"/>
        </w:rPr>
        <w:t xml:space="preserve">Poseben primer so lastna imena, osebni zaimki in pomožni glagoli, ki se v spisih zelo pogosto ponavljajo, zato je zanje težje ugotavljati, kdaj so odstranjena zaradi izogibanja ponavljanja (ali natančneje, kdaj niso). Zato teh primerov ne označujemo kot ponovitve. </w:t>
      </w:r>
    </w:p>
    <w:p w14:paraId="0CADE2ED" w14:textId="77777777" w:rsidR="00865CAC" w:rsidRPr="006465BD" w:rsidRDefault="00865CAC" w:rsidP="00865CAC">
      <w:pPr>
        <w:pStyle w:val="Kategorije"/>
        <w:spacing w:after="160"/>
        <w:rPr>
          <w:rFonts w:ascii="IBM Plex Sans" w:hAnsi="IBM Plex Sans"/>
          <w:sz w:val="22"/>
          <w:szCs w:val="22"/>
        </w:rPr>
      </w:pPr>
      <w:r w:rsidRPr="006465BD">
        <w:rPr>
          <w:rFonts w:ascii="IBM Plex Sans" w:hAnsi="IBM Plex Sans"/>
          <w:sz w:val="22"/>
          <w:szCs w:val="22"/>
        </w:rPr>
        <w:t>S/ODVEČ/samostalnik-lastno-ime:</w:t>
      </w:r>
    </w:p>
    <w:p w14:paraId="05E7466A"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Hamletov edini zvesti prijatelj je bil Horacij. </w:t>
      </w:r>
      <w:r w:rsidRPr="006465BD">
        <w:rPr>
          <w:rFonts w:ascii="IBM Plex Sans" w:hAnsi="IBM Plex Sans"/>
          <w:b/>
          <w:sz w:val="22"/>
          <w:szCs w:val="22"/>
        </w:rPr>
        <w:t>Hamlet | __</w:t>
      </w:r>
      <w:r w:rsidRPr="006465BD">
        <w:rPr>
          <w:rFonts w:ascii="IBM Plex Sans" w:hAnsi="IBM Plex Sans"/>
          <w:sz w:val="22"/>
          <w:szCs w:val="22"/>
        </w:rPr>
        <w:t xml:space="preserve"> se je dobro razumel z Horacijem | </w:t>
      </w:r>
      <w:r w:rsidRPr="006465BD">
        <w:rPr>
          <w:rFonts w:ascii="IBM Plex Sans" w:hAnsi="IBM Plex Sans"/>
          <w:b/>
          <w:sz w:val="22"/>
          <w:szCs w:val="22"/>
        </w:rPr>
        <w:t>Z njim se je dobro razumel</w:t>
      </w:r>
      <w:r w:rsidRPr="006465BD">
        <w:rPr>
          <w:rFonts w:ascii="IBM Plex Sans" w:hAnsi="IBM Plex Sans"/>
          <w:sz w:val="22"/>
          <w:szCs w:val="22"/>
        </w:rPr>
        <w:t xml:space="preserve"> in je edini prijatelj, ki mu je zaupal vse naloge in se je lahko zanesel na njega.</w:t>
      </w:r>
    </w:p>
    <w:p w14:paraId="1484F959" w14:textId="77777777" w:rsidR="00865CAC" w:rsidRPr="006465BD" w:rsidRDefault="00865CAC" w:rsidP="0057052B">
      <w:pPr>
        <w:pStyle w:val="CJVTBody"/>
        <w:rPr>
          <w:rFonts w:ascii="IBM Plex Sans" w:hAnsi="IBM Plex Sans"/>
        </w:rPr>
      </w:pPr>
      <w:r w:rsidRPr="006465BD">
        <w:rPr>
          <w:rFonts w:ascii="IBM Plex Sans" w:hAnsi="IBM Plex Sans"/>
        </w:rPr>
        <w:t>Prav tako pod ponovitve ne beležimo primerov s funkcijskimi besednimi vrstami, ki opredeljujejo različne dele stavka, npr. predloge ob ločenih besednih zvezah.</w:t>
      </w:r>
    </w:p>
    <w:p w14:paraId="4C5E7E95" w14:textId="77777777" w:rsidR="00865CAC" w:rsidRPr="006465BD" w:rsidRDefault="00865CAC" w:rsidP="00865CAC">
      <w:pPr>
        <w:spacing w:before="240" w:after="160"/>
        <w:rPr>
          <w:rFonts w:ascii="IBM Plex Sans" w:eastAsia="Calibri Light" w:hAnsi="IBM Plex Sans" w:cs="Calibri Light"/>
          <w:szCs w:val="22"/>
          <w:u w:val="single"/>
        </w:rPr>
      </w:pPr>
      <w:r w:rsidRPr="006465BD">
        <w:rPr>
          <w:rFonts w:ascii="IBM Plex Sans" w:hAnsi="IBM Plex Sans"/>
          <w:szCs w:val="22"/>
          <w:u w:val="single"/>
        </w:rPr>
        <w:t>S/ODVEČ/ponavljanje:</w:t>
      </w:r>
    </w:p>
    <w:p w14:paraId="602AFD42" w14:textId="77777777" w:rsidR="00865CAC" w:rsidRPr="006465BD" w:rsidRDefault="00865CAC" w:rsidP="00973FA0">
      <w:pPr>
        <w:pStyle w:val="CJVTBullets"/>
        <w:rPr>
          <w:rFonts w:ascii="IBM Plex Sans" w:eastAsia="Calibri Light" w:hAnsi="IBM Plex Sans" w:cs="Calibri Light"/>
          <w:sz w:val="22"/>
          <w:szCs w:val="22"/>
        </w:rPr>
      </w:pPr>
      <w:r w:rsidRPr="006465BD">
        <w:rPr>
          <w:rFonts w:ascii="IBM Plex Sans" w:hAnsi="IBM Plex Sans"/>
          <w:sz w:val="22"/>
          <w:szCs w:val="22"/>
        </w:rPr>
        <w:t xml:space="preserve">Ob 18.00 ponavadi pridem domov, kjer še enkrat ponovim snov za šolo ali pa si pripravim večerjo, potem pa gledam televizijo do približno </w:t>
      </w:r>
      <w:r w:rsidRPr="006465BD">
        <w:rPr>
          <w:rFonts w:ascii="IBM Plex Sans" w:hAnsi="IBM Plex Sans"/>
          <w:b/>
          <w:sz w:val="22"/>
          <w:szCs w:val="22"/>
        </w:rPr>
        <w:t>do | __</w:t>
      </w:r>
      <w:r w:rsidRPr="006465BD">
        <w:rPr>
          <w:rFonts w:ascii="IBM Plex Sans" w:hAnsi="IBM Plex Sans"/>
          <w:sz w:val="22"/>
          <w:szCs w:val="22"/>
        </w:rPr>
        <w:t xml:space="preserve"> 23.00 ko se odpravim v posteljo.</w:t>
      </w:r>
    </w:p>
    <w:p w14:paraId="6C42B2BA" w14:textId="77777777" w:rsidR="00865CAC" w:rsidRPr="006465BD" w:rsidRDefault="00865CAC" w:rsidP="00865CAC">
      <w:pPr>
        <w:spacing w:before="240" w:after="160"/>
        <w:rPr>
          <w:rFonts w:ascii="IBM Plex Sans" w:eastAsia="Calibri Light" w:hAnsi="IBM Plex Sans" w:cs="Calibri Light"/>
          <w:szCs w:val="22"/>
          <w:u w:val="single"/>
        </w:rPr>
      </w:pPr>
      <w:r w:rsidRPr="006465BD">
        <w:rPr>
          <w:rFonts w:ascii="IBM Plex Sans" w:hAnsi="IBM Plex Sans"/>
          <w:szCs w:val="22"/>
          <w:u w:val="single"/>
        </w:rPr>
        <w:t xml:space="preserve"> S/ODVEČ/predlog:</w:t>
      </w:r>
    </w:p>
    <w:p w14:paraId="55CF7D09" w14:textId="77777777" w:rsidR="00865CAC" w:rsidRPr="006465BD" w:rsidRDefault="00865CAC" w:rsidP="00973FA0">
      <w:pPr>
        <w:pStyle w:val="CJVTBullets"/>
        <w:rPr>
          <w:rFonts w:ascii="IBM Plex Sans" w:eastAsia="Calibri Light" w:hAnsi="IBM Plex Sans" w:cs="Calibri Light"/>
          <w:sz w:val="22"/>
          <w:szCs w:val="22"/>
        </w:rPr>
      </w:pPr>
      <w:r w:rsidRPr="006465BD">
        <w:rPr>
          <w:rFonts w:ascii="IBM Plex Sans" w:hAnsi="IBM Plex Sans"/>
          <w:sz w:val="22"/>
          <w:szCs w:val="22"/>
        </w:rPr>
        <w:t xml:space="preserve">Črtomir je bojevit, kasneje se počuti krivega za smrt </w:t>
      </w:r>
      <w:r w:rsidRPr="006465BD">
        <w:rPr>
          <w:rFonts w:ascii="IBM Plex Sans" w:hAnsi="IBM Plex Sans"/>
          <w:b/>
          <w:sz w:val="22"/>
          <w:szCs w:val="22"/>
        </w:rPr>
        <w:t>za | __</w:t>
      </w:r>
      <w:r w:rsidRPr="006465BD">
        <w:rPr>
          <w:rFonts w:ascii="IBM Plex Sans" w:hAnsi="IBM Plex Sans"/>
          <w:sz w:val="22"/>
          <w:szCs w:val="22"/>
        </w:rPr>
        <w:t xml:space="preserve"> kar zelo obžaluje.</w:t>
      </w:r>
    </w:p>
    <w:p w14:paraId="13FC98AA" w14:textId="2DC31362" w:rsidR="00865CAC" w:rsidRPr="006465BD" w:rsidRDefault="00865CAC" w:rsidP="00865CAC">
      <w:pPr>
        <w:pStyle w:val="Naslov3"/>
        <w:rPr>
          <w:rFonts w:ascii="IBM Plex Sans" w:hAnsi="IBM Plex Sans"/>
          <w:sz w:val="22"/>
          <w:szCs w:val="22"/>
        </w:rPr>
      </w:pPr>
      <w:bookmarkStart w:id="149" w:name="_Toc151557464"/>
      <w:r w:rsidRPr="006465BD">
        <w:rPr>
          <w:rFonts w:ascii="IBM Plex Sans" w:hAnsi="IBM Plex Sans"/>
          <w:sz w:val="22"/>
          <w:szCs w:val="22"/>
        </w:rPr>
        <w:t>Samostalnik: občno ime = S/ODVEČ/samostalnik-občno-ime</w:t>
      </w:r>
      <w:bookmarkEnd w:id="149"/>
    </w:p>
    <w:p w14:paraId="5C7975CB" w14:textId="77777777" w:rsidR="00865CAC" w:rsidRPr="006465BD" w:rsidRDefault="00865CAC" w:rsidP="0057052B">
      <w:pPr>
        <w:pStyle w:val="CJVTBody"/>
        <w:rPr>
          <w:rFonts w:ascii="IBM Plex Sans" w:eastAsia="Calibri Light" w:hAnsi="IBM Plex Sans" w:cs="Calibri Light"/>
        </w:rPr>
      </w:pPr>
      <w:r w:rsidRPr="006465BD">
        <w:rPr>
          <w:rFonts w:ascii="IBM Plex Sans" w:hAnsi="IBM Plex Sans"/>
        </w:rPr>
        <w:t xml:space="preserve">Gre za primere, kjer učitelj iz stavka odstrani odvečni samostalnik (lahko skupaj s predlogom) ali zvezo, kjer je samostalnik v jedru besedne zveze. </w:t>
      </w:r>
    </w:p>
    <w:p w14:paraId="3AA8C3E3" w14:textId="77777777" w:rsidR="00865CAC" w:rsidRPr="006465BD" w:rsidRDefault="00865CAC" w:rsidP="00865CAC">
      <w:pPr>
        <w:spacing w:before="240" w:after="160"/>
        <w:rPr>
          <w:rFonts w:ascii="IBM Plex Sans" w:eastAsia="Calibri Light" w:hAnsi="IBM Plex Sans" w:cs="Calibri Light"/>
          <w:szCs w:val="22"/>
          <w:u w:val="single"/>
        </w:rPr>
      </w:pPr>
      <w:r w:rsidRPr="006465BD">
        <w:rPr>
          <w:rFonts w:ascii="IBM Plex Sans" w:hAnsi="IBM Plex Sans"/>
          <w:szCs w:val="22"/>
          <w:u w:val="single"/>
        </w:rPr>
        <w:lastRenderedPageBreak/>
        <w:t>S/ODVEČ/samostalnik-občno-ime</w:t>
      </w:r>
      <w:r w:rsidRPr="006465BD">
        <w:rPr>
          <w:rFonts w:ascii="IBM Plex Sans" w:eastAsia="Calibri Light" w:hAnsi="IBM Plex Sans" w:cs="Calibri Light"/>
          <w:szCs w:val="22"/>
          <w:u w:val="single"/>
        </w:rPr>
        <w:t>:</w:t>
      </w:r>
    </w:p>
    <w:p w14:paraId="776FBED1"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Črtomir se zelo spremeni </w:t>
      </w:r>
      <w:r w:rsidRPr="006465BD">
        <w:rPr>
          <w:rFonts w:ascii="IBM Plex Sans" w:hAnsi="IBM Plex Sans"/>
          <w:b/>
          <w:sz w:val="22"/>
          <w:szCs w:val="22"/>
        </w:rPr>
        <w:t>med prehodom | __</w:t>
      </w:r>
      <w:r w:rsidRPr="006465BD">
        <w:rPr>
          <w:rFonts w:ascii="IBM Plex Sans" w:hAnsi="IBM Plex Sans"/>
          <w:sz w:val="22"/>
          <w:szCs w:val="22"/>
        </w:rPr>
        <w:t xml:space="preserve"> iz Uvoda v Krst zato, ker po porazu pri Ajdovskemu gradu spozna, da se je utopično boril za samostojnost slovencev, v veri, ampak vseeno mu ostane upanje v Bogomilino ljubezen.</w:t>
      </w:r>
    </w:p>
    <w:p w14:paraId="14F85296" w14:textId="77777777" w:rsidR="00865CAC" w:rsidRPr="006465BD" w:rsidRDefault="00865CAC" w:rsidP="0057052B">
      <w:pPr>
        <w:pStyle w:val="CJVTBody"/>
        <w:rPr>
          <w:rFonts w:ascii="IBM Plex Sans" w:eastAsia="Calibri Light" w:hAnsi="IBM Plex Sans" w:cs="Calibri Light"/>
        </w:rPr>
      </w:pPr>
      <w:r w:rsidRPr="006465BD">
        <w:rPr>
          <w:rFonts w:ascii="IBM Plex Sans" w:hAnsi="IBM Plex Sans"/>
        </w:rPr>
        <w:t>V nekaterih primerih se moramo odločiti, ali bi popravek označili kot odpravljeno ponavljanje ali običajen popravek samostalnika. V spodnjem primeru je učenec napisal isto besedo dvakrat, a je učitelj obe zamenjal ali izbrisal. Ker nobena izmed izvirno ponovljenih besed ni več v besedilu, označimo napako besedišča na prvi in napako odvečnega samostalnika na drugi besedi.</w:t>
      </w:r>
    </w:p>
    <w:p w14:paraId="1585054F" w14:textId="77777777" w:rsidR="00865CAC" w:rsidRPr="006465BD" w:rsidRDefault="00865CAC" w:rsidP="00865CAC">
      <w:pPr>
        <w:spacing w:before="240" w:after="160"/>
        <w:rPr>
          <w:rFonts w:ascii="IBM Plex Sans" w:eastAsia="Calibri Light" w:hAnsi="IBM Plex Sans" w:cs="Calibri Light"/>
          <w:szCs w:val="22"/>
        </w:rPr>
      </w:pPr>
      <w:r w:rsidRPr="006465BD">
        <w:rPr>
          <w:rFonts w:ascii="IBM Plex Sans" w:hAnsi="IBM Plex Sans"/>
          <w:szCs w:val="22"/>
          <w:u w:val="single"/>
        </w:rPr>
        <w:t>S/ODVEČ/samostalnik-drugo:</w:t>
      </w:r>
    </w:p>
    <w:p w14:paraId="2B295FBF" w14:textId="77777777" w:rsidR="00865CAC" w:rsidRPr="006465BD" w:rsidRDefault="00865CAC" w:rsidP="00973FA0">
      <w:pPr>
        <w:pStyle w:val="CJVTBullets"/>
        <w:rPr>
          <w:rFonts w:ascii="IBM Plex Sans" w:eastAsia="Calibri Light" w:hAnsi="IBM Plex Sans" w:cs="Calibri Light"/>
          <w:sz w:val="22"/>
          <w:szCs w:val="22"/>
        </w:rPr>
      </w:pPr>
      <w:r w:rsidRPr="006465BD">
        <w:rPr>
          <w:rFonts w:ascii="IBM Plex Sans" w:hAnsi="IBM Plex Sans"/>
          <w:sz w:val="22"/>
          <w:szCs w:val="22"/>
        </w:rPr>
        <w:t xml:space="preserve">To knjigo | </w:t>
      </w:r>
      <w:r w:rsidRPr="006465BD">
        <w:rPr>
          <w:rFonts w:ascii="IBM Plex Sans" w:hAnsi="IBM Plex Sans"/>
          <w:b/>
          <w:sz w:val="22"/>
          <w:szCs w:val="22"/>
        </w:rPr>
        <w:t>delo</w:t>
      </w:r>
      <w:r w:rsidRPr="006465BD">
        <w:rPr>
          <w:rFonts w:ascii="IBM Plex Sans" w:hAnsi="IBM Plex Sans"/>
          <w:sz w:val="22"/>
          <w:szCs w:val="22"/>
        </w:rPr>
        <w:t xml:space="preserve">, ki jo | </w:t>
      </w:r>
      <w:r w:rsidRPr="006465BD">
        <w:rPr>
          <w:rFonts w:ascii="IBM Plex Sans" w:hAnsi="IBM Plex Sans"/>
          <w:b/>
          <w:sz w:val="22"/>
          <w:szCs w:val="22"/>
        </w:rPr>
        <w:t>ga</w:t>
      </w:r>
      <w:r w:rsidRPr="006465BD">
        <w:rPr>
          <w:rFonts w:ascii="IBM Plex Sans" w:hAnsi="IBM Plex Sans"/>
          <w:sz w:val="22"/>
          <w:szCs w:val="22"/>
        </w:rPr>
        <w:t xml:space="preserve"> je napisal Sofokles mnogi ljudje večkrat preberejo, saj je </w:t>
      </w:r>
      <w:r w:rsidRPr="006465BD">
        <w:rPr>
          <w:rFonts w:ascii="IBM Plex Sans" w:hAnsi="IBM Plex Sans"/>
          <w:b/>
          <w:sz w:val="22"/>
          <w:szCs w:val="22"/>
        </w:rPr>
        <w:t>knjiga | __</w:t>
      </w:r>
      <w:r w:rsidRPr="006465BD">
        <w:rPr>
          <w:rFonts w:ascii="IBM Plex Sans" w:hAnsi="IBM Plex Sans"/>
          <w:sz w:val="22"/>
          <w:szCs w:val="22"/>
        </w:rPr>
        <w:t xml:space="preserve"> izjemno zanimiva | zanimivo in vsebuje vse prvine uspešne zgodbe.</w:t>
      </w:r>
    </w:p>
    <w:p w14:paraId="6D4AF721" w14:textId="283C5369" w:rsidR="00865CAC" w:rsidRPr="006465BD" w:rsidRDefault="00865CAC" w:rsidP="00865CAC">
      <w:pPr>
        <w:pStyle w:val="Naslov3"/>
        <w:rPr>
          <w:rFonts w:ascii="IBM Plex Sans" w:hAnsi="IBM Plex Sans"/>
          <w:sz w:val="22"/>
          <w:szCs w:val="22"/>
        </w:rPr>
      </w:pPr>
      <w:bookmarkStart w:id="150" w:name="_Toc151557465"/>
      <w:r w:rsidRPr="006465BD">
        <w:rPr>
          <w:rFonts w:ascii="IBM Plex Sans" w:hAnsi="IBM Plex Sans"/>
          <w:sz w:val="22"/>
          <w:szCs w:val="22"/>
        </w:rPr>
        <w:t>Samostalnik: lastno ime = S/ODVEČ/samostalnik-lastno-ime</w:t>
      </w:r>
      <w:bookmarkEnd w:id="150"/>
    </w:p>
    <w:p w14:paraId="6FF79789" w14:textId="77777777" w:rsidR="00865CAC" w:rsidRPr="006465BD" w:rsidRDefault="00865CAC" w:rsidP="0057052B">
      <w:pPr>
        <w:pStyle w:val="CJVTBody"/>
        <w:rPr>
          <w:rFonts w:ascii="IBM Plex Sans" w:eastAsia="Calibri Light" w:hAnsi="IBM Plex Sans" w:cs="Calibri Light"/>
        </w:rPr>
      </w:pPr>
      <w:r w:rsidRPr="006465BD">
        <w:rPr>
          <w:rFonts w:ascii="IBM Plex Sans" w:hAnsi="IBM Plex Sans"/>
        </w:rPr>
        <w:t>Gre za primere, kjer učitelj iz stavka odstrani lastno ime. Kot omenjeno, lastnih imen ne beležimo kot ponovitve.</w:t>
      </w:r>
    </w:p>
    <w:p w14:paraId="087D4800" w14:textId="77777777" w:rsidR="00865CAC" w:rsidRPr="006465BD" w:rsidRDefault="00865CAC" w:rsidP="00865CAC">
      <w:pPr>
        <w:spacing w:before="240" w:after="160"/>
        <w:rPr>
          <w:rFonts w:ascii="IBM Plex Sans" w:eastAsia="Calibri Light" w:hAnsi="IBM Plex Sans" w:cs="Calibri Light"/>
          <w:szCs w:val="22"/>
          <w:u w:val="single"/>
        </w:rPr>
      </w:pPr>
      <w:r w:rsidRPr="006465BD">
        <w:rPr>
          <w:rFonts w:ascii="IBM Plex Sans" w:hAnsi="IBM Plex Sans"/>
          <w:szCs w:val="22"/>
          <w:u w:val="single"/>
        </w:rPr>
        <w:t>S/ODVEČ/samostalnik-lastno-ime:</w:t>
      </w:r>
    </w:p>
    <w:p w14:paraId="493FEAC3" w14:textId="77777777" w:rsidR="00865CAC" w:rsidRPr="006465BD" w:rsidRDefault="00865CAC" w:rsidP="00973FA0">
      <w:pPr>
        <w:pStyle w:val="CJVTBullets"/>
        <w:rPr>
          <w:rFonts w:ascii="IBM Plex Sans" w:eastAsia="Calibri Light" w:hAnsi="IBM Plex Sans" w:cs="Calibri Light"/>
          <w:sz w:val="22"/>
          <w:szCs w:val="22"/>
        </w:rPr>
      </w:pPr>
      <w:r w:rsidRPr="006465BD">
        <w:rPr>
          <w:rFonts w:ascii="IBM Plex Sans" w:hAnsi="IBM Plex Sans"/>
          <w:b/>
          <w:sz w:val="22"/>
          <w:szCs w:val="22"/>
        </w:rPr>
        <w:t>Špela | __</w:t>
      </w:r>
      <w:r w:rsidRPr="006465BD">
        <w:rPr>
          <w:rFonts w:ascii="IBM Plex Sans" w:hAnsi="IBM Plex Sans"/>
          <w:sz w:val="22"/>
          <w:szCs w:val="22"/>
        </w:rPr>
        <w:t xml:space="preserve"> ima strogega očeta in mamo. Ko staršev ni doma preživlja čas pri teti Angeli in takrat se tudi počuti bolj varno. Špela ima najbolšo prijateljico Floro, vendar se z njo druži samo v prostem času</w:t>
      </w:r>
      <w:r w:rsidRPr="006465BD">
        <w:rPr>
          <w:rFonts w:ascii="IBM Plex Sans" w:eastAsia="Calibri Light" w:hAnsi="IBM Plex Sans" w:cs="Calibri Light"/>
          <w:sz w:val="22"/>
          <w:szCs w:val="22"/>
        </w:rPr>
        <w:t>.</w:t>
      </w:r>
    </w:p>
    <w:p w14:paraId="341E0E9C" w14:textId="77777777" w:rsidR="00865CAC" w:rsidRPr="006465BD" w:rsidRDefault="00865CAC" w:rsidP="00973FA0">
      <w:pPr>
        <w:pStyle w:val="CJVTBullets"/>
        <w:rPr>
          <w:rFonts w:ascii="IBM Plex Sans" w:eastAsia="Calibri Light" w:hAnsi="IBM Plex Sans" w:cs="Calibri Light"/>
          <w:sz w:val="22"/>
          <w:szCs w:val="22"/>
        </w:rPr>
      </w:pPr>
      <w:r w:rsidRPr="006465BD">
        <w:rPr>
          <w:rFonts w:ascii="IBM Plex Sans" w:hAnsi="IBM Plex Sans"/>
          <w:sz w:val="22"/>
          <w:szCs w:val="22"/>
        </w:rPr>
        <w:t xml:space="preserve">Všeč mi je da je </w:t>
      </w:r>
      <w:r w:rsidRPr="006465BD">
        <w:rPr>
          <w:rFonts w:ascii="IBM Plex Sans" w:hAnsi="IBM Plex Sans"/>
          <w:b/>
          <w:sz w:val="22"/>
          <w:szCs w:val="22"/>
        </w:rPr>
        <w:t>Tone Partljič | __</w:t>
      </w:r>
      <w:r w:rsidRPr="006465BD">
        <w:rPr>
          <w:rFonts w:ascii="IBM Plex Sans" w:hAnsi="IBM Plex Sans"/>
          <w:sz w:val="22"/>
          <w:szCs w:val="22"/>
        </w:rPr>
        <w:t xml:space="preserve"> preizkusil že veliko poklicev in v njih tudi uspel.</w:t>
      </w:r>
    </w:p>
    <w:p w14:paraId="0023535D" w14:textId="7B67AF3A" w:rsidR="00865CAC" w:rsidRPr="006465BD" w:rsidRDefault="00865CAC" w:rsidP="00865CAC">
      <w:pPr>
        <w:pStyle w:val="Naslov3"/>
        <w:rPr>
          <w:rFonts w:ascii="IBM Plex Sans" w:hAnsi="IBM Plex Sans"/>
          <w:sz w:val="22"/>
          <w:szCs w:val="22"/>
        </w:rPr>
      </w:pPr>
      <w:bookmarkStart w:id="151" w:name="_Toc151557466"/>
      <w:r w:rsidRPr="006465BD">
        <w:rPr>
          <w:rFonts w:ascii="IBM Plex Sans" w:hAnsi="IBM Plex Sans"/>
          <w:sz w:val="22"/>
          <w:szCs w:val="22"/>
        </w:rPr>
        <w:t>Glagol ‘biti’ = S/ODVEČ/glagol-biti</w:t>
      </w:r>
      <w:bookmarkEnd w:id="151"/>
    </w:p>
    <w:p w14:paraId="03303294" w14:textId="64B0633F" w:rsidR="00865CAC" w:rsidRPr="00C948D6" w:rsidRDefault="00865CAC" w:rsidP="00C948D6">
      <w:pPr>
        <w:pStyle w:val="CJVTBody"/>
        <w:rPr>
          <w:rFonts w:ascii="IBM Plex Sans" w:eastAsia="Calibri Light" w:hAnsi="IBM Plex Sans" w:cs="Calibri Light"/>
        </w:rPr>
      </w:pPr>
      <w:r w:rsidRPr="006465BD">
        <w:rPr>
          <w:rFonts w:ascii="IBM Plex Sans" w:hAnsi="IBM Plex Sans"/>
        </w:rPr>
        <w:t xml:space="preserve">Gre za primere, kjer učitelj iz stavka odstrani glagol </w:t>
      </w:r>
      <w:r w:rsidRPr="006465BD">
        <w:rPr>
          <w:rFonts w:ascii="IBM Plex Sans" w:hAnsi="IBM Plex Sans"/>
          <w:i/>
          <w:iCs/>
        </w:rPr>
        <w:t>biti</w:t>
      </w:r>
      <w:r w:rsidRPr="006465BD">
        <w:rPr>
          <w:rFonts w:ascii="IBM Plex Sans" w:hAnsi="IBM Plex Sans"/>
        </w:rPr>
        <w:t>. Čeprav gre pogosto za ponovljeni glagol, tega ne umeščamo v kategorijo ponavljanje.</w:t>
      </w:r>
    </w:p>
    <w:p w14:paraId="6B111C3F" w14:textId="77777777" w:rsidR="00865CAC" w:rsidRPr="006465BD" w:rsidRDefault="00865CAC" w:rsidP="00865CAC">
      <w:pPr>
        <w:spacing w:before="240" w:after="160"/>
        <w:rPr>
          <w:rFonts w:ascii="IBM Plex Sans" w:eastAsia="Calibri Light" w:hAnsi="IBM Plex Sans" w:cs="Calibri Light"/>
          <w:szCs w:val="22"/>
          <w:u w:val="single"/>
        </w:rPr>
      </w:pPr>
      <w:r w:rsidRPr="006465BD">
        <w:rPr>
          <w:rFonts w:ascii="IBM Plex Sans" w:hAnsi="IBM Plex Sans"/>
          <w:szCs w:val="22"/>
          <w:u w:val="single"/>
        </w:rPr>
        <w:t>S/ODVEČ/glagol-biti:</w:t>
      </w:r>
    </w:p>
    <w:p w14:paraId="0A759DD8"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Prav tako kot antigona sem kršila „zapoved” nekoga drugega in s tem </w:t>
      </w:r>
      <w:r w:rsidRPr="006465BD">
        <w:rPr>
          <w:rFonts w:ascii="IBM Plex Sans" w:hAnsi="IBM Plex Sans"/>
          <w:b/>
          <w:sz w:val="22"/>
          <w:szCs w:val="22"/>
        </w:rPr>
        <w:t>sem | __</w:t>
      </w:r>
      <w:r w:rsidRPr="006465BD">
        <w:rPr>
          <w:rFonts w:ascii="IBM Plex Sans" w:hAnsi="IBM Plex Sans"/>
          <w:sz w:val="22"/>
          <w:szCs w:val="22"/>
        </w:rPr>
        <w:t xml:space="preserve"> naredila, kar je bilo prav.</w:t>
      </w:r>
    </w:p>
    <w:p w14:paraId="5D3522BC"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Lojzka </w:t>
      </w:r>
      <w:r w:rsidRPr="006465BD">
        <w:rPr>
          <w:rFonts w:ascii="IBM Plex Sans" w:hAnsi="IBM Plex Sans"/>
          <w:b/>
          <w:sz w:val="22"/>
          <w:szCs w:val="22"/>
        </w:rPr>
        <w:t>je | __</w:t>
      </w:r>
      <w:r w:rsidRPr="006465BD">
        <w:rPr>
          <w:rFonts w:ascii="IBM Plex Sans" w:hAnsi="IBM Plex Sans"/>
          <w:sz w:val="22"/>
          <w:szCs w:val="22"/>
        </w:rPr>
        <w:t xml:space="preserve"> pa je ležala na blazinastem stolu in se igrala s knjigami.</w:t>
      </w:r>
    </w:p>
    <w:p w14:paraId="5A827A22"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Iz vsega tega bi lahko sklepali, da je prijateljstvo s Hamletom zelo težko, a vendarle možno, če bi ta oseba lahko povedala Hamletu svoje mnenje, pri tem pa ne </w:t>
      </w:r>
      <w:r w:rsidRPr="006465BD">
        <w:rPr>
          <w:rFonts w:ascii="IBM Plex Sans" w:hAnsi="IBM Plex Sans"/>
          <w:b/>
          <w:sz w:val="22"/>
          <w:szCs w:val="22"/>
        </w:rPr>
        <w:t>bi | __</w:t>
      </w:r>
      <w:r w:rsidRPr="006465BD">
        <w:rPr>
          <w:rFonts w:ascii="IBM Plex Sans" w:hAnsi="IBM Plex Sans"/>
          <w:sz w:val="22"/>
          <w:szCs w:val="22"/>
        </w:rPr>
        <w:t xml:space="preserve"> izgubila svoje integritete.</w:t>
      </w:r>
    </w:p>
    <w:p w14:paraId="5A946382" w14:textId="77777777" w:rsidR="00865CAC" w:rsidRPr="006465BD" w:rsidRDefault="00865CAC" w:rsidP="0057052B">
      <w:pPr>
        <w:pStyle w:val="CJVTBody"/>
        <w:rPr>
          <w:rFonts w:ascii="IBM Plex Sans" w:hAnsi="IBM Plex Sans"/>
        </w:rPr>
      </w:pPr>
      <w:r w:rsidRPr="006465BD">
        <w:rPr>
          <w:rFonts w:ascii="IBM Plex Sans" w:hAnsi="IBM Plex Sans"/>
        </w:rPr>
        <w:t xml:space="preserve">V tej kategoriji so tudi sicer redki primeri, ko učenec uporablja deležnik glagola </w:t>
      </w:r>
      <w:r w:rsidRPr="006465BD">
        <w:rPr>
          <w:rFonts w:ascii="IBM Plex Sans" w:hAnsi="IBM Plex Sans"/>
          <w:i/>
          <w:iCs/>
        </w:rPr>
        <w:t>biti</w:t>
      </w:r>
      <w:r w:rsidRPr="006465BD">
        <w:rPr>
          <w:rFonts w:ascii="IBM Plex Sans" w:hAnsi="IBM Plex Sans"/>
        </w:rPr>
        <w:t xml:space="preserve"> skupaj z glagolom </w:t>
      </w:r>
      <w:r w:rsidRPr="006465BD">
        <w:rPr>
          <w:rFonts w:ascii="IBM Plex Sans" w:hAnsi="IBM Plex Sans"/>
          <w:i/>
          <w:iCs/>
        </w:rPr>
        <w:t>biti</w:t>
      </w:r>
      <w:r w:rsidRPr="006465BD">
        <w:rPr>
          <w:rFonts w:ascii="IBM Plex Sans" w:hAnsi="IBM Plex Sans"/>
        </w:rPr>
        <w:t xml:space="preserve"> v prihodnjiku, učitelj pa deležnik odstrani.</w:t>
      </w:r>
    </w:p>
    <w:p w14:paraId="09BA676B" w14:textId="77777777" w:rsidR="00865CAC" w:rsidRPr="006465BD" w:rsidRDefault="00865CAC" w:rsidP="00865CAC">
      <w:pPr>
        <w:spacing w:before="240" w:after="160"/>
        <w:rPr>
          <w:rFonts w:ascii="IBM Plex Sans" w:hAnsi="IBM Plex Sans"/>
          <w:szCs w:val="22"/>
          <w:u w:val="single"/>
        </w:rPr>
      </w:pPr>
      <w:r w:rsidRPr="006465BD">
        <w:rPr>
          <w:rFonts w:ascii="IBM Plex Sans" w:hAnsi="IBM Plex Sans"/>
          <w:szCs w:val="22"/>
          <w:u w:val="single"/>
        </w:rPr>
        <w:t>S/ODVEČ/glagol-biti:</w:t>
      </w:r>
    </w:p>
    <w:p w14:paraId="4F1E2AA5" w14:textId="77777777" w:rsidR="00865CAC" w:rsidRPr="006465BD" w:rsidRDefault="00865CAC" w:rsidP="00973FA0">
      <w:pPr>
        <w:pStyle w:val="CJVTBullets"/>
        <w:rPr>
          <w:rFonts w:ascii="IBM Plex Sans" w:hAnsi="IBM Plex Sans"/>
          <w:color w:val="000000"/>
          <w:sz w:val="22"/>
          <w:szCs w:val="22"/>
        </w:rPr>
      </w:pPr>
      <w:r w:rsidRPr="006465BD">
        <w:rPr>
          <w:rFonts w:ascii="IBM Plex Sans" w:hAnsi="IBM Plex Sans"/>
          <w:sz w:val="22"/>
          <w:szCs w:val="22"/>
        </w:rPr>
        <w:t xml:space="preserve">Torej je pomembno le, da misliš in </w:t>
      </w:r>
      <w:r w:rsidRPr="006465BD">
        <w:rPr>
          <w:rFonts w:ascii="IBM Plex Sans" w:hAnsi="IBM Plex Sans"/>
          <w:b/>
          <w:sz w:val="22"/>
          <w:szCs w:val="22"/>
        </w:rPr>
        <w:t>bil boš | boš</w:t>
      </w:r>
      <w:r w:rsidRPr="006465BD">
        <w:rPr>
          <w:rFonts w:ascii="IBM Plex Sans" w:hAnsi="IBM Plex Sans"/>
          <w:sz w:val="22"/>
          <w:szCs w:val="22"/>
        </w:rPr>
        <w:t xml:space="preserve"> to kar si!</w:t>
      </w:r>
    </w:p>
    <w:p w14:paraId="5356CD50" w14:textId="77777777" w:rsidR="00865CAC" w:rsidRPr="006465BD" w:rsidRDefault="00865CAC" w:rsidP="00973FA0">
      <w:pPr>
        <w:pStyle w:val="CJVTBullets"/>
        <w:rPr>
          <w:rFonts w:ascii="IBM Plex Sans" w:hAnsi="IBM Plex Sans"/>
          <w:color w:val="000000"/>
          <w:sz w:val="22"/>
          <w:szCs w:val="22"/>
        </w:rPr>
      </w:pPr>
      <w:r w:rsidRPr="006465BD">
        <w:rPr>
          <w:rFonts w:ascii="IBM Plex Sans" w:hAnsi="IBM Plex Sans"/>
          <w:sz w:val="22"/>
          <w:szCs w:val="22"/>
        </w:rPr>
        <w:lastRenderedPageBreak/>
        <w:t xml:space="preserve">Ta zabava </w:t>
      </w:r>
      <w:r w:rsidRPr="006465BD">
        <w:rPr>
          <w:rFonts w:ascii="IBM Plex Sans" w:hAnsi="IBM Plex Sans"/>
          <w:b/>
          <w:sz w:val="22"/>
          <w:szCs w:val="22"/>
        </w:rPr>
        <w:t xml:space="preserve">bo bila | bo </w:t>
      </w:r>
      <w:r w:rsidRPr="006465BD">
        <w:rPr>
          <w:rFonts w:ascii="IBM Plex Sans" w:hAnsi="IBM Plex Sans"/>
          <w:sz w:val="22"/>
          <w:szCs w:val="22"/>
        </w:rPr>
        <w:t>nora, pa še srečo imam da bosta starša plačala.</w:t>
      </w:r>
    </w:p>
    <w:p w14:paraId="440F59F1" w14:textId="1420A414" w:rsidR="00865CAC" w:rsidRPr="006465BD" w:rsidRDefault="00865CAC" w:rsidP="00865CAC">
      <w:pPr>
        <w:pStyle w:val="Naslov3"/>
        <w:rPr>
          <w:rFonts w:ascii="IBM Plex Sans" w:hAnsi="IBM Plex Sans"/>
          <w:sz w:val="22"/>
          <w:szCs w:val="22"/>
        </w:rPr>
      </w:pPr>
      <w:bookmarkStart w:id="152" w:name="_Toc151557467"/>
      <w:r w:rsidRPr="006465BD">
        <w:rPr>
          <w:rFonts w:ascii="IBM Plex Sans" w:hAnsi="IBM Plex Sans"/>
          <w:sz w:val="22"/>
          <w:szCs w:val="22"/>
        </w:rPr>
        <w:t>Drugi odvečni glagoli = S/ODVEČ/glagol-drugo</w:t>
      </w:r>
      <w:bookmarkEnd w:id="152"/>
    </w:p>
    <w:p w14:paraId="1BFA5143" w14:textId="77777777" w:rsidR="00865CAC" w:rsidRPr="006465BD" w:rsidRDefault="00865CAC" w:rsidP="0057052B">
      <w:pPr>
        <w:pStyle w:val="CJVTBody"/>
        <w:rPr>
          <w:rFonts w:ascii="IBM Plex Sans" w:eastAsia="Calibri Light" w:hAnsi="IBM Plex Sans" w:cs="Calibri Light"/>
        </w:rPr>
      </w:pPr>
      <w:r w:rsidRPr="006465BD">
        <w:rPr>
          <w:rFonts w:ascii="IBM Plex Sans" w:hAnsi="IBM Plex Sans"/>
        </w:rPr>
        <w:t>Gre za primere, kjer učitelj odstrani druge glagole oz. glagolske zveze.</w:t>
      </w:r>
    </w:p>
    <w:p w14:paraId="6D0C4197" w14:textId="77777777" w:rsidR="00865CAC" w:rsidRPr="006465BD" w:rsidRDefault="00865CAC" w:rsidP="00865CAC">
      <w:pPr>
        <w:spacing w:before="240" w:after="160"/>
        <w:rPr>
          <w:rFonts w:ascii="IBM Plex Sans" w:hAnsi="IBM Plex Sans"/>
          <w:szCs w:val="22"/>
          <w:u w:val="single"/>
        </w:rPr>
      </w:pPr>
      <w:r w:rsidRPr="006465BD">
        <w:rPr>
          <w:rFonts w:ascii="IBM Plex Sans" w:hAnsi="IBM Plex Sans"/>
          <w:szCs w:val="22"/>
          <w:u w:val="single"/>
        </w:rPr>
        <w:t>S/ODVEČ/glagol-drugo:</w:t>
      </w:r>
    </w:p>
    <w:p w14:paraId="0A3D3E49"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Luka in Matej sta morala </w:t>
      </w:r>
      <w:r w:rsidRPr="006465BD">
        <w:rPr>
          <w:rFonts w:ascii="IBM Plex Sans" w:hAnsi="IBM Plex Sans"/>
          <w:b/>
          <w:sz w:val="22"/>
          <w:szCs w:val="22"/>
        </w:rPr>
        <w:t>iti | __</w:t>
      </w:r>
      <w:r w:rsidRPr="006465BD">
        <w:rPr>
          <w:rFonts w:ascii="IBM Plex Sans" w:hAnsi="IBM Plex Sans"/>
          <w:sz w:val="22"/>
          <w:szCs w:val="22"/>
        </w:rPr>
        <w:t xml:space="preserve"> domov saj je bila že pozna ura.</w:t>
      </w:r>
    </w:p>
    <w:p w14:paraId="6A8B36E1"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Menim, da Meursaultu tega ni uspelo, zato je življenje začel jemati kot absurd oz. nesmisel in tako </w:t>
      </w:r>
      <w:r w:rsidRPr="006465BD">
        <w:rPr>
          <w:rFonts w:ascii="IBM Plex Sans" w:hAnsi="IBM Plex Sans"/>
          <w:b/>
          <w:sz w:val="22"/>
          <w:szCs w:val="22"/>
        </w:rPr>
        <w:t>postane | __</w:t>
      </w:r>
      <w:r w:rsidRPr="006465BD">
        <w:rPr>
          <w:rFonts w:ascii="IBM Plex Sans" w:hAnsi="IBM Plex Sans"/>
          <w:sz w:val="22"/>
          <w:szCs w:val="22"/>
        </w:rPr>
        <w:t xml:space="preserve"> drugačen od drugih.</w:t>
      </w:r>
    </w:p>
    <w:p w14:paraId="79C55710" w14:textId="010AE8EB" w:rsidR="00865CAC" w:rsidRPr="006465BD" w:rsidRDefault="00865CAC" w:rsidP="00865CAC">
      <w:pPr>
        <w:pStyle w:val="Naslov3"/>
        <w:rPr>
          <w:rFonts w:ascii="IBM Plex Sans" w:hAnsi="IBM Plex Sans"/>
          <w:sz w:val="22"/>
          <w:szCs w:val="22"/>
        </w:rPr>
      </w:pPr>
      <w:bookmarkStart w:id="153" w:name="_Toc151557468"/>
      <w:r w:rsidRPr="006465BD">
        <w:rPr>
          <w:rFonts w:ascii="IBM Plex Sans" w:hAnsi="IBM Plex Sans"/>
          <w:sz w:val="22"/>
          <w:szCs w:val="22"/>
        </w:rPr>
        <w:t>Beseda ‘pa’ z drugimi vezniki = S/ODVEČ/veznik-pa-vezniki</w:t>
      </w:r>
      <w:bookmarkEnd w:id="153"/>
    </w:p>
    <w:p w14:paraId="22A9EE49" w14:textId="77777777" w:rsidR="00865CAC" w:rsidRPr="006465BD" w:rsidRDefault="00865CAC" w:rsidP="0057052B">
      <w:pPr>
        <w:pStyle w:val="CJVTBody"/>
        <w:rPr>
          <w:rFonts w:ascii="IBM Plex Sans" w:eastAsia="Calibri Light" w:hAnsi="IBM Plex Sans" w:cs="Calibri Light"/>
        </w:rPr>
      </w:pPr>
      <w:r w:rsidRPr="006465BD">
        <w:rPr>
          <w:rFonts w:ascii="IBM Plex Sans" w:hAnsi="IBM Plex Sans"/>
        </w:rPr>
        <w:t xml:space="preserve">Gre za primere, kjer učitelj odstrani besedo </w:t>
      </w:r>
      <w:r w:rsidRPr="006465BD">
        <w:rPr>
          <w:rFonts w:ascii="IBM Plex Sans" w:hAnsi="IBM Plex Sans"/>
          <w:i/>
          <w:iCs/>
        </w:rPr>
        <w:t>pa</w:t>
      </w:r>
      <w:r w:rsidRPr="006465BD">
        <w:rPr>
          <w:rFonts w:ascii="IBM Plex Sans" w:hAnsi="IBM Plex Sans"/>
        </w:rPr>
        <w:t xml:space="preserve">, kadar se pojavlja hkrati z drugim veznikom, pri čeme ni nujno, da besedi stojita neposredno skupaj. </w:t>
      </w:r>
    </w:p>
    <w:p w14:paraId="6C272887" w14:textId="77777777" w:rsidR="00865CAC" w:rsidRPr="006465BD" w:rsidRDefault="00865CAC" w:rsidP="00865CAC">
      <w:pPr>
        <w:spacing w:before="240" w:after="160"/>
        <w:rPr>
          <w:rFonts w:ascii="IBM Plex Sans" w:eastAsia="Calibri Light" w:hAnsi="IBM Plex Sans" w:cs="Calibri Light"/>
          <w:szCs w:val="22"/>
          <w:u w:val="single"/>
        </w:rPr>
      </w:pPr>
      <w:r w:rsidRPr="006465BD">
        <w:rPr>
          <w:rFonts w:ascii="IBM Plex Sans" w:hAnsi="IBM Plex Sans"/>
          <w:szCs w:val="22"/>
          <w:u w:val="single"/>
        </w:rPr>
        <w:t>S/ODVEČ/veznik-pa-vezniki:</w:t>
      </w:r>
    </w:p>
    <w:p w14:paraId="354AC438" w14:textId="77777777" w:rsidR="00865CAC" w:rsidRPr="006465BD" w:rsidRDefault="00865CAC" w:rsidP="00973FA0">
      <w:pPr>
        <w:pStyle w:val="CJVTBullets"/>
        <w:rPr>
          <w:rFonts w:ascii="IBM Plex Sans" w:eastAsia="Calibri Light" w:hAnsi="IBM Plex Sans" w:cs="Calibri Light"/>
          <w:sz w:val="22"/>
          <w:szCs w:val="22"/>
        </w:rPr>
      </w:pPr>
      <w:r w:rsidRPr="006465BD">
        <w:rPr>
          <w:rFonts w:ascii="IBM Plex Sans" w:hAnsi="IBM Plex Sans"/>
          <w:sz w:val="22"/>
          <w:szCs w:val="22"/>
        </w:rPr>
        <w:t xml:space="preserve">Čez mesto teče reka Ljubljanica, ki pa je žal zelo onesnažena, </w:t>
      </w:r>
      <w:r w:rsidRPr="006465BD">
        <w:rPr>
          <w:rFonts w:ascii="IBM Plex Sans" w:hAnsi="IBM Plex Sans"/>
          <w:sz w:val="22"/>
          <w:szCs w:val="22"/>
          <w:u w:val="single"/>
        </w:rPr>
        <w:t>vendar</w:t>
      </w:r>
      <w:r w:rsidRPr="006465BD">
        <w:rPr>
          <w:rFonts w:ascii="IBM Plex Sans" w:hAnsi="IBM Plex Sans"/>
          <w:sz w:val="22"/>
          <w:szCs w:val="22"/>
        </w:rPr>
        <w:t xml:space="preserve"> </w:t>
      </w:r>
      <w:r w:rsidRPr="006465BD">
        <w:rPr>
          <w:rFonts w:ascii="IBM Plex Sans" w:hAnsi="IBM Plex Sans"/>
          <w:b/>
          <w:sz w:val="22"/>
          <w:szCs w:val="22"/>
        </w:rPr>
        <w:t>pa | __</w:t>
      </w:r>
      <w:r w:rsidRPr="006465BD">
        <w:rPr>
          <w:rFonts w:ascii="IBM Plex Sans" w:hAnsi="IBM Plex Sans"/>
          <w:sz w:val="22"/>
          <w:szCs w:val="22"/>
        </w:rPr>
        <w:t xml:space="preserve"> društvo Čista Ljubljana, vsako leto organizira čistilno akcijo.</w:t>
      </w:r>
    </w:p>
    <w:p w14:paraId="105677E1"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To pokaže, kako jih ima rad in ta ljubezen ni minila, </w:t>
      </w:r>
      <w:r w:rsidRPr="006465BD">
        <w:rPr>
          <w:rFonts w:ascii="IBM Plex Sans" w:hAnsi="IBM Plex Sans"/>
          <w:b/>
          <w:sz w:val="22"/>
          <w:szCs w:val="22"/>
        </w:rPr>
        <w:t>pa | __</w:t>
      </w:r>
      <w:r w:rsidRPr="006465BD">
        <w:rPr>
          <w:rFonts w:ascii="IBM Plex Sans" w:hAnsi="IBM Plex Sans"/>
          <w:sz w:val="22"/>
          <w:szCs w:val="22"/>
        </w:rPr>
        <w:t xml:space="preserve"> </w:t>
      </w:r>
      <w:r w:rsidRPr="006465BD">
        <w:rPr>
          <w:rFonts w:ascii="IBM Plex Sans" w:hAnsi="IBM Plex Sans"/>
          <w:sz w:val="22"/>
          <w:szCs w:val="22"/>
          <w:u w:val="single"/>
        </w:rPr>
        <w:t>čeprav</w:t>
      </w:r>
      <w:r w:rsidRPr="006465BD">
        <w:rPr>
          <w:rFonts w:ascii="IBM Plex Sans" w:hAnsi="IBM Plex Sans"/>
          <w:sz w:val="22"/>
          <w:szCs w:val="22"/>
        </w:rPr>
        <w:t xml:space="preserve"> ga ni bilo zraven, ko so otroci odraščali </w:t>
      </w:r>
    </w:p>
    <w:p w14:paraId="6041BCEA" w14:textId="77777777" w:rsidR="00865CAC" w:rsidRPr="006465BD" w:rsidRDefault="00865CAC" w:rsidP="00973FA0">
      <w:pPr>
        <w:pStyle w:val="CJVTBullets"/>
        <w:rPr>
          <w:rFonts w:ascii="IBM Plex Sans" w:eastAsia="Calibri Light" w:hAnsi="IBM Plex Sans" w:cs="Calibri Light"/>
          <w:sz w:val="22"/>
          <w:szCs w:val="22"/>
        </w:rPr>
      </w:pPr>
      <w:r w:rsidRPr="006465BD">
        <w:rPr>
          <w:rFonts w:ascii="IBM Plex Sans" w:hAnsi="IBM Plex Sans"/>
          <w:sz w:val="22"/>
          <w:szCs w:val="22"/>
          <w:u w:val="single"/>
        </w:rPr>
        <w:t>A</w:t>
      </w:r>
      <w:r w:rsidRPr="006465BD">
        <w:rPr>
          <w:rFonts w:ascii="IBM Plex Sans" w:hAnsi="IBM Plex Sans"/>
          <w:sz w:val="22"/>
          <w:szCs w:val="22"/>
        </w:rPr>
        <w:t xml:space="preserve"> ptiček </w:t>
      </w:r>
      <w:r w:rsidRPr="006465BD">
        <w:rPr>
          <w:rFonts w:ascii="IBM Plex Sans" w:hAnsi="IBM Plex Sans"/>
          <w:b/>
          <w:sz w:val="22"/>
          <w:szCs w:val="22"/>
        </w:rPr>
        <w:t>pa | __</w:t>
      </w:r>
      <w:r w:rsidRPr="006465BD">
        <w:rPr>
          <w:rFonts w:ascii="IBM Plex Sans" w:hAnsi="IBM Plex Sans"/>
          <w:sz w:val="22"/>
          <w:szCs w:val="22"/>
        </w:rPr>
        <w:t xml:space="preserve"> me še kar naprej ”debelo” gleda.</w:t>
      </w:r>
    </w:p>
    <w:p w14:paraId="54F95677" w14:textId="4E79F44B" w:rsidR="00865CAC" w:rsidRPr="006465BD" w:rsidRDefault="00865CAC" w:rsidP="00865CAC">
      <w:pPr>
        <w:pStyle w:val="Naslov3"/>
        <w:rPr>
          <w:rFonts w:ascii="IBM Plex Sans" w:hAnsi="IBM Plex Sans"/>
          <w:sz w:val="22"/>
          <w:szCs w:val="22"/>
        </w:rPr>
      </w:pPr>
      <w:bookmarkStart w:id="154" w:name="_Toc151557469"/>
      <w:r w:rsidRPr="006465BD">
        <w:rPr>
          <w:rFonts w:ascii="IBM Plex Sans" w:hAnsi="IBM Plex Sans"/>
          <w:sz w:val="22"/>
          <w:szCs w:val="22"/>
        </w:rPr>
        <w:t>Drugi primeri z besedo ’pa’ = S/ODVEČ/veznik-pa-drugo</w:t>
      </w:r>
      <w:bookmarkEnd w:id="154"/>
    </w:p>
    <w:p w14:paraId="7C76FDED" w14:textId="77777777" w:rsidR="00865CAC" w:rsidRPr="006465BD" w:rsidRDefault="00865CAC" w:rsidP="0057052B">
      <w:pPr>
        <w:pStyle w:val="CJVTBody"/>
        <w:rPr>
          <w:rFonts w:ascii="IBM Plex Sans" w:eastAsia="Calibri Light" w:hAnsi="IBM Plex Sans" w:cs="Calibri Light"/>
        </w:rPr>
      </w:pPr>
      <w:r w:rsidRPr="006465BD">
        <w:rPr>
          <w:rFonts w:ascii="IBM Plex Sans" w:hAnsi="IBM Plex Sans"/>
        </w:rPr>
        <w:t xml:space="preserve">V kategorijo umeščamo vse ostale primere, v katerih učitelj odstrani </w:t>
      </w:r>
      <w:r w:rsidRPr="006465BD">
        <w:rPr>
          <w:rFonts w:ascii="IBM Plex Sans" w:hAnsi="IBM Plex Sans"/>
          <w:i/>
        </w:rPr>
        <w:t xml:space="preserve">pa. </w:t>
      </w:r>
      <w:r w:rsidRPr="006465BD">
        <w:rPr>
          <w:rFonts w:ascii="IBM Plex Sans" w:hAnsi="IBM Plex Sans"/>
        </w:rPr>
        <w:t>Slednja nastopa najpogosteje v vezniški vlogi.</w:t>
      </w:r>
    </w:p>
    <w:p w14:paraId="7BF8601C" w14:textId="77777777" w:rsidR="00865CAC" w:rsidRPr="006465BD" w:rsidRDefault="00865CAC" w:rsidP="00865CAC">
      <w:pPr>
        <w:spacing w:before="240" w:after="160"/>
        <w:rPr>
          <w:rFonts w:ascii="IBM Plex Sans" w:eastAsia="Calibri Light" w:hAnsi="IBM Plex Sans" w:cs="Calibri Light"/>
          <w:szCs w:val="22"/>
          <w:u w:val="single"/>
        </w:rPr>
      </w:pPr>
      <w:r w:rsidRPr="006465BD">
        <w:rPr>
          <w:rFonts w:ascii="IBM Plex Sans" w:hAnsi="IBM Plex Sans"/>
          <w:szCs w:val="22"/>
          <w:u w:val="single"/>
        </w:rPr>
        <w:t>S/ODVEČ/veznik-pa-drugo:</w:t>
      </w:r>
    </w:p>
    <w:p w14:paraId="028C0B7C"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Župnik </w:t>
      </w:r>
      <w:r w:rsidRPr="006465BD">
        <w:rPr>
          <w:rFonts w:ascii="IBM Plex Sans" w:hAnsi="IBM Plex Sans"/>
          <w:b/>
          <w:sz w:val="22"/>
          <w:szCs w:val="22"/>
        </w:rPr>
        <w:t>pa | __</w:t>
      </w:r>
      <w:r w:rsidRPr="006465BD">
        <w:rPr>
          <w:rFonts w:ascii="IBM Plex Sans" w:hAnsi="IBM Plex Sans"/>
          <w:sz w:val="22"/>
          <w:szCs w:val="22"/>
        </w:rPr>
        <w:t xml:space="preserve"> je popolnoma drugačen od Jermana.</w:t>
      </w:r>
    </w:p>
    <w:p w14:paraId="51A14A85"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Mlajši sin </w:t>
      </w:r>
      <w:r w:rsidRPr="006465BD">
        <w:rPr>
          <w:rFonts w:ascii="IBM Plex Sans" w:hAnsi="IBM Plex Sans"/>
          <w:b/>
          <w:sz w:val="22"/>
          <w:szCs w:val="22"/>
        </w:rPr>
        <w:t>pa | __</w:t>
      </w:r>
      <w:r w:rsidRPr="006465BD">
        <w:rPr>
          <w:rFonts w:ascii="IBM Plex Sans" w:hAnsi="IBM Plex Sans"/>
          <w:sz w:val="22"/>
          <w:szCs w:val="22"/>
        </w:rPr>
        <w:t xml:space="preserve"> v priliki je zelo nepremišljen, brezkrben in tudi naiven.</w:t>
      </w:r>
    </w:p>
    <w:p w14:paraId="33B4AC2F"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Nato </w:t>
      </w:r>
      <w:r w:rsidRPr="006465BD">
        <w:rPr>
          <w:rFonts w:ascii="IBM Plex Sans" w:hAnsi="IBM Plex Sans"/>
          <w:b/>
          <w:sz w:val="22"/>
          <w:szCs w:val="22"/>
        </w:rPr>
        <w:t>pa | __</w:t>
      </w:r>
      <w:r w:rsidRPr="006465BD">
        <w:rPr>
          <w:rFonts w:ascii="IBM Plex Sans" w:hAnsi="IBM Plex Sans"/>
          <w:sz w:val="22"/>
          <w:szCs w:val="22"/>
        </w:rPr>
        <w:t xml:space="preserve"> se je </w:t>
      </w:r>
      <w:r w:rsidRPr="006465BD">
        <w:rPr>
          <w:rFonts w:ascii="IBM Plex Sans" w:hAnsi="IBM Plex Sans"/>
          <w:b/>
          <w:sz w:val="22"/>
          <w:szCs w:val="22"/>
        </w:rPr>
        <w:t>pa |__</w:t>
      </w:r>
      <w:r w:rsidRPr="006465BD">
        <w:rPr>
          <w:rFonts w:ascii="IBM Plex Sans" w:hAnsi="IBM Plex Sans"/>
          <w:sz w:val="22"/>
          <w:szCs w:val="22"/>
        </w:rPr>
        <w:t xml:space="preserve"> vse začelo dogajati hitro.</w:t>
      </w:r>
    </w:p>
    <w:p w14:paraId="353E45B7"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Odločil sem </w:t>
      </w:r>
      <w:r w:rsidRPr="006465BD">
        <w:rPr>
          <w:rFonts w:ascii="IBM Plex Sans" w:hAnsi="IBM Plex Sans"/>
          <w:b/>
          <w:sz w:val="22"/>
          <w:szCs w:val="22"/>
        </w:rPr>
        <w:t>pa | __</w:t>
      </w:r>
      <w:r w:rsidRPr="006465BD">
        <w:rPr>
          <w:rFonts w:ascii="IBM Plex Sans" w:hAnsi="IBM Plex Sans"/>
          <w:sz w:val="22"/>
          <w:szCs w:val="22"/>
        </w:rPr>
        <w:t xml:space="preserve"> se, da bom pokopal Polinejka in to zelo slovesno.</w:t>
      </w:r>
    </w:p>
    <w:p w14:paraId="310551A0" w14:textId="5602F9E5" w:rsidR="00865CAC" w:rsidRPr="006465BD" w:rsidRDefault="00865CAC" w:rsidP="00865CAC">
      <w:pPr>
        <w:pStyle w:val="Naslov3"/>
        <w:rPr>
          <w:rFonts w:ascii="IBM Plex Sans" w:hAnsi="IBM Plex Sans"/>
          <w:sz w:val="22"/>
          <w:szCs w:val="22"/>
        </w:rPr>
      </w:pPr>
      <w:bookmarkStart w:id="155" w:name="_Toc151557470"/>
      <w:r w:rsidRPr="006465BD">
        <w:rPr>
          <w:rFonts w:ascii="IBM Plex Sans" w:hAnsi="IBM Plex Sans"/>
          <w:sz w:val="22"/>
          <w:szCs w:val="22"/>
        </w:rPr>
        <w:t>Veznik na začetku povedi = S/ODVEČ/veznik-začetek</w:t>
      </w:r>
      <w:bookmarkEnd w:id="155"/>
    </w:p>
    <w:p w14:paraId="3419404A" w14:textId="77777777" w:rsidR="00865CAC" w:rsidRPr="006465BD" w:rsidRDefault="00865CAC" w:rsidP="0057052B">
      <w:pPr>
        <w:pStyle w:val="CJVTBody"/>
        <w:rPr>
          <w:rFonts w:ascii="IBM Plex Sans" w:eastAsia="Calibri Light" w:hAnsi="IBM Plex Sans" w:cs="Calibri Light"/>
        </w:rPr>
      </w:pPr>
      <w:r w:rsidRPr="006465BD">
        <w:rPr>
          <w:rFonts w:ascii="IBM Plex Sans" w:hAnsi="IBM Plex Sans"/>
        </w:rPr>
        <w:t>Gre za primere, kjer učitelj odstrani veznik na začetku povedi. Gre za vprašanje kohezije in koherence na nadpovedni ravni (povezovanje povedi med sabo), kjer učenec prične poved z eno- ali večbesednim veznikom, kar učitelj popravi.</w:t>
      </w:r>
    </w:p>
    <w:p w14:paraId="47C43691" w14:textId="77777777" w:rsidR="00865CAC" w:rsidRPr="006465BD" w:rsidRDefault="00865CAC" w:rsidP="00865CAC">
      <w:pPr>
        <w:spacing w:before="240" w:after="160"/>
        <w:rPr>
          <w:rFonts w:ascii="IBM Plex Sans" w:eastAsia="Calibri Light" w:hAnsi="IBM Plex Sans" w:cs="Calibri Light"/>
          <w:szCs w:val="22"/>
          <w:u w:val="single"/>
        </w:rPr>
      </w:pPr>
      <w:r w:rsidRPr="006465BD">
        <w:rPr>
          <w:rFonts w:ascii="IBM Plex Sans" w:hAnsi="IBM Plex Sans"/>
          <w:szCs w:val="22"/>
          <w:u w:val="single"/>
        </w:rPr>
        <w:t>S/ODVEČ/veznik-začetek:</w:t>
      </w:r>
    </w:p>
    <w:p w14:paraId="4D6E30CA" w14:textId="77777777" w:rsidR="00865CAC" w:rsidRPr="006465BD" w:rsidRDefault="00865CAC" w:rsidP="00973FA0">
      <w:pPr>
        <w:pStyle w:val="CJVTBullets"/>
        <w:rPr>
          <w:rFonts w:ascii="IBM Plex Sans" w:eastAsia="Calibri Light" w:hAnsi="IBM Plex Sans" w:cs="Calibri Light"/>
          <w:sz w:val="22"/>
          <w:szCs w:val="22"/>
        </w:rPr>
      </w:pPr>
      <w:r w:rsidRPr="006465BD">
        <w:rPr>
          <w:rFonts w:ascii="IBM Plex Sans" w:hAnsi="IBM Plex Sans"/>
          <w:sz w:val="22"/>
          <w:szCs w:val="22"/>
        </w:rPr>
        <w:t xml:space="preserve">S tem se je Linhart norčeval iz njega. </w:t>
      </w:r>
      <w:r w:rsidRPr="006465BD">
        <w:rPr>
          <w:rFonts w:ascii="IBM Plex Sans" w:hAnsi="IBM Plex Sans"/>
          <w:b/>
          <w:sz w:val="22"/>
          <w:szCs w:val="22"/>
        </w:rPr>
        <w:t>In | __</w:t>
      </w:r>
      <w:r w:rsidRPr="006465BD">
        <w:rPr>
          <w:rFonts w:ascii="IBM Plex Sans" w:hAnsi="IBM Plex Sans"/>
          <w:sz w:val="22"/>
          <w:szCs w:val="22"/>
        </w:rPr>
        <w:t xml:space="preserve"> ta čas ko se je baron ukvarjal z ženo in Nežko, je imel Matiček še en problem.</w:t>
      </w:r>
    </w:p>
    <w:p w14:paraId="1752A69A" w14:textId="77777777" w:rsidR="00865CAC" w:rsidRPr="006465BD" w:rsidRDefault="00865CAC" w:rsidP="0057052B">
      <w:pPr>
        <w:pStyle w:val="CJVTBody"/>
        <w:rPr>
          <w:rFonts w:ascii="IBM Plex Sans" w:eastAsia="Calibri Light" w:hAnsi="IBM Plex Sans" w:cs="Calibri Light"/>
        </w:rPr>
      </w:pPr>
      <w:r w:rsidRPr="006465BD">
        <w:rPr>
          <w:rFonts w:ascii="IBM Plex Sans" w:hAnsi="IBM Plex Sans"/>
        </w:rPr>
        <w:lastRenderedPageBreak/>
        <w:t>Kadar je popravljeni veznik na začetku stavka in gre hkrati za vezniški niz, ga označimo glede na to, ali je v učiteljskem popravku izbrisan cel niz ali le njegov del.</w:t>
      </w:r>
    </w:p>
    <w:p w14:paraId="58CE2707" w14:textId="77777777" w:rsidR="00865CAC" w:rsidRPr="006465BD" w:rsidRDefault="00865CAC" w:rsidP="00865CAC">
      <w:pPr>
        <w:spacing w:before="240" w:after="160"/>
        <w:rPr>
          <w:rFonts w:ascii="IBM Plex Sans" w:hAnsi="IBM Plex Sans"/>
          <w:szCs w:val="22"/>
          <w:u w:val="single"/>
        </w:rPr>
      </w:pPr>
      <w:r w:rsidRPr="006465BD">
        <w:rPr>
          <w:rFonts w:ascii="IBM Plex Sans" w:hAnsi="IBM Plex Sans"/>
          <w:szCs w:val="22"/>
          <w:u w:val="single"/>
        </w:rPr>
        <w:t>S/ODVEČ/veznik-začetek:</w:t>
      </w:r>
    </w:p>
    <w:p w14:paraId="77BC2383" w14:textId="77777777" w:rsidR="00865CAC" w:rsidRPr="006465BD" w:rsidRDefault="00865CAC" w:rsidP="00973FA0">
      <w:pPr>
        <w:pStyle w:val="CJVTBullets"/>
        <w:rPr>
          <w:rFonts w:ascii="IBM Plex Sans" w:eastAsia="Calibri Light" w:hAnsi="IBM Plex Sans" w:cs="Calibri Light"/>
          <w:sz w:val="22"/>
          <w:szCs w:val="22"/>
        </w:rPr>
      </w:pPr>
      <w:r w:rsidRPr="006465BD">
        <w:rPr>
          <w:rFonts w:ascii="IBM Plex Sans" w:hAnsi="IBM Plex Sans"/>
          <w:b/>
          <w:sz w:val="22"/>
          <w:szCs w:val="22"/>
        </w:rPr>
        <w:t>Tako, da</w:t>
      </w:r>
      <w:r w:rsidRPr="006465BD">
        <w:rPr>
          <w:rFonts w:ascii="IBM Plex Sans" w:hAnsi="IBM Plex Sans"/>
          <w:sz w:val="22"/>
          <w:szCs w:val="22"/>
        </w:rPr>
        <w:t xml:space="preserve"> | __ s tem dejanjem ko Lukež ostane pri Kalanu, nam Tavčar pokaže to, kako pomembno je včasih imeti samo prijatelja, tudi če ti ta ne vedno govori le resnice in s tabo ne ravna v vseh primerih pravično.</w:t>
      </w:r>
    </w:p>
    <w:p w14:paraId="07AB4EFB" w14:textId="77777777" w:rsidR="00865CAC" w:rsidRPr="006465BD" w:rsidRDefault="00865CAC" w:rsidP="00865CAC">
      <w:pPr>
        <w:spacing w:before="240" w:after="160"/>
        <w:rPr>
          <w:rFonts w:ascii="IBM Plex Sans" w:eastAsia="Calibri Light" w:hAnsi="IBM Plex Sans" w:cs="Calibri Light"/>
          <w:szCs w:val="22"/>
          <w:u w:val="single"/>
        </w:rPr>
      </w:pPr>
      <w:r w:rsidRPr="006465BD">
        <w:rPr>
          <w:rFonts w:ascii="IBM Plex Sans" w:hAnsi="IBM Plex Sans"/>
          <w:szCs w:val="22"/>
          <w:u w:val="single"/>
        </w:rPr>
        <w:t>S/ODVEČ/veznik-dvojni:</w:t>
      </w:r>
    </w:p>
    <w:p w14:paraId="5201A65C" w14:textId="77777777" w:rsidR="00865CAC" w:rsidRPr="006465BD" w:rsidRDefault="00865CAC" w:rsidP="00973FA0">
      <w:pPr>
        <w:pStyle w:val="CJVTBullets"/>
        <w:rPr>
          <w:rFonts w:ascii="IBM Plex Sans" w:eastAsia="Calibri Light" w:hAnsi="IBM Plex Sans" w:cs="Calibri Light"/>
          <w:sz w:val="22"/>
          <w:szCs w:val="22"/>
        </w:rPr>
      </w:pPr>
      <w:r w:rsidRPr="006465BD">
        <w:rPr>
          <w:rFonts w:ascii="IBM Plex Sans" w:hAnsi="IBM Plex Sans"/>
          <w:b/>
          <w:sz w:val="22"/>
          <w:szCs w:val="22"/>
        </w:rPr>
        <w:t>Zato | __</w:t>
      </w:r>
      <w:r w:rsidRPr="006465BD">
        <w:rPr>
          <w:rFonts w:ascii="IBM Plex Sans" w:hAnsi="IBM Plex Sans"/>
          <w:sz w:val="22"/>
          <w:szCs w:val="22"/>
        </w:rPr>
        <w:t>, da oznanja resnico in pravico je tudi bil poslan na svet, saj je pričeval o resnici in pravičnosti.</w:t>
      </w:r>
    </w:p>
    <w:p w14:paraId="2457F396" w14:textId="36EF034E" w:rsidR="00865CAC" w:rsidRPr="006465BD" w:rsidRDefault="00865CAC" w:rsidP="00865CAC">
      <w:pPr>
        <w:pStyle w:val="Naslov3"/>
        <w:rPr>
          <w:rFonts w:ascii="IBM Plex Sans" w:hAnsi="IBM Plex Sans"/>
          <w:sz w:val="22"/>
          <w:szCs w:val="22"/>
        </w:rPr>
      </w:pPr>
      <w:bookmarkStart w:id="156" w:name="_Toc151557471"/>
      <w:r w:rsidRPr="006465BD">
        <w:rPr>
          <w:rFonts w:ascii="IBM Plex Sans" w:hAnsi="IBM Plex Sans"/>
          <w:sz w:val="22"/>
          <w:szCs w:val="22"/>
        </w:rPr>
        <w:t>Dvojni vezniki = S/ODVEČ/veznik-dvojni</w:t>
      </w:r>
      <w:bookmarkEnd w:id="156"/>
    </w:p>
    <w:p w14:paraId="5D288500" w14:textId="77777777" w:rsidR="00865CAC" w:rsidRPr="006465BD" w:rsidRDefault="00865CAC" w:rsidP="0057052B">
      <w:pPr>
        <w:pStyle w:val="CJVTBody"/>
        <w:rPr>
          <w:rFonts w:ascii="IBM Plex Sans" w:eastAsia="Calibri Light" w:hAnsi="IBM Plex Sans" w:cs="Calibri Light"/>
        </w:rPr>
      </w:pPr>
      <w:r w:rsidRPr="006465BD">
        <w:rPr>
          <w:rFonts w:ascii="IBM Plex Sans" w:hAnsi="IBM Plex Sans"/>
        </w:rPr>
        <w:t xml:space="preserve">Gre za primere, kjer učitelj odstrani veznik v vezniškem nizu (denimo </w:t>
      </w:r>
      <w:r w:rsidRPr="006465BD">
        <w:rPr>
          <w:rFonts w:ascii="IBM Plex Sans" w:hAnsi="IBM Plex Sans"/>
          <w:i/>
        </w:rPr>
        <w:t>zato ker</w:t>
      </w:r>
      <w:r w:rsidRPr="006465BD">
        <w:rPr>
          <w:rFonts w:ascii="IBM Plex Sans" w:hAnsi="IBM Plex Sans"/>
        </w:rPr>
        <w:t xml:space="preserve">, </w:t>
      </w:r>
      <w:r w:rsidRPr="006465BD">
        <w:rPr>
          <w:rFonts w:ascii="IBM Plex Sans" w:hAnsi="IBM Plex Sans"/>
          <w:i/>
        </w:rPr>
        <w:t>tako kot</w:t>
      </w:r>
      <w:r w:rsidRPr="006465BD">
        <w:rPr>
          <w:rFonts w:ascii="IBM Plex Sans" w:hAnsi="IBM Plex Sans"/>
        </w:rPr>
        <w:t xml:space="preserve">, </w:t>
      </w:r>
      <w:r w:rsidRPr="006465BD">
        <w:rPr>
          <w:rFonts w:ascii="IBM Plex Sans" w:hAnsi="IBM Plex Sans"/>
          <w:i/>
        </w:rPr>
        <w:t>zato ker</w:t>
      </w:r>
      <w:r w:rsidRPr="006465BD">
        <w:rPr>
          <w:rFonts w:ascii="IBM Plex Sans" w:hAnsi="IBM Plex Sans"/>
        </w:rPr>
        <w:t xml:space="preserve">, </w:t>
      </w:r>
      <w:r w:rsidRPr="006465BD">
        <w:rPr>
          <w:rFonts w:ascii="IBM Plex Sans" w:hAnsi="IBM Plex Sans"/>
          <w:i/>
        </w:rPr>
        <w:t>kljub temu pa</w:t>
      </w:r>
      <w:r w:rsidRPr="006465BD">
        <w:rPr>
          <w:rFonts w:ascii="IBM Plex Sans" w:hAnsi="IBM Plex Sans"/>
        </w:rPr>
        <w:t xml:space="preserve"> …).</w:t>
      </w:r>
    </w:p>
    <w:p w14:paraId="76834416" w14:textId="77777777" w:rsidR="00865CAC" w:rsidRPr="006465BD" w:rsidRDefault="00865CAC" w:rsidP="00865CAC">
      <w:pPr>
        <w:spacing w:before="240" w:after="160"/>
        <w:rPr>
          <w:rFonts w:ascii="IBM Plex Sans" w:eastAsia="Calibri Light" w:hAnsi="IBM Plex Sans" w:cs="Calibri Light"/>
          <w:szCs w:val="22"/>
          <w:u w:val="single"/>
        </w:rPr>
      </w:pPr>
      <w:r w:rsidRPr="006465BD">
        <w:rPr>
          <w:rFonts w:ascii="IBM Plex Sans" w:hAnsi="IBM Plex Sans"/>
          <w:szCs w:val="22"/>
          <w:u w:val="single"/>
        </w:rPr>
        <w:t>S/ODVEČ/veznik-dvojni:</w:t>
      </w:r>
    </w:p>
    <w:p w14:paraId="24D80032"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V njem pa je napisal sporoča, </w:t>
      </w:r>
      <w:r w:rsidRPr="006465BD">
        <w:rPr>
          <w:rFonts w:ascii="IBM Plex Sans" w:hAnsi="IBM Plex Sans"/>
          <w:b/>
          <w:sz w:val="22"/>
          <w:szCs w:val="22"/>
        </w:rPr>
        <w:t xml:space="preserve">češ | __ </w:t>
      </w:r>
      <w:r w:rsidRPr="006465BD">
        <w:rPr>
          <w:rFonts w:ascii="IBM Plex Sans" w:hAnsi="IBM Plex Sans"/>
          <w:sz w:val="22"/>
          <w:szCs w:val="22"/>
        </w:rPr>
        <w:t>da se Baronica z nekom sestaja, da bi tako zbudili njegovo ljubosumje.</w:t>
      </w:r>
    </w:p>
    <w:p w14:paraId="0D8C4FEA" w14:textId="77777777" w:rsidR="00865CAC" w:rsidRPr="006465BD" w:rsidRDefault="00865CAC" w:rsidP="00973FA0">
      <w:pPr>
        <w:pStyle w:val="CJVTBullets"/>
        <w:rPr>
          <w:rFonts w:ascii="IBM Plex Sans" w:hAnsi="IBM Plex Sans"/>
          <w:sz w:val="22"/>
          <w:szCs w:val="22"/>
        </w:rPr>
      </w:pPr>
      <w:r w:rsidRPr="006465BD">
        <w:rPr>
          <w:rFonts w:ascii="IBM Plex Sans" w:hAnsi="IBM Plex Sans"/>
          <w:b/>
          <w:sz w:val="22"/>
          <w:szCs w:val="22"/>
        </w:rPr>
        <w:t>Zato, | __</w:t>
      </w:r>
      <w:r w:rsidRPr="006465BD">
        <w:rPr>
          <w:rFonts w:ascii="IBM Plex Sans" w:hAnsi="IBM Plex Sans"/>
          <w:sz w:val="22"/>
          <w:szCs w:val="22"/>
        </w:rPr>
        <w:t xml:space="preserve"> da oznanja resnico in pravico je tudi bil poslan na svet, saj je pričeval o resnici in pravičnosti.</w:t>
      </w:r>
    </w:p>
    <w:p w14:paraId="5AE27E00"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Nekega poletnega dne ko smo z jadrnico pluli </w:t>
      </w:r>
      <w:r w:rsidRPr="006465BD">
        <w:rPr>
          <w:rFonts w:ascii="IBM Plex Sans" w:hAnsi="IBM Plex Sans"/>
          <w:b/>
          <w:sz w:val="22"/>
          <w:szCs w:val="22"/>
        </w:rPr>
        <w:t>in | __</w:t>
      </w:r>
      <w:r w:rsidRPr="006465BD">
        <w:rPr>
          <w:rFonts w:ascii="IBM Plex Sans" w:hAnsi="IBM Plex Sans"/>
          <w:sz w:val="22"/>
          <w:szCs w:val="22"/>
        </w:rPr>
        <w:t xml:space="preserve"> nato smo se ustavili v nekem zalivu.</w:t>
      </w:r>
    </w:p>
    <w:p w14:paraId="3E08B678" w14:textId="6AEC7626" w:rsidR="00865CAC" w:rsidRPr="006465BD" w:rsidRDefault="00865CAC" w:rsidP="00865CAC">
      <w:pPr>
        <w:pStyle w:val="Naslov3"/>
        <w:rPr>
          <w:rFonts w:ascii="IBM Plex Sans" w:hAnsi="IBM Plex Sans"/>
          <w:sz w:val="22"/>
          <w:szCs w:val="22"/>
        </w:rPr>
      </w:pPr>
      <w:bookmarkStart w:id="157" w:name="_Toc151557472"/>
      <w:r w:rsidRPr="006465BD">
        <w:rPr>
          <w:rFonts w:ascii="IBM Plex Sans" w:hAnsi="IBM Plex Sans"/>
          <w:sz w:val="22"/>
          <w:szCs w:val="22"/>
        </w:rPr>
        <w:t>Drugi odvečni vezniki = S/ODVEČ/veznik-drugo</w:t>
      </w:r>
      <w:bookmarkEnd w:id="157"/>
    </w:p>
    <w:p w14:paraId="6F4CE5B8" w14:textId="77777777" w:rsidR="00865CAC" w:rsidRPr="006465BD" w:rsidRDefault="00865CAC" w:rsidP="0057052B">
      <w:pPr>
        <w:pStyle w:val="CJVTBody"/>
        <w:rPr>
          <w:rFonts w:ascii="IBM Plex Sans" w:eastAsia="Calibri Light" w:hAnsi="IBM Plex Sans" w:cs="Calibri Light"/>
        </w:rPr>
      </w:pPr>
      <w:r w:rsidRPr="006465BD">
        <w:rPr>
          <w:rFonts w:ascii="IBM Plex Sans" w:hAnsi="IBM Plex Sans"/>
        </w:rPr>
        <w:t xml:space="preserve">Gre za vse ostale primere, kjer učitelj iz besedila odstrani veznik. Pogosto se pojavljajo primeri, kjer učitelj odstrani veznike </w:t>
      </w:r>
      <w:r w:rsidRPr="006465BD">
        <w:rPr>
          <w:rFonts w:ascii="IBM Plex Sans" w:hAnsi="IBM Plex Sans"/>
          <w:i/>
        </w:rPr>
        <w:t xml:space="preserve">in, ter </w:t>
      </w:r>
      <w:r w:rsidRPr="006465BD">
        <w:rPr>
          <w:rFonts w:ascii="IBM Plex Sans" w:hAnsi="IBM Plex Sans"/>
        </w:rPr>
        <w:t xml:space="preserve">ali </w:t>
      </w:r>
      <w:r w:rsidRPr="006465BD">
        <w:rPr>
          <w:rFonts w:ascii="IBM Plex Sans" w:hAnsi="IBM Plex Sans"/>
          <w:i/>
        </w:rPr>
        <w:t>kot.</w:t>
      </w:r>
    </w:p>
    <w:p w14:paraId="7415B2A9" w14:textId="77777777" w:rsidR="00865CAC" w:rsidRPr="006465BD" w:rsidRDefault="00865CAC" w:rsidP="00865CAC">
      <w:pPr>
        <w:spacing w:before="240" w:after="160"/>
        <w:rPr>
          <w:rFonts w:ascii="IBM Plex Sans" w:eastAsia="Calibri Light" w:hAnsi="IBM Plex Sans" w:cs="Calibri Light"/>
          <w:szCs w:val="22"/>
          <w:u w:val="single"/>
        </w:rPr>
      </w:pPr>
      <w:r w:rsidRPr="006465BD">
        <w:rPr>
          <w:rFonts w:ascii="IBM Plex Sans" w:hAnsi="IBM Plex Sans"/>
          <w:szCs w:val="22"/>
          <w:u w:val="single"/>
        </w:rPr>
        <w:t>S/ODVEČ/veznik-drugo:</w:t>
      </w:r>
    </w:p>
    <w:p w14:paraId="7F73F01B"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Gospodična, ki je imela dolge </w:t>
      </w:r>
      <w:r w:rsidRPr="006465BD">
        <w:rPr>
          <w:rFonts w:ascii="IBM Plex Sans" w:hAnsi="IBM Plex Sans"/>
          <w:b/>
          <w:sz w:val="22"/>
          <w:szCs w:val="22"/>
        </w:rPr>
        <w:t xml:space="preserve">in | __ </w:t>
      </w:r>
      <w:r w:rsidRPr="006465BD">
        <w:rPr>
          <w:rFonts w:ascii="IBM Plex Sans" w:hAnsi="IBM Plex Sans"/>
          <w:sz w:val="22"/>
          <w:szCs w:val="22"/>
        </w:rPr>
        <w:t>ravne svetle lase in je bila blede polti se mi je predstavila.</w:t>
      </w:r>
    </w:p>
    <w:p w14:paraId="1DCF3F9C"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Zato sem si uredil </w:t>
      </w:r>
      <w:r w:rsidRPr="006465BD">
        <w:rPr>
          <w:rFonts w:ascii="IBM Plex Sans" w:hAnsi="IBM Plex Sans"/>
          <w:b/>
          <w:sz w:val="22"/>
          <w:szCs w:val="22"/>
        </w:rPr>
        <w:t>kot</w:t>
      </w:r>
      <w:r w:rsidRPr="006465BD">
        <w:rPr>
          <w:rFonts w:ascii="IBM Plex Sans" w:hAnsi="IBM Plex Sans"/>
          <w:sz w:val="22"/>
          <w:szCs w:val="22"/>
        </w:rPr>
        <w:t xml:space="preserve"> </w:t>
      </w:r>
      <w:r w:rsidRPr="006465BD">
        <w:rPr>
          <w:rFonts w:ascii="IBM Plex Sans" w:hAnsi="IBM Plex Sans"/>
          <w:b/>
          <w:sz w:val="22"/>
          <w:szCs w:val="22"/>
        </w:rPr>
        <w:t xml:space="preserve">| __ </w:t>
      </w:r>
      <w:r w:rsidRPr="006465BD">
        <w:rPr>
          <w:rFonts w:ascii="IBM Plex Sans" w:hAnsi="IBM Plex Sans"/>
          <w:sz w:val="22"/>
          <w:szCs w:val="22"/>
        </w:rPr>
        <w:t>majhno počitniško hišico.</w:t>
      </w:r>
    </w:p>
    <w:p w14:paraId="32C80AA1" w14:textId="2A2D4B48" w:rsidR="00865CAC" w:rsidRPr="006465BD" w:rsidRDefault="00865CAC" w:rsidP="00865CAC">
      <w:pPr>
        <w:pStyle w:val="Naslov3"/>
        <w:rPr>
          <w:rFonts w:ascii="IBM Plex Sans" w:hAnsi="IBM Plex Sans"/>
          <w:sz w:val="22"/>
          <w:szCs w:val="22"/>
        </w:rPr>
      </w:pPr>
      <w:bookmarkStart w:id="158" w:name="_Toc151557473"/>
      <w:r w:rsidRPr="006465BD">
        <w:rPr>
          <w:rFonts w:ascii="IBM Plex Sans" w:hAnsi="IBM Plex Sans"/>
          <w:sz w:val="22"/>
          <w:szCs w:val="22"/>
        </w:rPr>
        <w:t>Predlog = S/ODVEČ/predlog</w:t>
      </w:r>
      <w:bookmarkEnd w:id="158"/>
    </w:p>
    <w:p w14:paraId="792A3347" w14:textId="4350E15B" w:rsidR="00865CAC" w:rsidRPr="00C948D6" w:rsidRDefault="00865CAC" w:rsidP="00C948D6">
      <w:pPr>
        <w:pStyle w:val="CJVTBody"/>
        <w:rPr>
          <w:rFonts w:ascii="IBM Plex Sans" w:eastAsia="Calibri Light" w:hAnsi="IBM Plex Sans" w:cs="Calibri Light"/>
        </w:rPr>
      </w:pPr>
      <w:r w:rsidRPr="006465BD">
        <w:rPr>
          <w:rFonts w:ascii="IBM Plex Sans" w:hAnsi="IBM Plex Sans"/>
        </w:rPr>
        <w:t>Gre za primere, kjer učitelj popravi odvečni predlog.</w:t>
      </w:r>
    </w:p>
    <w:p w14:paraId="62FE340F" w14:textId="77777777" w:rsidR="00865CAC" w:rsidRPr="006465BD" w:rsidRDefault="00865CAC" w:rsidP="00865CAC">
      <w:pPr>
        <w:spacing w:before="240" w:after="160"/>
        <w:rPr>
          <w:rFonts w:ascii="IBM Plex Sans" w:eastAsia="Calibri Light" w:hAnsi="IBM Plex Sans" w:cs="Calibri Light"/>
          <w:szCs w:val="22"/>
          <w:u w:val="single"/>
        </w:rPr>
      </w:pPr>
      <w:r w:rsidRPr="006465BD">
        <w:rPr>
          <w:rFonts w:ascii="IBM Plex Sans" w:hAnsi="IBM Plex Sans"/>
          <w:szCs w:val="22"/>
          <w:u w:val="single"/>
        </w:rPr>
        <w:t>S/ODVEČ/predlog:</w:t>
      </w:r>
    </w:p>
    <w:p w14:paraId="4D201AA9" w14:textId="77777777" w:rsidR="00865CAC" w:rsidRPr="006465BD" w:rsidRDefault="00865CAC" w:rsidP="00973FA0">
      <w:pPr>
        <w:pStyle w:val="CJVTBullets"/>
        <w:rPr>
          <w:rFonts w:ascii="IBM Plex Sans" w:eastAsia="Calibri Light" w:hAnsi="IBM Plex Sans" w:cs="Calibri Light"/>
          <w:sz w:val="22"/>
          <w:szCs w:val="22"/>
        </w:rPr>
      </w:pPr>
      <w:r w:rsidRPr="006465BD">
        <w:rPr>
          <w:rFonts w:ascii="IBM Plex Sans" w:hAnsi="IBM Plex Sans"/>
          <w:sz w:val="22"/>
          <w:szCs w:val="22"/>
        </w:rPr>
        <w:t xml:space="preserve">Ismena se je zavedala posledic, zato ni hotela z njo. Antigona je bila jezna </w:t>
      </w:r>
      <w:r w:rsidRPr="006465BD">
        <w:rPr>
          <w:rFonts w:ascii="IBM Plex Sans" w:hAnsi="IBM Plex Sans"/>
          <w:b/>
          <w:sz w:val="22"/>
          <w:szCs w:val="22"/>
        </w:rPr>
        <w:t>na | __</w:t>
      </w:r>
      <w:r w:rsidRPr="006465BD">
        <w:rPr>
          <w:rFonts w:ascii="IBM Plex Sans" w:hAnsi="IBM Plex Sans"/>
          <w:sz w:val="22"/>
          <w:szCs w:val="22"/>
        </w:rPr>
        <w:t xml:space="preserve"> nanjo, a vendar je to ni ustavilo, saj je svojega brata vendarle pokopala.</w:t>
      </w:r>
    </w:p>
    <w:p w14:paraId="63AB9EDB" w14:textId="77777777" w:rsidR="00865CAC" w:rsidRPr="006465BD" w:rsidRDefault="00865CAC" w:rsidP="00973FA0">
      <w:pPr>
        <w:pStyle w:val="CJVTBullets"/>
        <w:rPr>
          <w:rFonts w:ascii="IBM Plex Sans" w:eastAsia="Calibri Light" w:hAnsi="IBM Plex Sans" w:cs="Calibri Light"/>
          <w:sz w:val="22"/>
          <w:szCs w:val="22"/>
        </w:rPr>
      </w:pPr>
      <w:r w:rsidRPr="006465BD">
        <w:rPr>
          <w:rFonts w:ascii="IBM Plex Sans" w:hAnsi="IBM Plex Sans"/>
          <w:sz w:val="22"/>
          <w:szCs w:val="22"/>
        </w:rPr>
        <w:t xml:space="preserve">Črtomir je bojevit, kasneje se počuti krivega za smrt </w:t>
      </w:r>
      <w:r w:rsidRPr="006465BD">
        <w:rPr>
          <w:rFonts w:ascii="IBM Plex Sans" w:hAnsi="IBM Plex Sans"/>
          <w:b/>
          <w:sz w:val="22"/>
          <w:szCs w:val="22"/>
        </w:rPr>
        <w:t>za | __</w:t>
      </w:r>
      <w:r w:rsidRPr="006465BD">
        <w:rPr>
          <w:rFonts w:ascii="IBM Plex Sans" w:hAnsi="IBM Plex Sans"/>
          <w:sz w:val="22"/>
          <w:szCs w:val="22"/>
        </w:rPr>
        <w:t xml:space="preserve"> kar zelo obžaluje.</w:t>
      </w:r>
    </w:p>
    <w:p w14:paraId="49FA331D" w14:textId="77777777" w:rsidR="00865CAC" w:rsidRPr="006465BD" w:rsidRDefault="00865CAC" w:rsidP="0057052B">
      <w:pPr>
        <w:pStyle w:val="CJVTBody"/>
        <w:rPr>
          <w:rFonts w:ascii="IBM Plex Sans" w:hAnsi="IBM Plex Sans"/>
        </w:rPr>
      </w:pPr>
      <w:r w:rsidRPr="006465BD">
        <w:rPr>
          <w:rFonts w:ascii="IBM Plex Sans" w:hAnsi="IBM Plex Sans"/>
        </w:rPr>
        <w:lastRenderedPageBreak/>
        <w:t>Kadar je popravek odvečnega predloga segmentiran skupaj z drugo (običajno polnopomensko) besedo, se odločimo na podlagi konteksta. Kadar je predlog odveč, ker je bila izbrisana druga beseda, popravka predloga ne označujemo.</w:t>
      </w:r>
    </w:p>
    <w:p w14:paraId="1E87CD88" w14:textId="77777777" w:rsidR="00865CAC" w:rsidRPr="006465BD" w:rsidRDefault="00865CAC" w:rsidP="00865CAC">
      <w:pPr>
        <w:pStyle w:val="Kategorije"/>
        <w:spacing w:after="160"/>
        <w:rPr>
          <w:rFonts w:ascii="IBM Plex Sans" w:hAnsi="IBM Plex Sans"/>
          <w:sz w:val="22"/>
          <w:szCs w:val="22"/>
        </w:rPr>
      </w:pPr>
      <w:r w:rsidRPr="006465BD">
        <w:rPr>
          <w:rFonts w:ascii="IBM Plex Sans" w:hAnsi="IBM Plex Sans"/>
          <w:sz w:val="22"/>
          <w:szCs w:val="22"/>
        </w:rPr>
        <w:t>S/ODVEČ/zaimek-kazalni:</w:t>
      </w:r>
    </w:p>
    <w:p w14:paraId="5AE4A6C2"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Lahko pa le povemo svoja mnenja in moje mnenje </w:t>
      </w:r>
      <w:r w:rsidRPr="006465BD">
        <w:rPr>
          <w:rFonts w:ascii="IBM Plex Sans" w:hAnsi="IBM Plex Sans"/>
          <w:b/>
          <w:sz w:val="22"/>
          <w:szCs w:val="22"/>
        </w:rPr>
        <w:t>k temu | __</w:t>
      </w:r>
      <w:r w:rsidRPr="006465BD">
        <w:rPr>
          <w:rFonts w:ascii="IBM Plex Sans" w:hAnsi="IBM Plex Sans"/>
          <w:sz w:val="22"/>
          <w:szCs w:val="22"/>
        </w:rPr>
        <w:t xml:space="preserve"> je da je umor tako hud zločin, da ga ni mogoče izbrisati in na noben način opravičiti, pa čeprav imamo ljudje za seboj toliko slabih izkušenj, da bi nas obvarovale pred krivdo. </w:t>
      </w:r>
    </w:p>
    <w:p w14:paraId="10DE3DD7" w14:textId="77777777" w:rsidR="00865CAC" w:rsidRPr="006465BD" w:rsidRDefault="00865CAC" w:rsidP="00973FA0">
      <w:pPr>
        <w:pStyle w:val="CJVTBullets"/>
        <w:rPr>
          <w:rFonts w:ascii="IBM Plex Sans" w:hAnsi="IBM Plex Sans"/>
          <w:sz w:val="22"/>
          <w:szCs w:val="22"/>
        </w:rPr>
      </w:pPr>
      <w:r w:rsidRPr="006465BD">
        <w:rPr>
          <w:rFonts w:ascii="IBM Plex Sans" w:hAnsi="IBM Plex Sans"/>
          <w:b/>
          <w:sz w:val="22"/>
          <w:szCs w:val="22"/>
        </w:rPr>
        <w:t>S tem | __</w:t>
      </w:r>
      <w:r w:rsidRPr="006465BD">
        <w:rPr>
          <w:rFonts w:ascii="IBM Plex Sans" w:hAnsi="IBM Plex Sans"/>
          <w:sz w:val="22"/>
          <w:szCs w:val="22"/>
        </w:rPr>
        <w:t xml:space="preserve"> ko delaš kar želiš in s tem škodiš marsikdaj drugim, si svoboden, ampak kratiš svobodo drugega.</w:t>
      </w:r>
    </w:p>
    <w:p w14:paraId="38F72105" w14:textId="77777777" w:rsidR="00865CAC" w:rsidRPr="006465BD" w:rsidRDefault="00865CAC" w:rsidP="0057052B">
      <w:pPr>
        <w:pStyle w:val="CJVTBody"/>
        <w:rPr>
          <w:rFonts w:ascii="IBM Plex Sans" w:hAnsi="IBM Plex Sans"/>
        </w:rPr>
      </w:pPr>
      <w:r w:rsidRPr="006465BD">
        <w:rPr>
          <w:rFonts w:ascii="IBM Plex Sans" w:hAnsi="IBM Plex Sans"/>
        </w:rPr>
        <w:t>Kadar je predlog odveč, četudi druga beseda ne bi bila izbrisana, označimo tako odvečni predlog kot tudi odvečno polnopomensko besedo.</w:t>
      </w:r>
    </w:p>
    <w:p w14:paraId="7BBA9454" w14:textId="77777777" w:rsidR="00865CAC" w:rsidRPr="006465BD" w:rsidRDefault="00865CAC" w:rsidP="00865CAC">
      <w:pPr>
        <w:pStyle w:val="Kategorije"/>
        <w:spacing w:after="160"/>
        <w:rPr>
          <w:rFonts w:ascii="IBM Plex Sans" w:hAnsi="IBM Plex Sans"/>
          <w:sz w:val="22"/>
          <w:szCs w:val="22"/>
        </w:rPr>
      </w:pPr>
      <w:r w:rsidRPr="006465BD">
        <w:rPr>
          <w:rFonts w:ascii="IBM Plex Sans" w:hAnsi="IBM Plex Sans"/>
          <w:sz w:val="22"/>
          <w:szCs w:val="22"/>
        </w:rPr>
        <w:t>S/ODVEČ/predlog + S/ODVEČ/pridevnik:</w:t>
      </w:r>
    </w:p>
    <w:p w14:paraId="3FD960B6" w14:textId="77777777" w:rsidR="00865CAC" w:rsidRPr="006465BD" w:rsidRDefault="00865CAC" w:rsidP="00973FA0">
      <w:pPr>
        <w:pStyle w:val="CJVTBullets"/>
        <w:rPr>
          <w:rFonts w:ascii="IBM Plex Sans" w:hAnsi="IBM Plex Sans"/>
          <w:sz w:val="22"/>
          <w:szCs w:val="22"/>
        </w:rPr>
      </w:pPr>
      <w:r w:rsidRPr="006465BD">
        <w:rPr>
          <w:rFonts w:ascii="IBM Plex Sans" w:hAnsi="IBM Plex Sans"/>
          <w:b/>
          <w:sz w:val="22"/>
          <w:szCs w:val="22"/>
        </w:rPr>
        <w:t>Za napravljeno dejanje | __ | Dejanje</w:t>
      </w:r>
      <w:r w:rsidRPr="006465BD">
        <w:rPr>
          <w:rFonts w:ascii="IBM Plex Sans" w:hAnsi="IBM Plex Sans"/>
          <w:i/>
          <w:sz w:val="22"/>
          <w:szCs w:val="22"/>
        </w:rPr>
        <w:t xml:space="preserve"> </w:t>
      </w:r>
      <w:r w:rsidRPr="006465BD">
        <w:rPr>
          <w:rFonts w:ascii="IBM Plex Sans" w:hAnsi="IBM Plex Sans"/>
          <w:sz w:val="22"/>
          <w:szCs w:val="22"/>
        </w:rPr>
        <w:t>po eni strani obžaluje in se kesa, po drugi strani pa ne.</w:t>
      </w:r>
    </w:p>
    <w:p w14:paraId="11600C3F" w14:textId="2F603FA2" w:rsidR="00865CAC" w:rsidRPr="006465BD" w:rsidRDefault="00865CAC" w:rsidP="00865CAC">
      <w:pPr>
        <w:pStyle w:val="Naslov3"/>
        <w:rPr>
          <w:rFonts w:ascii="IBM Plex Sans" w:hAnsi="IBM Plex Sans"/>
          <w:sz w:val="22"/>
          <w:szCs w:val="22"/>
        </w:rPr>
      </w:pPr>
      <w:bookmarkStart w:id="159" w:name="_Toc151557474"/>
      <w:r w:rsidRPr="006465BD">
        <w:rPr>
          <w:rFonts w:ascii="IBM Plex Sans" w:hAnsi="IBM Plex Sans"/>
          <w:sz w:val="22"/>
          <w:szCs w:val="22"/>
        </w:rPr>
        <w:t>Osebni zaimek = S/ODVEČ/zaimek-osebni</w:t>
      </w:r>
      <w:bookmarkEnd w:id="159"/>
    </w:p>
    <w:p w14:paraId="198AA848" w14:textId="5BD33323" w:rsidR="007C00E7" w:rsidRDefault="00865CAC" w:rsidP="002B4D21">
      <w:pPr>
        <w:pStyle w:val="CJVTBody"/>
        <w:rPr>
          <w:rFonts w:ascii="IBM Plex Sans" w:hAnsi="IBM Plex Sans"/>
        </w:rPr>
      </w:pPr>
      <w:r w:rsidRPr="006465BD">
        <w:rPr>
          <w:rFonts w:ascii="IBM Plex Sans" w:hAnsi="IBM Plex Sans"/>
        </w:rPr>
        <w:t>Gre za primere, kjer učitelj iz stavka odstrani osebni ali povratni osebni zaimek.</w:t>
      </w:r>
    </w:p>
    <w:p w14:paraId="194593A5" w14:textId="77777777" w:rsidR="007825FC" w:rsidRDefault="007825FC" w:rsidP="002B4D21">
      <w:pPr>
        <w:pStyle w:val="CJVTBody"/>
        <w:rPr>
          <w:rFonts w:ascii="IBM Plex Sans" w:hAnsi="IBM Plex Sans"/>
        </w:rPr>
      </w:pPr>
    </w:p>
    <w:p w14:paraId="6ADF3DF3" w14:textId="77777777" w:rsidR="007825FC" w:rsidRPr="002B4D21" w:rsidRDefault="007825FC" w:rsidP="002B4D21">
      <w:pPr>
        <w:pStyle w:val="CJVTBody"/>
        <w:rPr>
          <w:rFonts w:ascii="IBM Plex Sans" w:eastAsia="Calibri Light" w:hAnsi="IBM Plex Sans" w:cs="Calibri Light"/>
        </w:rPr>
      </w:pPr>
    </w:p>
    <w:p w14:paraId="40133B4E" w14:textId="4F1CA8F5" w:rsidR="00865CAC" w:rsidRPr="006465BD" w:rsidRDefault="00865CAC" w:rsidP="00865CAC">
      <w:pPr>
        <w:spacing w:before="240" w:after="160"/>
        <w:rPr>
          <w:rFonts w:ascii="IBM Plex Sans" w:eastAsia="Calibri Light" w:hAnsi="IBM Plex Sans" w:cs="Calibri Light"/>
          <w:szCs w:val="22"/>
          <w:u w:val="single"/>
        </w:rPr>
      </w:pPr>
      <w:r w:rsidRPr="006465BD">
        <w:rPr>
          <w:rFonts w:ascii="IBM Plex Sans" w:hAnsi="IBM Plex Sans"/>
          <w:szCs w:val="22"/>
          <w:u w:val="single"/>
        </w:rPr>
        <w:t>S/ODVEČ/zaimek-osebni:</w:t>
      </w:r>
    </w:p>
    <w:p w14:paraId="3CD704A4" w14:textId="77777777" w:rsidR="00865CAC" w:rsidRPr="006465BD" w:rsidRDefault="00865CAC" w:rsidP="00973FA0">
      <w:pPr>
        <w:pStyle w:val="CJVTBullets"/>
        <w:rPr>
          <w:rFonts w:ascii="IBM Plex Sans" w:eastAsia="Calibri Light" w:hAnsi="IBM Plex Sans" w:cs="Calibri Light"/>
          <w:sz w:val="22"/>
          <w:szCs w:val="22"/>
        </w:rPr>
      </w:pPr>
      <w:r w:rsidRPr="006465BD">
        <w:rPr>
          <w:rFonts w:ascii="IBM Plex Sans" w:hAnsi="IBM Plex Sans"/>
          <w:sz w:val="22"/>
          <w:szCs w:val="22"/>
        </w:rPr>
        <w:t xml:space="preserve">Antigona naredi samor v svojem sezidanem grobu in ko to zve Hajmon se </w:t>
      </w:r>
      <w:r w:rsidRPr="006465BD">
        <w:rPr>
          <w:rFonts w:ascii="IBM Plex Sans" w:hAnsi="IBM Plex Sans"/>
          <w:b/>
          <w:sz w:val="22"/>
          <w:szCs w:val="22"/>
        </w:rPr>
        <w:t>on | __</w:t>
      </w:r>
      <w:r w:rsidRPr="006465BD">
        <w:rPr>
          <w:rFonts w:ascii="IBM Plex Sans" w:hAnsi="IBM Plex Sans"/>
          <w:sz w:val="22"/>
          <w:szCs w:val="22"/>
        </w:rPr>
        <w:t xml:space="preserve"> zabode in umre.</w:t>
      </w:r>
    </w:p>
    <w:p w14:paraId="1FD9D13C"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Julija mu izpove ljubezen </w:t>
      </w:r>
      <w:r w:rsidRPr="006465BD">
        <w:rPr>
          <w:rFonts w:ascii="IBM Plex Sans" w:hAnsi="IBM Plex Sans"/>
          <w:b/>
          <w:sz w:val="22"/>
          <w:szCs w:val="22"/>
        </w:rPr>
        <w:t>do</w:t>
      </w:r>
      <w:r w:rsidRPr="006465BD">
        <w:rPr>
          <w:rFonts w:ascii="IBM Plex Sans" w:hAnsi="IBM Plex Sans"/>
          <w:sz w:val="22"/>
          <w:szCs w:val="22"/>
        </w:rPr>
        <w:t xml:space="preserve"> </w:t>
      </w:r>
      <w:r w:rsidRPr="006465BD">
        <w:rPr>
          <w:rFonts w:ascii="IBM Plex Sans" w:hAnsi="IBM Plex Sans"/>
          <w:b/>
          <w:sz w:val="22"/>
          <w:szCs w:val="22"/>
        </w:rPr>
        <w:t>njega | __.</w:t>
      </w:r>
    </w:p>
    <w:p w14:paraId="023CB37B"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Ko za Hajmonovo smrt izve njegova mati si še ona sodi sama </w:t>
      </w:r>
      <w:r w:rsidRPr="006465BD">
        <w:rPr>
          <w:rFonts w:ascii="IBM Plex Sans" w:hAnsi="IBM Plex Sans"/>
          <w:b/>
          <w:sz w:val="22"/>
          <w:szCs w:val="22"/>
        </w:rPr>
        <w:t>sebi | __</w:t>
      </w:r>
      <w:r w:rsidRPr="006465BD">
        <w:rPr>
          <w:rFonts w:ascii="IBM Plex Sans" w:hAnsi="IBM Plex Sans"/>
          <w:sz w:val="22"/>
          <w:szCs w:val="22"/>
        </w:rPr>
        <w:t>.</w:t>
      </w:r>
    </w:p>
    <w:p w14:paraId="6DBE3080" w14:textId="14F68BE8" w:rsidR="00865CAC" w:rsidRPr="006465BD" w:rsidRDefault="00865CAC" w:rsidP="00865CAC">
      <w:pPr>
        <w:pStyle w:val="Naslov3"/>
        <w:rPr>
          <w:rFonts w:ascii="IBM Plex Sans" w:hAnsi="IBM Plex Sans"/>
          <w:sz w:val="22"/>
          <w:szCs w:val="22"/>
        </w:rPr>
      </w:pPr>
      <w:bookmarkStart w:id="160" w:name="_Toc151557475"/>
      <w:r w:rsidRPr="006465BD">
        <w:rPr>
          <w:rFonts w:ascii="IBM Plex Sans" w:hAnsi="IBM Plex Sans"/>
          <w:sz w:val="22"/>
          <w:szCs w:val="22"/>
        </w:rPr>
        <w:t>Kazalni zaimek = S/ODVEČ/zaimek-kazalni</w:t>
      </w:r>
      <w:bookmarkEnd w:id="160"/>
    </w:p>
    <w:p w14:paraId="34578EE5" w14:textId="77777777" w:rsidR="00865CAC" w:rsidRPr="006465BD" w:rsidRDefault="00865CAC" w:rsidP="0057052B">
      <w:pPr>
        <w:pStyle w:val="CJVTBody"/>
        <w:rPr>
          <w:rFonts w:ascii="IBM Plex Sans" w:eastAsia="Calibri Light" w:hAnsi="IBM Plex Sans" w:cs="Calibri Light"/>
        </w:rPr>
      </w:pPr>
      <w:r w:rsidRPr="006465BD">
        <w:rPr>
          <w:rFonts w:ascii="IBM Plex Sans" w:hAnsi="IBM Plex Sans"/>
        </w:rPr>
        <w:t>Gre za primere, kjer učitelj iz stavka odstrani kazalni zaimek.</w:t>
      </w:r>
    </w:p>
    <w:p w14:paraId="1E11C36E" w14:textId="77777777" w:rsidR="00865CAC" w:rsidRPr="006465BD" w:rsidRDefault="00865CAC" w:rsidP="00865CAC">
      <w:pPr>
        <w:spacing w:before="240" w:after="160"/>
        <w:rPr>
          <w:rFonts w:ascii="IBM Plex Sans" w:eastAsia="Calibri Light" w:hAnsi="IBM Plex Sans" w:cs="Calibri Light"/>
          <w:szCs w:val="22"/>
          <w:u w:val="single"/>
        </w:rPr>
      </w:pPr>
      <w:r w:rsidRPr="006465BD">
        <w:rPr>
          <w:rFonts w:ascii="IBM Plex Sans" w:hAnsi="IBM Plex Sans"/>
          <w:szCs w:val="22"/>
          <w:u w:val="single"/>
        </w:rPr>
        <w:t>S/ODVEČ/zaimek-kazalni:</w:t>
      </w:r>
    </w:p>
    <w:p w14:paraId="2A831D71" w14:textId="77777777" w:rsidR="00865CAC" w:rsidRPr="006465BD" w:rsidRDefault="00865CAC" w:rsidP="00973FA0">
      <w:pPr>
        <w:pStyle w:val="CJVTBullets"/>
        <w:rPr>
          <w:rFonts w:ascii="IBM Plex Sans" w:eastAsia="Calibri Light" w:hAnsi="IBM Plex Sans" w:cs="Calibri Light"/>
          <w:sz w:val="22"/>
          <w:szCs w:val="22"/>
        </w:rPr>
      </w:pPr>
      <w:r w:rsidRPr="006465BD">
        <w:rPr>
          <w:rFonts w:ascii="IBM Plex Sans" w:hAnsi="IBM Plex Sans"/>
          <w:sz w:val="22"/>
          <w:szCs w:val="22"/>
        </w:rPr>
        <w:t xml:space="preserve">Njene pozitivne strani so </w:t>
      </w:r>
      <w:r w:rsidRPr="006465BD">
        <w:rPr>
          <w:rFonts w:ascii="IBM Plex Sans" w:hAnsi="IBM Plex Sans"/>
          <w:b/>
          <w:sz w:val="22"/>
          <w:szCs w:val="22"/>
        </w:rPr>
        <w:t>to</w:t>
      </w:r>
      <w:r w:rsidRPr="006465BD">
        <w:rPr>
          <w:rFonts w:ascii="IBM Plex Sans" w:hAnsi="IBM Plex Sans"/>
          <w:sz w:val="22"/>
          <w:szCs w:val="22"/>
        </w:rPr>
        <w:t xml:space="preserve"> | __, da lahko spomočjo nje dobino iformacije, vsakdanje novice.</w:t>
      </w:r>
      <w:r w:rsidRPr="006465BD">
        <w:rPr>
          <w:rFonts w:ascii="IBM Plex Sans" w:eastAsia="Calibri Light" w:hAnsi="IBM Plex Sans" w:cs="Calibri Light"/>
          <w:sz w:val="22"/>
          <w:szCs w:val="22"/>
        </w:rPr>
        <w:t>.</w:t>
      </w:r>
    </w:p>
    <w:p w14:paraId="030D40A9"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Bronjo ni ustavilo </w:t>
      </w:r>
      <w:r w:rsidRPr="006465BD">
        <w:rPr>
          <w:rFonts w:ascii="IBM Plex Sans" w:hAnsi="IBM Plex Sans"/>
          <w:b/>
          <w:sz w:val="22"/>
          <w:szCs w:val="22"/>
        </w:rPr>
        <w:t>to | __</w:t>
      </w:r>
      <w:r w:rsidRPr="006465BD">
        <w:rPr>
          <w:rFonts w:ascii="IBM Plex Sans" w:hAnsi="IBM Plex Sans"/>
          <w:sz w:val="22"/>
          <w:szCs w:val="22"/>
        </w:rPr>
        <w:t>, da je Djuro reven in samo avtomehanik.</w:t>
      </w:r>
    </w:p>
    <w:p w14:paraId="2E76473F" w14:textId="77777777" w:rsidR="00865CAC" w:rsidRPr="006465BD" w:rsidRDefault="00865CAC" w:rsidP="0057052B">
      <w:pPr>
        <w:pStyle w:val="CJVTBody"/>
        <w:rPr>
          <w:rFonts w:ascii="IBM Plex Sans" w:eastAsia="Calibri Light" w:hAnsi="IBM Plex Sans" w:cs="Calibri Light"/>
        </w:rPr>
      </w:pPr>
      <w:r w:rsidRPr="006465BD">
        <w:rPr>
          <w:rFonts w:ascii="IBM Plex Sans" w:hAnsi="IBM Plex Sans"/>
        </w:rPr>
        <w:t>Kadar se kazalni zaimek pojavi v večbesedni zvezi s predlogom, veznikom ipd., to označimo samo kot odveč kazalni zaimek.</w:t>
      </w:r>
    </w:p>
    <w:p w14:paraId="0A980A0B" w14:textId="77777777" w:rsidR="00865CAC" w:rsidRPr="006465BD" w:rsidRDefault="00865CAC" w:rsidP="00973FA0">
      <w:pPr>
        <w:pStyle w:val="CJVTBullets"/>
        <w:rPr>
          <w:rFonts w:ascii="IBM Plex Sans" w:eastAsia="Calibri Light" w:hAnsi="IBM Plex Sans" w:cs="Calibri Light"/>
          <w:sz w:val="22"/>
          <w:szCs w:val="22"/>
        </w:rPr>
      </w:pPr>
      <w:r w:rsidRPr="006465BD">
        <w:rPr>
          <w:rFonts w:ascii="IBM Plex Sans" w:hAnsi="IBM Plex Sans"/>
          <w:sz w:val="22"/>
          <w:szCs w:val="22"/>
        </w:rPr>
        <w:t xml:space="preserve">Mati je otroka nagovarjala </w:t>
      </w:r>
      <w:r w:rsidRPr="006465BD">
        <w:rPr>
          <w:rFonts w:ascii="IBM Plex Sans" w:hAnsi="IBM Plex Sans"/>
          <w:b/>
          <w:sz w:val="22"/>
          <w:szCs w:val="22"/>
        </w:rPr>
        <w:t>k temu | __</w:t>
      </w:r>
      <w:r w:rsidRPr="006465BD">
        <w:rPr>
          <w:rFonts w:ascii="IBM Plex Sans" w:hAnsi="IBM Plex Sans"/>
          <w:sz w:val="22"/>
          <w:szCs w:val="22"/>
        </w:rPr>
        <w:t>, da kljub vsemu, da ga nihče nemara ga bo ona vseeno ljubila in skrbela zanj</w:t>
      </w:r>
      <w:r w:rsidRPr="006465BD">
        <w:rPr>
          <w:rFonts w:ascii="IBM Plex Sans" w:eastAsia="Calibri Light" w:hAnsi="IBM Plex Sans" w:cs="Calibri Light"/>
          <w:sz w:val="22"/>
          <w:szCs w:val="22"/>
        </w:rPr>
        <w:t>.</w:t>
      </w:r>
    </w:p>
    <w:p w14:paraId="05C5FD6D" w14:textId="77777777" w:rsidR="00865CAC" w:rsidRPr="006465BD" w:rsidRDefault="00865CAC" w:rsidP="00973FA0">
      <w:pPr>
        <w:pStyle w:val="CJVTBullets"/>
        <w:rPr>
          <w:rFonts w:ascii="IBM Plex Sans" w:eastAsia="Calibri Light" w:hAnsi="IBM Plex Sans" w:cs="Calibri Light"/>
          <w:sz w:val="22"/>
          <w:szCs w:val="22"/>
        </w:rPr>
      </w:pPr>
      <w:r w:rsidRPr="006465BD">
        <w:rPr>
          <w:rFonts w:ascii="IBM Plex Sans" w:hAnsi="IBM Plex Sans"/>
          <w:sz w:val="22"/>
          <w:szCs w:val="22"/>
        </w:rPr>
        <w:lastRenderedPageBreak/>
        <w:t xml:space="preserve">Sama meni, da si to zasluži čisto vsak, predvsem pa bi rada poskrbela </w:t>
      </w:r>
      <w:r w:rsidRPr="006465BD">
        <w:rPr>
          <w:rFonts w:ascii="IBM Plex Sans" w:hAnsi="IBM Plex Sans"/>
          <w:b/>
          <w:sz w:val="22"/>
          <w:szCs w:val="22"/>
        </w:rPr>
        <w:t>za to | __</w:t>
      </w:r>
      <w:r w:rsidRPr="006465BD">
        <w:rPr>
          <w:rFonts w:ascii="IBM Plex Sans" w:hAnsi="IBM Plex Sans"/>
          <w:sz w:val="22"/>
          <w:szCs w:val="22"/>
        </w:rPr>
        <w:t xml:space="preserve"> da bo njen brat počival v miru in bo tako tudi ona imela čisto vest in bo v miru živela.</w:t>
      </w:r>
    </w:p>
    <w:p w14:paraId="1797DF45"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Že tretjič v tem dnevu je naletel </w:t>
      </w:r>
      <w:r w:rsidRPr="006465BD">
        <w:rPr>
          <w:rFonts w:ascii="IBM Plex Sans" w:hAnsi="IBM Plex Sans"/>
          <w:b/>
          <w:sz w:val="22"/>
          <w:szCs w:val="22"/>
        </w:rPr>
        <w:t>s tem ko | __</w:t>
      </w:r>
      <w:r w:rsidRPr="006465BD">
        <w:rPr>
          <w:rFonts w:ascii="IBM Plex Sans" w:hAnsi="IBM Plex Sans"/>
          <w:sz w:val="22"/>
          <w:szCs w:val="22"/>
        </w:rPr>
        <w:t xml:space="preserve"> je osvajal svojo ženo, misleč da je Nežka.</w:t>
      </w:r>
    </w:p>
    <w:p w14:paraId="385D1509" w14:textId="0DC9CB03" w:rsidR="00865CAC" w:rsidRPr="006465BD" w:rsidRDefault="00865CAC" w:rsidP="00865CAC">
      <w:pPr>
        <w:pStyle w:val="Naslov3"/>
        <w:rPr>
          <w:rFonts w:ascii="IBM Plex Sans" w:hAnsi="IBM Plex Sans"/>
          <w:sz w:val="22"/>
          <w:szCs w:val="22"/>
        </w:rPr>
      </w:pPr>
      <w:bookmarkStart w:id="161" w:name="_Toc151557476"/>
      <w:r w:rsidRPr="006465BD">
        <w:rPr>
          <w:rFonts w:ascii="IBM Plex Sans" w:hAnsi="IBM Plex Sans"/>
          <w:sz w:val="22"/>
          <w:szCs w:val="22"/>
        </w:rPr>
        <w:t>Svojilni zaimek = S/ODVEČ/zaimek-svojilni</w:t>
      </w:r>
      <w:bookmarkEnd w:id="161"/>
    </w:p>
    <w:p w14:paraId="65FCD23C" w14:textId="77777777" w:rsidR="00865CAC" w:rsidRPr="006465BD" w:rsidRDefault="00865CAC" w:rsidP="0057052B">
      <w:pPr>
        <w:pStyle w:val="CJVTBody"/>
        <w:rPr>
          <w:rFonts w:ascii="IBM Plex Sans" w:eastAsia="Calibri Light" w:hAnsi="IBM Plex Sans" w:cs="Calibri Light"/>
        </w:rPr>
      </w:pPr>
      <w:r w:rsidRPr="006465BD">
        <w:rPr>
          <w:rFonts w:ascii="IBM Plex Sans" w:hAnsi="IBM Plex Sans"/>
        </w:rPr>
        <w:t>Gre za primere, kjer učenci uporabljajo odvečni svojilni in povratni svojilni zaimek.</w:t>
      </w:r>
    </w:p>
    <w:p w14:paraId="2F1A2B14" w14:textId="77777777" w:rsidR="00865CAC" w:rsidRPr="006465BD" w:rsidRDefault="00865CAC" w:rsidP="00865CAC">
      <w:pPr>
        <w:spacing w:before="240" w:after="160"/>
        <w:rPr>
          <w:rFonts w:ascii="IBM Plex Sans" w:eastAsia="Calibri Light" w:hAnsi="IBM Plex Sans" w:cs="Calibri Light"/>
          <w:szCs w:val="22"/>
          <w:u w:val="single"/>
        </w:rPr>
      </w:pPr>
      <w:r w:rsidRPr="006465BD">
        <w:rPr>
          <w:rFonts w:ascii="IBM Plex Sans" w:hAnsi="IBM Plex Sans"/>
          <w:szCs w:val="22"/>
          <w:u w:val="single"/>
        </w:rPr>
        <w:t>S/ODVEČ/zaimek-svojilni</w:t>
      </w:r>
      <w:r w:rsidRPr="006465BD">
        <w:rPr>
          <w:rFonts w:ascii="IBM Plex Sans" w:eastAsia="Calibri Light" w:hAnsi="IBM Plex Sans" w:cs="Calibri Light"/>
          <w:szCs w:val="22"/>
          <w:u w:val="single"/>
        </w:rPr>
        <w:t>:</w:t>
      </w:r>
    </w:p>
    <w:p w14:paraId="19F36B98"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To sporočilo pa sem si tudi sama vtisnila v </w:t>
      </w:r>
      <w:r w:rsidRPr="006465BD">
        <w:rPr>
          <w:rFonts w:ascii="IBM Plex Sans" w:hAnsi="IBM Plex Sans"/>
          <w:b/>
          <w:sz w:val="22"/>
          <w:szCs w:val="22"/>
        </w:rPr>
        <w:t>svoj | __</w:t>
      </w:r>
      <w:r w:rsidRPr="006465BD">
        <w:rPr>
          <w:rFonts w:ascii="IBM Plex Sans" w:hAnsi="IBM Plex Sans"/>
          <w:sz w:val="22"/>
          <w:szCs w:val="22"/>
        </w:rPr>
        <w:t xml:space="preserve"> spomin, saj vem, da mi bo marsikdaj prišel zelo prav.</w:t>
      </w:r>
    </w:p>
    <w:p w14:paraId="2A736B14"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S tem dejanjem sem se prilagodila željam staršev, kajti vedela sem, da jim glede </w:t>
      </w:r>
      <w:r w:rsidRPr="006465BD">
        <w:rPr>
          <w:rFonts w:ascii="IBM Plex Sans" w:hAnsi="IBM Plex Sans"/>
          <w:b/>
          <w:sz w:val="22"/>
          <w:szCs w:val="22"/>
        </w:rPr>
        <w:t>njihovega | __</w:t>
      </w:r>
      <w:r w:rsidRPr="006465BD">
        <w:rPr>
          <w:rFonts w:ascii="IBM Plex Sans" w:hAnsi="IBM Plex Sans"/>
          <w:sz w:val="22"/>
          <w:szCs w:val="22"/>
        </w:rPr>
        <w:t xml:space="preserve"> denarja ni popolnoma vseeno.</w:t>
      </w:r>
    </w:p>
    <w:p w14:paraId="28DFB556" w14:textId="41890A4D" w:rsidR="00865CAC" w:rsidRPr="006465BD" w:rsidRDefault="00865CAC" w:rsidP="00865CAC">
      <w:pPr>
        <w:pStyle w:val="Naslov3"/>
        <w:rPr>
          <w:rFonts w:ascii="IBM Plex Sans" w:hAnsi="IBM Plex Sans"/>
          <w:sz w:val="22"/>
          <w:szCs w:val="22"/>
        </w:rPr>
      </w:pPr>
      <w:bookmarkStart w:id="162" w:name="_Toc151557477"/>
      <w:r w:rsidRPr="006465BD">
        <w:rPr>
          <w:rFonts w:ascii="IBM Plex Sans" w:hAnsi="IBM Plex Sans"/>
          <w:sz w:val="22"/>
          <w:szCs w:val="22"/>
        </w:rPr>
        <w:t>Drugi odvečni zaimki = S/ODVEČ/zaimek-drugo</w:t>
      </w:r>
      <w:bookmarkEnd w:id="162"/>
    </w:p>
    <w:p w14:paraId="293C5A44" w14:textId="77777777" w:rsidR="00865CAC" w:rsidRPr="006465BD" w:rsidRDefault="00865CAC" w:rsidP="0057052B">
      <w:pPr>
        <w:pStyle w:val="CJVTBody"/>
        <w:rPr>
          <w:rFonts w:ascii="IBM Plex Sans" w:eastAsia="Calibri Light" w:hAnsi="IBM Plex Sans" w:cs="Calibri Light"/>
        </w:rPr>
      </w:pPr>
      <w:r w:rsidRPr="006465BD">
        <w:rPr>
          <w:rFonts w:ascii="IBM Plex Sans" w:hAnsi="IBM Plex Sans"/>
        </w:rPr>
        <w:t>Gre za primere, kjer učitelj popravi odvečne zaimke, ki ne dosegajo najmanj 35 ponovitev. Pogosto gre za celostne in nedoločne zaimke.</w:t>
      </w:r>
    </w:p>
    <w:p w14:paraId="0B5FBB1F" w14:textId="77777777" w:rsidR="00865CAC" w:rsidRPr="006465BD" w:rsidRDefault="00865CAC" w:rsidP="00865CAC">
      <w:pPr>
        <w:spacing w:before="240" w:after="160"/>
        <w:rPr>
          <w:rFonts w:ascii="IBM Plex Sans" w:eastAsia="Calibri Light" w:hAnsi="IBM Plex Sans" w:cs="Calibri Light"/>
          <w:szCs w:val="22"/>
          <w:u w:val="single"/>
        </w:rPr>
      </w:pPr>
      <w:r w:rsidRPr="006465BD">
        <w:rPr>
          <w:rFonts w:ascii="IBM Plex Sans" w:hAnsi="IBM Plex Sans"/>
          <w:szCs w:val="22"/>
          <w:u w:val="single"/>
        </w:rPr>
        <w:t>S/ODVEČ/zaimek-drugo</w:t>
      </w:r>
      <w:r w:rsidRPr="006465BD">
        <w:rPr>
          <w:rFonts w:ascii="IBM Plex Sans" w:eastAsia="Calibri Light" w:hAnsi="IBM Plex Sans" w:cs="Calibri Light"/>
          <w:szCs w:val="22"/>
          <w:u w:val="single"/>
        </w:rPr>
        <w:t>:</w:t>
      </w:r>
    </w:p>
    <w:p w14:paraId="729A549F" w14:textId="77777777" w:rsidR="00865CAC" w:rsidRPr="006465BD" w:rsidRDefault="00865CAC" w:rsidP="00973FA0">
      <w:pPr>
        <w:pStyle w:val="CJVTBullets"/>
        <w:rPr>
          <w:rFonts w:ascii="IBM Plex Sans" w:eastAsia="Calibri Light" w:hAnsi="IBM Plex Sans"/>
          <w:sz w:val="22"/>
          <w:szCs w:val="22"/>
        </w:rPr>
      </w:pPr>
      <w:r w:rsidRPr="006465BD">
        <w:rPr>
          <w:rFonts w:ascii="IBM Plex Sans" w:hAnsi="IBM Plex Sans"/>
          <w:sz w:val="22"/>
          <w:szCs w:val="22"/>
        </w:rPr>
        <w:t xml:space="preserve">Tudi jaz sem </w:t>
      </w:r>
      <w:r w:rsidRPr="006465BD">
        <w:rPr>
          <w:rFonts w:ascii="IBM Plex Sans" w:hAnsi="IBM Plex Sans"/>
          <w:b/>
          <w:sz w:val="22"/>
          <w:szCs w:val="22"/>
        </w:rPr>
        <w:t>istega | __</w:t>
      </w:r>
      <w:r w:rsidRPr="006465BD">
        <w:rPr>
          <w:rFonts w:ascii="IBM Plex Sans" w:hAnsi="IBM Plex Sans"/>
          <w:sz w:val="22"/>
          <w:szCs w:val="22"/>
        </w:rPr>
        <w:t xml:space="preserve"> mnenja, da za ljubezen ni nikoli prepozno.</w:t>
      </w:r>
    </w:p>
    <w:p w14:paraId="25AD5917"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Naslovno misel ”Mislim, torej sem !”, si razlagam kot </w:t>
      </w:r>
      <w:r w:rsidRPr="006465BD">
        <w:rPr>
          <w:rFonts w:ascii="IBM Plex Sans" w:hAnsi="IBM Plex Sans"/>
          <w:b/>
          <w:sz w:val="22"/>
          <w:szCs w:val="22"/>
        </w:rPr>
        <w:t>nek | __</w:t>
      </w:r>
      <w:r w:rsidRPr="006465BD">
        <w:rPr>
          <w:rFonts w:ascii="IBM Plex Sans" w:hAnsi="IBM Plex Sans"/>
          <w:sz w:val="22"/>
          <w:szCs w:val="22"/>
        </w:rPr>
        <w:t xml:space="preserve"> nasvet.</w:t>
      </w:r>
    </w:p>
    <w:p w14:paraId="063F8E9E" w14:textId="77777777" w:rsidR="00865CAC" w:rsidRPr="006465BD" w:rsidRDefault="00865CAC" w:rsidP="00973FA0">
      <w:pPr>
        <w:pStyle w:val="CJVTBullets"/>
        <w:rPr>
          <w:rFonts w:ascii="IBM Plex Sans" w:hAnsi="IBM Plex Sans"/>
          <w:sz w:val="22"/>
          <w:szCs w:val="22"/>
        </w:rPr>
      </w:pPr>
      <w:r w:rsidRPr="006465BD">
        <w:rPr>
          <w:rFonts w:ascii="IBM Plex Sans" w:hAnsi="IBM Plex Sans"/>
          <w:b/>
          <w:sz w:val="22"/>
          <w:szCs w:val="22"/>
        </w:rPr>
        <w:t>Vsi | __</w:t>
      </w:r>
      <w:r w:rsidRPr="006465BD">
        <w:rPr>
          <w:rFonts w:ascii="IBM Plex Sans" w:hAnsi="IBM Plex Sans"/>
          <w:sz w:val="22"/>
          <w:szCs w:val="22"/>
        </w:rPr>
        <w:t xml:space="preserve"> veseli smo stekli, k njim saj smo jih zelo pogrešali.</w:t>
      </w:r>
    </w:p>
    <w:p w14:paraId="4F4EECE8" w14:textId="710BB34C" w:rsidR="00865CAC" w:rsidRPr="006465BD" w:rsidRDefault="00865CAC" w:rsidP="00865CAC">
      <w:pPr>
        <w:pStyle w:val="Naslov3"/>
        <w:rPr>
          <w:rFonts w:ascii="IBM Plex Sans" w:hAnsi="IBM Plex Sans"/>
          <w:sz w:val="22"/>
          <w:szCs w:val="22"/>
        </w:rPr>
      </w:pPr>
      <w:bookmarkStart w:id="163" w:name="_Toc151557478"/>
      <w:r w:rsidRPr="006465BD">
        <w:rPr>
          <w:rFonts w:ascii="IBM Plex Sans" w:hAnsi="IBM Plex Sans"/>
          <w:sz w:val="22"/>
          <w:szCs w:val="22"/>
        </w:rPr>
        <w:t>Pridevnik = S/ODVEČ/pridevnik</w:t>
      </w:r>
      <w:bookmarkEnd w:id="163"/>
    </w:p>
    <w:p w14:paraId="21E37240" w14:textId="77777777" w:rsidR="00865CAC" w:rsidRPr="006465BD" w:rsidRDefault="00865CAC" w:rsidP="0057052B">
      <w:pPr>
        <w:pStyle w:val="CJVTBody"/>
        <w:rPr>
          <w:rFonts w:ascii="IBM Plex Sans" w:hAnsi="IBM Plex Sans"/>
        </w:rPr>
      </w:pPr>
      <w:r w:rsidRPr="006465BD">
        <w:rPr>
          <w:rFonts w:ascii="IBM Plex Sans" w:hAnsi="IBM Plex Sans"/>
        </w:rPr>
        <w:t>Gre za primere, kjer učitelj iz stavka odstrani pridevnik (lahko s predlogom ali veznikom) ali zvezo, ki ima v jedru pridevnik. V kategorijo uvrščamo tudi odvečne števnike, ki jih dojemamo kot pridevniške besede.</w:t>
      </w:r>
    </w:p>
    <w:p w14:paraId="2DA2BF4B" w14:textId="77777777" w:rsidR="00865CAC" w:rsidRPr="006465BD" w:rsidRDefault="00865CAC" w:rsidP="00865CAC">
      <w:pPr>
        <w:spacing w:before="240" w:after="160"/>
        <w:rPr>
          <w:rFonts w:ascii="IBM Plex Sans" w:eastAsia="Calibri Light" w:hAnsi="IBM Plex Sans" w:cs="Calibri Light"/>
          <w:szCs w:val="22"/>
          <w:u w:val="single"/>
        </w:rPr>
      </w:pPr>
      <w:r w:rsidRPr="006465BD">
        <w:rPr>
          <w:rFonts w:ascii="IBM Plex Sans" w:hAnsi="IBM Plex Sans"/>
          <w:szCs w:val="22"/>
          <w:u w:val="single"/>
        </w:rPr>
        <w:t>S/ODVEČ/pridevnik:</w:t>
      </w:r>
    </w:p>
    <w:p w14:paraId="57916302"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Odlomek uvrščamo v </w:t>
      </w:r>
      <w:r w:rsidRPr="006465BD">
        <w:rPr>
          <w:rFonts w:ascii="IBM Plex Sans" w:hAnsi="IBM Plex Sans"/>
          <w:b/>
          <w:sz w:val="22"/>
          <w:szCs w:val="22"/>
        </w:rPr>
        <w:t>ciklični | __</w:t>
      </w:r>
      <w:r w:rsidRPr="006465BD">
        <w:rPr>
          <w:rFonts w:ascii="IBM Plex Sans" w:hAnsi="IBM Plex Sans"/>
          <w:sz w:val="22"/>
          <w:szCs w:val="22"/>
        </w:rPr>
        <w:t xml:space="preserve"> in impresionistični roman.</w:t>
      </w:r>
    </w:p>
    <w:p w14:paraId="7F90177E"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Na Klancu je Živela je mati z </w:t>
      </w:r>
      <w:r w:rsidRPr="006465BD">
        <w:rPr>
          <w:rFonts w:ascii="IBM Plex Sans" w:hAnsi="IBM Plex Sans"/>
          <w:b/>
          <w:sz w:val="22"/>
          <w:szCs w:val="22"/>
        </w:rPr>
        <w:t>2 | __</w:t>
      </w:r>
      <w:r w:rsidRPr="006465BD">
        <w:rPr>
          <w:rFonts w:ascii="IBM Plex Sans" w:hAnsi="IBM Plex Sans"/>
          <w:sz w:val="22"/>
          <w:szCs w:val="22"/>
        </w:rPr>
        <w:t xml:space="preserve"> hčerkama Nežko in Francko.</w:t>
      </w:r>
    </w:p>
    <w:p w14:paraId="55E23FD2"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Čeprav nas je malo v primerjavi z drugimi narodi in državami, bi lahko slovenski jezik bil bolj spoštovan </w:t>
      </w:r>
      <w:r w:rsidRPr="006465BD">
        <w:rPr>
          <w:rFonts w:ascii="IBM Plex Sans" w:hAnsi="IBM Plex Sans"/>
          <w:b/>
          <w:sz w:val="22"/>
          <w:szCs w:val="22"/>
        </w:rPr>
        <w:t>in govoreč | __</w:t>
      </w:r>
      <w:r w:rsidRPr="006465BD">
        <w:rPr>
          <w:rFonts w:ascii="IBM Plex Sans" w:hAnsi="IBM Plex Sans"/>
          <w:sz w:val="22"/>
          <w:szCs w:val="22"/>
        </w:rPr>
        <w:t>.</w:t>
      </w:r>
    </w:p>
    <w:p w14:paraId="63B74FA7" w14:textId="77777777" w:rsidR="00865CAC" w:rsidRPr="006465BD" w:rsidRDefault="00865CAC" w:rsidP="0057052B">
      <w:pPr>
        <w:pStyle w:val="CJVTBody"/>
        <w:rPr>
          <w:rFonts w:ascii="IBM Plex Sans" w:hAnsi="IBM Plex Sans"/>
        </w:rPr>
      </w:pPr>
      <w:r w:rsidRPr="006465BD">
        <w:rPr>
          <w:rFonts w:ascii="IBM Plex Sans" w:hAnsi="IBM Plex Sans"/>
        </w:rPr>
        <w:t>Kadar je odvečni pridevnik segmentiran skupaj z odvečnim prislovom, označimo obe odvečni besedi.</w:t>
      </w:r>
    </w:p>
    <w:p w14:paraId="0A7796E2" w14:textId="77777777" w:rsidR="00865CAC" w:rsidRPr="006465BD" w:rsidRDefault="00865CAC" w:rsidP="00865CAC">
      <w:pPr>
        <w:pStyle w:val="Kategorije"/>
        <w:spacing w:after="160"/>
        <w:rPr>
          <w:rFonts w:ascii="IBM Plex Sans" w:hAnsi="IBM Plex Sans"/>
          <w:sz w:val="22"/>
          <w:szCs w:val="22"/>
        </w:rPr>
      </w:pPr>
      <w:r w:rsidRPr="006465BD">
        <w:rPr>
          <w:rFonts w:ascii="IBM Plex Sans" w:hAnsi="IBM Plex Sans"/>
          <w:sz w:val="22"/>
          <w:szCs w:val="22"/>
        </w:rPr>
        <w:t>S/ODVEČ/pridevnik + S/ODVEČ/prislov:</w:t>
      </w:r>
    </w:p>
    <w:p w14:paraId="28E40E15"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Kot partizan </w:t>
      </w:r>
      <w:r w:rsidRPr="006465BD">
        <w:rPr>
          <w:rFonts w:ascii="IBM Plex Sans" w:hAnsi="IBM Plex Sans"/>
          <w:b/>
          <w:sz w:val="22"/>
          <w:szCs w:val="22"/>
        </w:rPr>
        <w:t>najbolj delujoč | __</w:t>
      </w:r>
      <w:r w:rsidRPr="006465BD">
        <w:rPr>
          <w:rFonts w:ascii="IBM Plex Sans" w:hAnsi="IBM Plex Sans"/>
          <w:i/>
          <w:sz w:val="22"/>
          <w:szCs w:val="22"/>
        </w:rPr>
        <w:t xml:space="preserve"> </w:t>
      </w:r>
      <w:r w:rsidRPr="006465BD">
        <w:rPr>
          <w:rFonts w:ascii="IBM Plex Sans" w:hAnsi="IBM Plex Sans"/>
          <w:sz w:val="22"/>
          <w:szCs w:val="22"/>
        </w:rPr>
        <w:t>v duhu kolektivizma.</w:t>
      </w:r>
    </w:p>
    <w:p w14:paraId="4FFCF506" w14:textId="6D5554A0" w:rsidR="00865CAC" w:rsidRPr="006465BD" w:rsidRDefault="00865CAC" w:rsidP="00865CAC">
      <w:pPr>
        <w:pStyle w:val="Naslov3"/>
        <w:rPr>
          <w:rFonts w:ascii="IBM Plex Sans" w:hAnsi="IBM Plex Sans"/>
          <w:sz w:val="22"/>
          <w:szCs w:val="22"/>
        </w:rPr>
      </w:pPr>
      <w:bookmarkStart w:id="164" w:name="_Toc151557479"/>
      <w:r w:rsidRPr="006465BD">
        <w:rPr>
          <w:rFonts w:ascii="IBM Plex Sans" w:hAnsi="IBM Plex Sans"/>
          <w:sz w:val="22"/>
          <w:szCs w:val="22"/>
        </w:rPr>
        <w:lastRenderedPageBreak/>
        <w:t>Merni prislov = S/ODVEČ/prislov-mera</w:t>
      </w:r>
      <w:bookmarkEnd w:id="164"/>
    </w:p>
    <w:p w14:paraId="3650C644" w14:textId="77777777" w:rsidR="00865CAC" w:rsidRPr="006465BD" w:rsidRDefault="00865CAC" w:rsidP="0057052B">
      <w:pPr>
        <w:pStyle w:val="CJVTBody"/>
        <w:rPr>
          <w:rFonts w:ascii="IBM Plex Sans" w:hAnsi="IBM Plex Sans"/>
        </w:rPr>
      </w:pPr>
      <w:r w:rsidRPr="006465BD">
        <w:rPr>
          <w:rFonts w:ascii="IBM Plex Sans" w:hAnsi="IBM Plex Sans"/>
        </w:rPr>
        <w:t xml:space="preserve">Gre za primere, kjer učitelj odstrani prislov, ki v stavku izraža intenzifikacijo oziroma izražanje mere, količine. Najpogosteje gre za prislove </w:t>
      </w:r>
      <w:r w:rsidRPr="006465BD">
        <w:rPr>
          <w:rFonts w:ascii="IBM Plex Sans" w:hAnsi="IBM Plex Sans"/>
          <w:i/>
          <w:iCs/>
        </w:rPr>
        <w:t>zelo</w:t>
      </w:r>
      <w:r w:rsidRPr="006465BD">
        <w:rPr>
          <w:rFonts w:ascii="IBM Plex Sans" w:hAnsi="IBM Plex Sans"/>
        </w:rPr>
        <w:t xml:space="preserve">, </w:t>
      </w:r>
      <w:r w:rsidRPr="006465BD">
        <w:rPr>
          <w:rFonts w:ascii="IBM Plex Sans" w:hAnsi="IBM Plex Sans"/>
          <w:i/>
          <w:iCs/>
        </w:rPr>
        <w:t>malo</w:t>
      </w:r>
      <w:r w:rsidRPr="006465BD">
        <w:rPr>
          <w:rFonts w:ascii="IBM Plex Sans" w:hAnsi="IBM Plex Sans"/>
        </w:rPr>
        <w:t>,</w:t>
      </w:r>
      <w:r w:rsidRPr="006465BD">
        <w:rPr>
          <w:rFonts w:ascii="IBM Plex Sans" w:hAnsi="IBM Plex Sans"/>
          <w:i/>
          <w:iCs/>
        </w:rPr>
        <w:t xml:space="preserve"> dokaj</w:t>
      </w:r>
      <w:r w:rsidRPr="006465BD">
        <w:rPr>
          <w:rFonts w:ascii="IBM Plex Sans" w:hAnsi="IBM Plex Sans"/>
        </w:rPr>
        <w:t xml:space="preserve">, </w:t>
      </w:r>
      <w:r w:rsidRPr="006465BD">
        <w:rPr>
          <w:rFonts w:ascii="IBM Plex Sans" w:hAnsi="IBM Plex Sans"/>
          <w:i/>
          <w:iCs/>
        </w:rPr>
        <w:t>veliko</w:t>
      </w:r>
      <w:r w:rsidRPr="006465BD">
        <w:rPr>
          <w:rFonts w:ascii="IBM Plex Sans" w:hAnsi="IBM Plex Sans"/>
        </w:rPr>
        <w:t xml:space="preserve"> in njihove stopnjevane oblike.</w:t>
      </w:r>
    </w:p>
    <w:p w14:paraId="53D2E56F" w14:textId="77777777" w:rsidR="00865CAC" w:rsidRPr="006465BD" w:rsidRDefault="00865CAC" w:rsidP="00865CAC">
      <w:pPr>
        <w:spacing w:before="240" w:after="160"/>
        <w:rPr>
          <w:rFonts w:ascii="IBM Plex Sans" w:eastAsia="Calibri Light" w:hAnsi="IBM Plex Sans" w:cs="Calibri Light"/>
          <w:szCs w:val="22"/>
          <w:u w:val="single"/>
        </w:rPr>
      </w:pPr>
      <w:r w:rsidRPr="006465BD">
        <w:rPr>
          <w:rFonts w:ascii="IBM Plex Sans" w:hAnsi="IBM Plex Sans"/>
          <w:szCs w:val="22"/>
          <w:u w:val="single"/>
        </w:rPr>
        <w:t>S/ODVEČ/prislov-mera:</w:t>
      </w:r>
    </w:p>
    <w:p w14:paraId="5CB8BF25"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Iz odlomka ugotovimo da so bile nezakonske matere v preteklem času </w:t>
      </w:r>
      <w:r w:rsidRPr="006465BD">
        <w:rPr>
          <w:rFonts w:ascii="IBM Plex Sans" w:hAnsi="IBM Plex Sans"/>
          <w:b/>
          <w:sz w:val="22"/>
          <w:szCs w:val="22"/>
        </w:rPr>
        <w:t>zelo | __</w:t>
      </w:r>
      <w:r w:rsidRPr="006465BD">
        <w:rPr>
          <w:rFonts w:ascii="IBM Plex Sans" w:hAnsi="IBM Plex Sans"/>
          <w:sz w:val="22"/>
          <w:szCs w:val="22"/>
        </w:rPr>
        <w:t xml:space="preserve"> šibki člen v družbi.</w:t>
      </w:r>
    </w:p>
    <w:p w14:paraId="3689D6E4" w14:textId="77777777" w:rsidR="00865CAC" w:rsidRPr="006465BD" w:rsidRDefault="00865CAC" w:rsidP="00973FA0">
      <w:pPr>
        <w:pStyle w:val="CJVTBullets"/>
        <w:rPr>
          <w:rFonts w:ascii="IBM Plex Sans" w:hAnsi="IBM Plex Sans"/>
          <w:sz w:val="22"/>
          <w:szCs w:val="22"/>
        </w:rPr>
      </w:pPr>
      <w:r w:rsidRPr="006465BD">
        <w:rPr>
          <w:rFonts w:ascii="IBM Plex Sans" w:hAnsi="IBM Plex Sans"/>
          <w:b/>
          <w:sz w:val="22"/>
          <w:szCs w:val="22"/>
        </w:rPr>
        <w:t>Najbolj | __</w:t>
      </w:r>
      <w:r w:rsidRPr="006465BD">
        <w:rPr>
          <w:rFonts w:ascii="IBM Plex Sans" w:hAnsi="IBM Plex Sans"/>
          <w:sz w:val="22"/>
          <w:szCs w:val="22"/>
        </w:rPr>
        <w:t xml:space="preserve"> glavno vodilo v življenju pa ji je, da bi rada poskrbela, da njeni otroci in vnuki nebi delali istih napak.</w:t>
      </w:r>
    </w:p>
    <w:p w14:paraId="6105CA9C"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Bog se je zmenil samo za Ablovo daritev, zato je bil Kajen </w:t>
      </w:r>
      <w:r w:rsidRPr="006465BD">
        <w:rPr>
          <w:rFonts w:ascii="IBM Plex Sans" w:hAnsi="IBM Plex Sans"/>
          <w:b/>
          <w:sz w:val="22"/>
          <w:szCs w:val="22"/>
        </w:rPr>
        <w:t xml:space="preserve">nekoliko | __ </w:t>
      </w:r>
      <w:r w:rsidRPr="006465BD">
        <w:rPr>
          <w:rFonts w:ascii="IBM Plex Sans" w:hAnsi="IBM Plex Sans"/>
          <w:sz w:val="22"/>
          <w:szCs w:val="22"/>
        </w:rPr>
        <w:t>ljubosumen.</w:t>
      </w:r>
    </w:p>
    <w:p w14:paraId="363A9E16"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Hamletovo </w:t>
      </w:r>
      <w:r w:rsidRPr="006465BD">
        <w:rPr>
          <w:rFonts w:ascii="IBM Plex Sans" w:hAnsi="IBM Plex Sans"/>
          <w:b/>
          <w:sz w:val="22"/>
          <w:szCs w:val="22"/>
        </w:rPr>
        <w:t xml:space="preserve">relativno | __ </w:t>
      </w:r>
      <w:r w:rsidRPr="006465BD">
        <w:rPr>
          <w:rFonts w:ascii="IBM Plex Sans" w:hAnsi="IBM Plex Sans"/>
          <w:sz w:val="22"/>
          <w:szCs w:val="22"/>
        </w:rPr>
        <w:t>mirno življenje prekine očetova smrt.</w:t>
      </w:r>
    </w:p>
    <w:p w14:paraId="01CF7C8D" w14:textId="2688DF22" w:rsidR="00865CAC" w:rsidRPr="006465BD" w:rsidRDefault="00865CAC" w:rsidP="00865CAC">
      <w:pPr>
        <w:pStyle w:val="Naslov3"/>
        <w:rPr>
          <w:rFonts w:ascii="IBM Plex Sans" w:hAnsi="IBM Plex Sans"/>
          <w:sz w:val="22"/>
          <w:szCs w:val="22"/>
        </w:rPr>
      </w:pPr>
      <w:bookmarkStart w:id="165" w:name="_Toc151557480"/>
      <w:r w:rsidRPr="006465BD">
        <w:rPr>
          <w:rFonts w:ascii="IBM Plex Sans" w:hAnsi="IBM Plex Sans"/>
          <w:sz w:val="22"/>
          <w:szCs w:val="22"/>
        </w:rPr>
        <w:t>Drugi odvečni prislovi = S/ODVEČ/prislov-drugo</w:t>
      </w:r>
      <w:bookmarkEnd w:id="165"/>
    </w:p>
    <w:p w14:paraId="0FE9D670" w14:textId="77777777" w:rsidR="00865CAC" w:rsidRPr="006465BD" w:rsidRDefault="00865CAC" w:rsidP="0057052B">
      <w:pPr>
        <w:pStyle w:val="CJVTBody"/>
        <w:rPr>
          <w:rFonts w:ascii="IBM Plex Sans" w:eastAsia="Calibri Light" w:hAnsi="IBM Plex Sans" w:cs="Calibri Light"/>
        </w:rPr>
      </w:pPr>
      <w:r w:rsidRPr="006465BD">
        <w:rPr>
          <w:rFonts w:ascii="IBM Plex Sans" w:hAnsi="IBM Plex Sans"/>
        </w:rPr>
        <w:t>Sem uvrščamo vse ostale primere, v katerih učitelj odstrani prislov (ali prislovno zvezo), pogosti so denimo prislovi za opredelitev krajevnih in časovnih razmerij.</w:t>
      </w:r>
    </w:p>
    <w:p w14:paraId="18D4366C" w14:textId="77777777" w:rsidR="00865CAC" w:rsidRPr="006465BD" w:rsidRDefault="00865CAC" w:rsidP="00865CAC">
      <w:pPr>
        <w:spacing w:before="240" w:after="160"/>
        <w:rPr>
          <w:rFonts w:ascii="IBM Plex Sans" w:eastAsia="Calibri Light" w:hAnsi="IBM Plex Sans" w:cs="Calibri Light"/>
          <w:szCs w:val="22"/>
          <w:u w:val="single"/>
        </w:rPr>
      </w:pPr>
      <w:r w:rsidRPr="006465BD">
        <w:rPr>
          <w:rFonts w:ascii="IBM Plex Sans" w:hAnsi="IBM Plex Sans"/>
          <w:szCs w:val="22"/>
          <w:u w:val="single"/>
        </w:rPr>
        <w:t>S/ODVEČ/prislov-drugo:</w:t>
      </w:r>
    </w:p>
    <w:p w14:paraId="20388C67"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Ta usodna ljubezen je ljubezen na prvi pogled in že se Romeo in Julija zaljubita, tvegata vse samo, da bi bila skupaj, </w:t>
      </w:r>
      <w:r w:rsidRPr="006465BD">
        <w:rPr>
          <w:rFonts w:ascii="IBM Plex Sans" w:hAnsi="IBM Plex Sans"/>
          <w:b/>
          <w:sz w:val="22"/>
          <w:szCs w:val="22"/>
        </w:rPr>
        <w:t>tu | __</w:t>
      </w:r>
      <w:r w:rsidRPr="006465BD">
        <w:rPr>
          <w:rFonts w:ascii="IBM Plex Sans" w:hAnsi="IBM Plex Sans"/>
          <w:sz w:val="22"/>
          <w:szCs w:val="22"/>
        </w:rPr>
        <w:t xml:space="preserve"> na koncu umreta za ljubezen.</w:t>
      </w:r>
    </w:p>
    <w:p w14:paraId="346F039D"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Nezakonsko mati, ki jo je zapustil oče otroka, ljudje </w:t>
      </w:r>
      <w:r w:rsidRPr="006465BD">
        <w:rPr>
          <w:rFonts w:ascii="IBM Plex Sans" w:hAnsi="IBM Plex Sans"/>
          <w:b/>
          <w:sz w:val="22"/>
          <w:szCs w:val="22"/>
        </w:rPr>
        <w:t>danes | __</w:t>
      </w:r>
      <w:r w:rsidRPr="006465BD">
        <w:rPr>
          <w:rFonts w:ascii="IBM Plex Sans" w:hAnsi="IBM Plex Sans"/>
          <w:sz w:val="22"/>
          <w:szCs w:val="22"/>
        </w:rPr>
        <w:t xml:space="preserve"> vidijo v povsem drugačni luči.</w:t>
      </w:r>
    </w:p>
    <w:p w14:paraId="21EA80B8"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Ko so na se </w:t>
      </w:r>
      <w:r w:rsidRPr="006465BD">
        <w:rPr>
          <w:rFonts w:ascii="IBM Plex Sans" w:hAnsi="IBM Plex Sans"/>
          <w:b/>
          <w:sz w:val="22"/>
          <w:szCs w:val="22"/>
        </w:rPr>
        <w:t>prav tako | __</w:t>
      </w:r>
      <w:r w:rsidRPr="006465BD">
        <w:rPr>
          <w:rFonts w:ascii="IBM Plex Sans" w:hAnsi="IBM Plex Sans"/>
          <w:sz w:val="22"/>
          <w:szCs w:val="22"/>
        </w:rPr>
        <w:t xml:space="preserve"> tudi Zmešnjava in Budalo pogovarjata.</w:t>
      </w:r>
    </w:p>
    <w:p w14:paraId="3C58CEC9" w14:textId="08B93B5E" w:rsidR="00865CAC" w:rsidRPr="006465BD" w:rsidRDefault="00865CAC" w:rsidP="00865CAC">
      <w:pPr>
        <w:pStyle w:val="Naslov3"/>
        <w:rPr>
          <w:rFonts w:ascii="IBM Plex Sans" w:hAnsi="IBM Plex Sans"/>
          <w:sz w:val="22"/>
          <w:szCs w:val="22"/>
        </w:rPr>
      </w:pPr>
      <w:bookmarkStart w:id="166" w:name="_Toc151557481"/>
      <w:r w:rsidRPr="006465BD">
        <w:rPr>
          <w:rFonts w:ascii="IBM Plex Sans" w:hAnsi="IBM Plex Sans"/>
          <w:sz w:val="22"/>
          <w:szCs w:val="22"/>
        </w:rPr>
        <w:t>Členek = S/ODVEČ/členek</w:t>
      </w:r>
      <w:bookmarkEnd w:id="166"/>
    </w:p>
    <w:p w14:paraId="3601DAD9" w14:textId="77777777" w:rsidR="00865CAC" w:rsidRPr="006465BD" w:rsidRDefault="00865CAC" w:rsidP="0057052B">
      <w:pPr>
        <w:pStyle w:val="CJVTBody"/>
        <w:rPr>
          <w:rFonts w:ascii="IBM Plex Sans" w:eastAsia="Calibri Light" w:hAnsi="IBM Plex Sans" w:cs="Calibri Light"/>
        </w:rPr>
      </w:pPr>
      <w:r w:rsidRPr="006465BD">
        <w:rPr>
          <w:rFonts w:ascii="IBM Plex Sans" w:hAnsi="IBM Plex Sans"/>
        </w:rPr>
        <w:t>Gre za primere, kjer učitelj popravi odvečni (lahko večbesedni) členek.</w:t>
      </w:r>
    </w:p>
    <w:p w14:paraId="00358AE8" w14:textId="77777777" w:rsidR="00865CAC" w:rsidRPr="006465BD" w:rsidRDefault="00865CAC" w:rsidP="00865CAC">
      <w:pPr>
        <w:spacing w:before="240" w:after="160"/>
        <w:rPr>
          <w:rFonts w:ascii="IBM Plex Sans" w:hAnsi="IBM Plex Sans"/>
          <w:szCs w:val="22"/>
          <w:u w:val="single"/>
        </w:rPr>
      </w:pPr>
      <w:r w:rsidRPr="006465BD">
        <w:rPr>
          <w:rFonts w:ascii="IBM Plex Sans" w:hAnsi="IBM Plex Sans"/>
          <w:szCs w:val="22"/>
          <w:u w:val="single"/>
        </w:rPr>
        <w:t>S/ODVEČ/členek:</w:t>
      </w:r>
    </w:p>
    <w:p w14:paraId="211E921E"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Da je ravnal napačno je ugotovil </w:t>
      </w:r>
      <w:r w:rsidRPr="006465BD">
        <w:rPr>
          <w:rFonts w:ascii="IBM Plex Sans" w:hAnsi="IBM Plex Sans"/>
          <w:b/>
          <w:sz w:val="22"/>
          <w:szCs w:val="22"/>
        </w:rPr>
        <w:t>že | __</w:t>
      </w:r>
      <w:r w:rsidRPr="006465BD">
        <w:rPr>
          <w:rFonts w:ascii="IBM Plex Sans" w:hAnsi="IBM Plex Sans"/>
          <w:sz w:val="22"/>
          <w:szCs w:val="22"/>
        </w:rPr>
        <w:t xml:space="preserve"> prepozno, ko je </w:t>
      </w:r>
      <w:r w:rsidRPr="006465BD">
        <w:rPr>
          <w:rFonts w:ascii="IBM Plex Sans" w:hAnsi="IBM Plex Sans"/>
          <w:b/>
          <w:sz w:val="22"/>
          <w:szCs w:val="22"/>
        </w:rPr>
        <w:t>že | __</w:t>
      </w:r>
      <w:r w:rsidRPr="006465BD">
        <w:rPr>
          <w:rFonts w:ascii="IBM Plex Sans" w:hAnsi="IBM Plex Sans"/>
          <w:sz w:val="22"/>
          <w:szCs w:val="22"/>
        </w:rPr>
        <w:t xml:space="preserve"> bil brez vsega.</w:t>
      </w:r>
    </w:p>
    <w:p w14:paraId="2CD84658"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Meni se zdi, da je ta ljubezen žalostna, ker na koncu </w:t>
      </w:r>
      <w:r w:rsidRPr="006465BD">
        <w:rPr>
          <w:rFonts w:ascii="IBM Plex Sans" w:hAnsi="IBM Plex Sans"/>
          <w:b/>
          <w:sz w:val="22"/>
          <w:szCs w:val="22"/>
        </w:rPr>
        <w:t>tudi | __</w:t>
      </w:r>
      <w:r w:rsidRPr="006465BD">
        <w:rPr>
          <w:rFonts w:ascii="IBM Plex Sans" w:hAnsi="IBM Plex Sans"/>
          <w:sz w:val="22"/>
          <w:szCs w:val="22"/>
        </w:rPr>
        <w:t xml:space="preserve"> oba umreta.</w:t>
      </w:r>
    </w:p>
    <w:p w14:paraId="000F5DBD" w14:textId="77777777" w:rsidR="00865CAC" w:rsidRPr="006465BD" w:rsidRDefault="00865CAC" w:rsidP="00973FA0">
      <w:pPr>
        <w:pStyle w:val="CJVTBullets"/>
        <w:rPr>
          <w:rFonts w:ascii="IBM Plex Sans" w:hAnsi="IBM Plex Sans"/>
          <w:sz w:val="22"/>
          <w:szCs w:val="22"/>
        </w:rPr>
      </w:pPr>
      <w:r w:rsidRPr="006465BD">
        <w:rPr>
          <w:rFonts w:ascii="IBM Plex Sans" w:hAnsi="IBM Plex Sans"/>
          <w:b/>
          <w:sz w:val="22"/>
          <w:szCs w:val="22"/>
        </w:rPr>
        <w:t>Tako rekoč | __</w:t>
      </w:r>
      <w:r w:rsidRPr="006465BD">
        <w:rPr>
          <w:rFonts w:ascii="IBM Plex Sans" w:hAnsi="IBM Plex Sans"/>
          <w:sz w:val="22"/>
          <w:szCs w:val="22"/>
        </w:rPr>
        <w:t xml:space="preserve"> mu je bilo žal, da je naredil tako veliko napako in se je kesal svojih grehov.</w:t>
      </w:r>
    </w:p>
    <w:p w14:paraId="688BBEE0" w14:textId="476C9062" w:rsidR="00865CAC" w:rsidRPr="006465BD" w:rsidRDefault="00865CAC" w:rsidP="00865CAC">
      <w:pPr>
        <w:pStyle w:val="Naslov3"/>
        <w:rPr>
          <w:rFonts w:ascii="IBM Plex Sans" w:hAnsi="IBM Plex Sans"/>
          <w:sz w:val="22"/>
          <w:szCs w:val="22"/>
        </w:rPr>
      </w:pPr>
      <w:bookmarkStart w:id="167" w:name="_Toc151557482"/>
      <w:r w:rsidRPr="006465BD">
        <w:rPr>
          <w:rFonts w:ascii="IBM Plex Sans" w:hAnsi="IBM Plex Sans"/>
          <w:sz w:val="22"/>
          <w:szCs w:val="22"/>
        </w:rPr>
        <w:t>Stavek = S/ODVEČ/stavek</w:t>
      </w:r>
      <w:bookmarkEnd w:id="167"/>
    </w:p>
    <w:p w14:paraId="54267F73" w14:textId="77777777" w:rsidR="00865CAC" w:rsidRPr="006465BD" w:rsidRDefault="00865CAC" w:rsidP="0057052B">
      <w:pPr>
        <w:pStyle w:val="CJVTBody"/>
        <w:rPr>
          <w:rFonts w:ascii="IBM Plex Sans" w:eastAsia="Calibri Light" w:hAnsi="IBM Plex Sans" w:cs="Calibri Light"/>
        </w:rPr>
      </w:pPr>
      <w:r w:rsidRPr="006465BD">
        <w:rPr>
          <w:rFonts w:ascii="IBM Plex Sans" w:hAnsi="IBM Plex Sans"/>
        </w:rPr>
        <w:t>Gre za primere, kjer učitelj odstrani celotne stavke. V nekaterih primerih gre za odvečno metabesedilo ali spremne stavke. Kadar gre za napako odvečnega stavka, ne označujemo napake odvečne vsebine.</w:t>
      </w:r>
    </w:p>
    <w:p w14:paraId="63F451B7" w14:textId="77777777" w:rsidR="00865CAC" w:rsidRPr="006465BD" w:rsidRDefault="00865CAC" w:rsidP="00865CAC">
      <w:pPr>
        <w:spacing w:before="240" w:after="160"/>
        <w:rPr>
          <w:rFonts w:ascii="IBM Plex Sans" w:eastAsia="Calibri Light" w:hAnsi="IBM Plex Sans" w:cs="Calibri Light"/>
          <w:szCs w:val="22"/>
          <w:u w:val="single"/>
        </w:rPr>
      </w:pPr>
      <w:r w:rsidRPr="006465BD">
        <w:rPr>
          <w:rFonts w:ascii="IBM Plex Sans" w:hAnsi="IBM Plex Sans"/>
          <w:szCs w:val="22"/>
          <w:u w:val="single"/>
        </w:rPr>
        <w:t>S/ODVEČ/stavek:</w:t>
      </w:r>
    </w:p>
    <w:p w14:paraId="2EEFCBBF" w14:textId="77777777" w:rsidR="00865CAC" w:rsidRPr="006465BD" w:rsidRDefault="00865CAC" w:rsidP="00973FA0">
      <w:pPr>
        <w:pStyle w:val="CJVTBullets"/>
        <w:rPr>
          <w:rFonts w:ascii="IBM Plex Sans" w:eastAsia="Calibri Light" w:hAnsi="IBM Plex Sans" w:cs="Calibri Light"/>
          <w:sz w:val="22"/>
          <w:szCs w:val="22"/>
        </w:rPr>
      </w:pPr>
      <w:r w:rsidRPr="006465BD">
        <w:rPr>
          <w:rFonts w:ascii="IBM Plex Sans" w:hAnsi="IBM Plex Sans"/>
          <w:sz w:val="22"/>
          <w:szCs w:val="22"/>
        </w:rPr>
        <w:lastRenderedPageBreak/>
        <w:t xml:space="preserve">Kreona je vprašala, če si se želi kaj več kot le njeno smrt, kar mi je bilo malo smešno Kreon ji je odgovoril, da mu njena smrt zatošča zato kar je storila </w:t>
      </w:r>
      <w:r w:rsidRPr="006465BD">
        <w:rPr>
          <w:rFonts w:ascii="IBM Plex Sans" w:hAnsi="IBM Plex Sans"/>
          <w:b/>
          <w:sz w:val="22"/>
          <w:szCs w:val="22"/>
        </w:rPr>
        <w:t>in si ne želi nič več s čemer se ta odlomek pogovora tudi konča | __</w:t>
      </w:r>
    </w:p>
    <w:p w14:paraId="4068384D"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Tisti čas smo se otroci veselili in se zabavali dokler mi ni na glavo padel sneg s smreke, ki jo je moj brat potresel, </w:t>
      </w:r>
      <w:r w:rsidRPr="006465BD">
        <w:rPr>
          <w:rFonts w:ascii="IBM Plex Sans" w:hAnsi="IBM Plex Sans"/>
          <w:b/>
          <w:sz w:val="22"/>
          <w:szCs w:val="22"/>
        </w:rPr>
        <w:t>da je padel name | __</w:t>
      </w:r>
      <w:r w:rsidRPr="006465BD">
        <w:rPr>
          <w:rFonts w:ascii="IBM Plex Sans" w:hAnsi="IBM Plex Sans"/>
          <w:sz w:val="22"/>
          <w:szCs w:val="22"/>
        </w:rPr>
        <w:t>.</w:t>
      </w:r>
    </w:p>
    <w:p w14:paraId="7944BA9C" w14:textId="3C9A762D" w:rsidR="00865CAC" w:rsidRPr="006465BD" w:rsidRDefault="00865CAC" w:rsidP="00865CAC">
      <w:pPr>
        <w:pStyle w:val="Naslov3"/>
        <w:rPr>
          <w:rFonts w:ascii="IBM Plex Sans" w:hAnsi="IBM Plex Sans"/>
          <w:sz w:val="22"/>
          <w:szCs w:val="22"/>
        </w:rPr>
      </w:pPr>
      <w:bookmarkStart w:id="168" w:name="_Toc151557483"/>
      <w:r w:rsidRPr="006465BD">
        <w:rPr>
          <w:rFonts w:ascii="IBM Plex Sans" w:hAnsi="IBM Plex Sans"/>
          <w:sz w:val="22"/>
          <w:szCs w:val="22"/>
        </w:rPr>
        <w:t>Poved = S/ODVEČ/poved</w:t>
      </w:r>
      <w:bookmarkEnd w:id="168"/>
    </w:p>
    <w:p w14:paraId="5CB7EE4D" w14:textId="77777777" w:rsidR="00865CAC" w:rsidRPr="006465BD" w:rsidRDefault="00865CAC" w:rsidP="0057052B">
      <w:pPr>
        <w:pStyle w:val="CJVTBody"/>
        <w:rPr>
          <w:rFonts w:ascii="IBM Plex Sans" w:eastAsia="Calibri Light" w:hAnsi="IBM Plex Sans" w:cs="Calibri Light"/>
        </w:rPr>
      </w:pPr>
      <w:r w:rsidRPr="006465BD">
        <w:rPr>
          <w:rFonts w:ascii="IBM Plex Sans" w:hAnsi="IBM Plex Sans"/>
        </w:rPr>
        <w:t>Gre za primere, kjer učitelj odstrani celotne povedi. V to kategorijo umeščamo primere, kjer je izbrisana celotna poved, od velike začetnice do končnega ločila.</w:t>
      </w:r>
    </w:p>
    <w:p w14:paraId="173DF517" w14:textId="77777777" w:rsidR="00865CAC" w:rsidRPr="006465BD" w:rsidRDefault="00865CAC" w:rsidP="00865CAC">
      <w:pPr>
        <w:spacing w:before="240" w:after="160"/>
        <w:rPr>
          <w:rFonts w:ascii="IBM Plex Sans" w:eastAsia="Calibri Light" w:hAnsi="IBM Plex Sans" w:cs="Calibri Light"/>
          <w:szCs w:val="22"/>
          <w:u w:val="single"/>
        </w:rPr>
      </w:pPr>
      <w:r w:rsidRPr="006465BD">
        <w:rPr>
          <w:rFonts w:ascii="IBM Plex Sans" w:hAnsi="IBM Plex Sans"/>
          <w:szCs w:val="22"/>
          <w:u w:val="single"/>
        </w:rPr>
        <w:t>S/ODVEČ/poved:</w:t>
      </w:r>
    </w:p>
    <w:p w14:paraId="3EF02329" w14:textId="77777777" w:rsidR="00865CAC" w:rsidRPr="006465BD" w:rsidRDefault="00865CAC" w:rsidP="00973FA0">
      <w:pPr>
        <w:pStyle w:val="CJVTBullets"/>
        <w:rPr>
          <w:rFonts w:ascii="IBM Plex Sans" w:eastAsia="Calibri Light" w:hAnsi="IBM Plex Sans" w:cs="Calibri Light"/>
          <w:sz w:val="22"/>
          <w:szCs w:val="22"/>
        </w:rPr>
      </w:pPr>
      <w:r w:rsidRPr="006465BD">
        <w:rPr>
          <w:rFonts w:ascii="IBM Plex Sans" w:hAnsi="IBM Plex Sans"/>
          <w:sz w:val="22"/>
          <w:szCs w:val="22"/>
        </w:rPr>
        <w:t xml:space="preserve">Za domače branje sem si izbral knjigo z naslovom v Sedemnajstem. </w:t>
      </w:r>
      <w:r w:rsidRPr="006465BD">
        <w:rPr>
          <w:rFonts w:ascii="IBM Plex Sans" w:hAnsi="IBM Plex Sans"/>
          <w:b/>
          <w:sz w:val="22"/>
          <w:szCs w:val="22"/>
        </w:rPr>
        <w:t>O njej moram napisati spis</w:t>
      </w:r>
      <w:r w:rsidRPr="006465BD">
        <w:rPr>
          <w:rFonts w:ascii="IBM Plex Sans" w:hAnsi="IBM Plex Sans"/>
          <w:sz w:val="22"/>
          <w:szCs w:val="22"/>
        </w:rPr>
        <w:t xml:space="preserve"> | __ </w:t>
      </w:r>
      <w:r w:rsidRPr="006465BD">
        <w:rPr>
          <w:rFonts w:ascii="IBM Plex Sans" w:hAnsi="IBM Plex Sans"/>
          <w:b/>
          <w:sz w:val="22"/>
          <w:szCs w:val="22"/>
        </w:rPr>
        <w:t>no bom, kar začel</w:t>
      </w:r>
      <w:r w:rsidRPr="006465BD">
        <w:rPr>
          <w:rFonts w:ascii="IBM Plex Sans" w:hAnsi="IBM Plex Sans"/>
          <w:sz w:val="22"/>
          <w:szCs w:val="22"/>
        </w:rPr>
        <w:t xml:space="preserve"> | __. Knjiga govori o sedemnajst letni Špeli Kalan.</w:t>
      </w:r>
    </w:p>
    <w:p w14:paraId="1D81B164"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In Capulet mu odgovori, da je še mlada ter da je za njega vse. </w:t>
      </w:r>
      <w:r w:rsidRPr="006465BD">
        <w:rPr>
          <w:rFonts w:ascii="IBM Plex Sans" w:hAnsi="IBM Plex Sans"/>
          <w:b/>
          <w:sz w:val="22"/>
          <w:szCs w:val="22"/>
        </w:rPr>
        <w:t>In kar se bo ona odločila bo to za njega sveto. | __</w:t>
      </w:r>
      <w:r w:rsidRPr="006465BD">
        <w:rPr>
          <w:rFonts w:ascii="IBM Plex Sans" w:hAnsi="IBM Plex Sans"/>
          <w:sz w:val="22"/>
          <w:szCs w:val="22"/>
        </w:rPr>
        <w:t xml:space="preserve"> je prišel s prošnjo, da prosi Capuleta za Julijino roko.</w:t>
      </w:r>
    </w:p>
    <w:p w14:paraId="137F0679" w14:textId="01F22CAF" w:rsidR="00865CAC" w:rsidRPr="006465BD" w:rsidRDefault="00865CAC" w:rsidP="00865CAC">
      <w:pPr>
        <w:pStyle w:val="Naslov2"/>
        <w:rPr>
          <w:rFonts w:ascii="IBM Plex Sans" w:hAnsi="IBM Plex Sans"/>
          <w:sz w:val="22"/>
          <w:szCs w:val="22"/>
        </w:rPr>
      </w:pPr>
      <w:bookmarkStart w:id="169" w:name="_Toc151557484"/>
      <w:r w:rsidRPr="006465BD">
        <w:rPr>
          <w:rFonts w:ascii="IBM Plex Sans" w:hAnsi="IBM Plex Sans"/>
          <w:sz w:val="22"/>
          <w:szCs w:val="22"/>
        </w:rPr>
        <w:t>Struktura</w:t>
      </w:r>
      <w:bookmarkEnd w:id="169"/>
    </w:p>
    <w:p w14:paraId="0B280BD4" w14:textId="77777777" w:rsidR="00865CAC" w:rsidRPr="006465BD" w:rsidRDefault="00865CAC" w:rsidP="0057052B">
      <w:pPr>
        <w:pStyle w:val="CJVTBody"/>
        <w:rPr>
          <w:rFonts w:ascii="IBM Plex Sans" w:hAnsi="IBM Plex Sans"/>
        </w:rPr>
      </w:pPr>
      <w:r w:rsidRPr="006465BD">
        <w:rPr>
          <w:rFonts w:ascii="IBM Plex Sans" w:hAnsi="IBM Plex Sans"/>
        </w:rPr>
        <w:t>V tej skupini beležimo primere menjav na ravni strukture (učitelj posamezen jezikovni element zamenja z drugim, s čimer vpliva na skladenjsko strukturo povedi). V kategoriji so primeri, ki se tičejo rabe ločil v razmerju do veznikov, besednozvezne skladnje, preoblikovanja besednih zvez v stavke ali obratno ter preoblikovanja samih stavkov.</w:t>
      </w:r>
    </w:p>
    <w:p w14:paraId="1A5A7C84" w14:textId="26C32B6F" w:rsidR="00865CAC" w:rsidRPr="006465BD" w:rsidRDefault="00865CAC" w:rsidP="00865CAC">
      <w:pPr>
        <w:pStyle w:val="Naslov3"/>
        <w:rPr>
          <w:rFonts w:ascii="IBM Plex Sans" w:hAnsi="IBM Plex Sans"/>
          <w:sz w:val="22"/>
          <w:szCs w:val="22"/>
        </w:rPr>
      </w:pPr>
      <w:bookmarkStart w:id="170" w:name="_Toc151557485"/>
      <w:r w:rsidRPr="006465BD">
        <w:rPr>
          <w:rFonts w:ascii="IBM Plex Sans" w:hAnsi="IBM Plex Sans"/>
          <w:sz w:val="22"/>
          <w:szCs w:val="22"/>
        </w:rPr>
        <w:t>Svojina z ‘od’ = S/STR/svojina-od</w:t>
      </w:r>
      <w:bookmarkEnd w:id="170"/>
    </w:p>
    <w:p w14:paraId="1C6785C8" w14:textId="77777777" w:rsidR="00865CAC" w:rsidRPr="006465BD" w:rsidRDefault="00865CAC" w:rsidP="0057052B">
      <w:pPr>
        <w:pStyle w:val="CJVTBody"/>
        <w:rPr>
          <w:rFonts w:ascii="IBM Plex Sans" w:eastAsia="Calibri Light" w:hAnsi="IBM Plex Sans" w:cs="Calibri Light"/>
        </w:rPr>
      </w:pPr>
      <w:r w:rsidRPr="006465BD">
        <w:rPr>
          <w:rFonts w:ascii="IBM Plex Sans" w:hAnsi="IBM Plex Sans"/>
        </w:rPr>
        <w:t xml:space="preserve">Gre za primere, kjer učitelj popravi rabo svojine v strukturi s predlogom </w:t>
      </w:r>
      <w:r w:rsidRPr="006465BD">
        <w:rPr>
          <w:rFonts w:ascii="IBM Plex Sans" w:hAnsi="IBM Plex Sans"/>
          <w:i/>
          <w:iCs/>
        </w:rPr>
        <w:t>od</w:t>
      </w:r>
      <w:r w:rsidRPr="006465BD">
        <w:rPr>
          <w:rFonts w:ascii="IBM Plex Sans" w:hAnsi="IBM Plex Sans"/>
        </w:rPr>
        <w:t xml:space="preserve"> tako, da jo izbriše ali nadomesti z drugačno strukturo.</w:t>
      </w:r>
    </w:p>
    <w:p w14:paraId="4A841B7A" w14:textId="77777777" w:rsidR="00865CAC" w:rsidRPr="006465BD" w:rsidRDefault="00865CAC" w:rsidP="00865CAC">
      <w:pPr>
        <w:spacing w:before="240" w:after="160"/>
        <w:rPr>
          <w:rFonts w:ascii="IBM Plex Sans" w:eastAsia="Calibri Light" w:hAnsi="IBM Plex Sans" w:cs="Calibri Light"/>
          <w:szCs w:val="22"/>
          <w:u w:val="single"/>
        </w:rPr>
      </w:pPr>
      <w:r w:rsidRPr="006465BD">
        <w:rPr>
          <w:rFonts w:ascii="IBM Plex Sans" w:hAnsi="IBM Plex Sans"/>
          <w:szCs w:val="22"/>
          <w:u w:val="single"/>
        </w:rPr>
        <w:t>S/STR/svojina-od</w:t>
      </w:r>
      <w:r w:rsidRPr="006465BD">
        <w:rPr>
          <w:rFonts w:ascii="IBM Plex Sans" w:eastAsia="Calibri Light" w:hAnsi="IBM Plex Sans" w:cs="Calibri Light"/>
          <w:szCs w:val="22"/>
          <w:u w:val="single"/>
        </w:rPr>
        <w:t>:</w:t>
      </w:r>
    </w:p>
    <w:p w14:paraId="491EFEA5"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Prešernov pogled na usodo zakonske matere je zelo občutljiv, saj je njegova žena Ana Jelovšek dala v rejo tretjega otroka </w:t>
      </w:r>
      <w:r w:rsidRPr="006465BD">
        <w:rPr>
          <w:rFonts w:ascii="IBM Plex Sans" w:hAnsi="IBM Plex Sans"/>
          <w:b/>
          <w:sz w:val="22"/>
          <w:szCs w:val="22"/>
        </w:rPr>
        <w:t>od njiju | __</w:t>
      </w:r>
      <w:r w:rsidRPr="006465BD">
        <w:rPr>
          <w:rFonts w:ascii="IBM Plex Sans" w:hAnsi="IBM Plex Sans"/>
          <w:sz w:val="22"/>
          <w:szCs w:val="22"/>
        </w:rPr>
        <w:t>, čeprav jo je prosiv, naj ga sama vzgaja.</w:t>
      </w:r>
    </w:p>
    <w:p w14:paraId="451BEC4A" w14:textId="77777777" w:rsidR="00865CAC" w:rsidRPr="006465BD" w:rsidRDefault="00865CAC" w:rsidP="00973FA0">
      <w:pPr>
        <w:pStyle w:val="CJVTBullets"/>
        <w:rPr>
          <w:rFonts w:ascii="IBM Plex Sans" w:eastAsia="Times New Roman" w:hAnsi="IBM Plex Sans"/>
          <w:sz w:val="22"/>
          <w:szCs w:val="22"/>
        </w:rPr>
      </w:pPr>
      <w:r w:rsidRPr="006465BD">
        <w:rPr>
          <w:rFonts w:ascii="IBM Plex Sans" w:hAnsi="IBM Plex Sans"/>
          <w:sz w:val="22"/>
          <w:szCs w:val="22"/>
        </w:rPr>
        <w:t xml:space="preserve">Bog se je ozrl samo na </w:t>
      </w:r>
      <w:r w:rsidRPr="006465BD">
        <w:rPr>
          <w:rFonts w:ascii="IBM Plex Sans" w:hAnsi="IBM Plex Sans"/>
          <w:b/>
          <w:sz w:val="22"/>
          <w:szCs w:val="22"/>
        </w:rPr>
        <w:t>daritev od Abla | Abelovo daritev</w:t>
      </w:r>
      <w:r w:rsidRPr="006465BD">
        <w:rPr>
          <w:rFonts w:ascii="IBM Plex Sans" w:hAnsi="IBM Plex Sans"/>
          <w:sz w:val="22"/>
          <w:szCs w:val="22"/>
        </w:rPr>
        <w:t>, zato ga Kajn v jezi ubije.</w:t>
      </w:r>
    </w:p>
    <w:p w14:paraId="5B449F62"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Hamlet je za smrt svojega očeta odkril morilca Klavdija, za katerega mu je povedal duh </w:t>
      </w:r>
      <w:r w:rsidRPr="006465BD">
        <w:rPr>
          <w:rFonts w:ascii="IBM Plex Sans" w:hAnsi="IBM Plex Sans"/>
          <w:b/>
          <w:sz w:val="22"/>
          <w:szCs w:val="22"/>
        </w:rPr>
        <w:t>od | __</w:t>
      </w:r>
      <w:r w:rsidRPr="006465BD">
        <w:rPr>
          <w:rFonts w:ascii="IBM Plex Sans" w:hAnsi="IBM Plex Sans"/>
          <w:sz w:val="22"/>
          <w:szCs w:val="22"/>
        </w:rPr>
        <w:t xml:space="preserve"> njegovega pokojnega očeta in takrat se je odločil, da bo ubil Klavdija.</w:t>
      </w:r>
    </w:p>
    <w:p w14:paraId="72A35DE5" w14:textId="5DD4FED0" w:rsidR="00865CAC" w:rsidRPr="006465BD" w:rsidRDefault="00865CAC" w:rsidP="00865CAC">
      <w:pPr>
        <w:pStyle w:val="Naslov3"/>
        <w:rPr>
          <w:rFonts w:ascii="IBM Plex Sans" w:hAnsi="IBM Plex Sans"/>
          <w:sz w:val="22"/>
          <w:szCs w:val="22"/>
        </w:rPr>
      </w:pPr>
      <w:bookmarkStart w:id="171" w:name="_Toc151557486"/>
      <w:r w:rsidRPr="006465BD">
        <w:rPr>
          <w:rFonts w:ascii="IBM Plex Sans" w:hAnsi="IBM Plex Sans"/>
          <w:sz w:val="22"/>
          <w:szCs w:val="22"/>
        </w:rPr>
        <w:t>Svojina z rodilnikom = S/STR/svojina-rodilnik</w:t>
      </w:r>
      <w:bookmarkEnd w:id="171"/>
    </w:p>
    <w:p w14:paraId="00561E98" w14:textId="77777777" w:rsidR="00865CAC" w:rsidRPr="006465BD" w:rsidRDefault="00865CAC" w:rsidP="0057052B">
      <w:pPr>
        <w:pStyle w:val="CJVTBody"/>
        <w:rPr>
          <w:rFonts w:ascii="IBM Plex Sans" w:hAnsi="IBM Plex Sans"/>
        </w:rPr>
      </w:pPr>
      <w:r w:rsidRPr="006465BD">
        <w:rPr>
          <w:rFonts w:ascii="IBM Plex Sans" w:hAnsi="IBM Plex Sans"/>
        </w:rPr>
        <w:t>Gre za primere, kjer učitelj popravi svojino, izraženo v strukturi z rodilniškim samostalnikom. V popravku samostalnik nadomesti z levim ujemajočim pridevniškim prilastkom.</w:t>
      </w:r>
    </w:p>
    <w:p w14:paraId="02E05F33" w14:textId="77777777" w:rsidR="00865CAC" w:rsidRPr="006465BD" w:rsidRDefault="00865CAC" w:rsidP="00865CAC">
      <w:pPr>
        <w:spacing w:before="240" w:after="160"/>
        <w:rPr>
          <w:rFonts w:ascii="IBM Plex Sans" w:eastAsia="Calibri Light" w:hAnsi="IBM Plex Sans" w:cs="Calibri Light"/>
          <w:szCs w:val="22"/>
          <w:u w:val="single"/>
        </w:rPr>
      </w:pPr>
      <w:r w:rsidRPr="006465BD">
        <w:rPr>
          <w:rFonts w:ascii="IBM Plex Sans" w:hAnsi="IBM Plex Sans"/>
          <w:szCs w:val="22"/>
          <w:u w:val="single"/>
        </w:rPr>
        <w:t>S/STR/svojina-rodilnik</w:t>
      </w:r>
      <w:r w:rsidRPr="006465BD">
        <w:rPr>
          <w:rFonts w:ascii="IBM Plex Sans" w:eastAsia="Calibri Light" w:hAnsi="IBM Plex Sans" w:cs="Calibri Light"/>
          <w:szCs w:val="22"/>
          <w:u w:val="single"/>
        </w:rPr>
        <w:t>:</w:t>
      </w:r>
    </w:p>
    <w:p w14:paraId="74B0E0EC" w14:textId="77777777" w:rsidR="00865CAC" w:rsidRPr="006465BD" w:rsidRDefault="00865CAC" w:rsidP="00973FA0">
      <w:pPr>
        <w:pStyle w:val="CJVTBullets"/>
        <w:rPr>
          <w:rFonts w:ascii="IBM Plex Sans" w:eastAsia="Times New Roman" w:hAnsi="IBM Plex Sans"/>
          <w:sz w:val="22"/>
          <w:szCs w:val="22"/>
        </w:rPr>
      </w:pPr>
      <w:r w:rsidRPr="006465BD">
        <w:rPr>
          <w:rFonts w:ascii="IBM Plex Sans" w:hAnsi="IBM Plex Sans"/>
          <w:sz w:val="22"/>
          <w:szCs w:val="22"/>
        </w:rPr>
        <w:t>Ko pride v sobo, kjer je ležalo</w:t>
      </w:r>
      <w:r w:rsidRPr="006465BD">
        <w:rPr>
          <w:rFonts w:ascii="IBM Plex Sans" w:hAnsi="IBM Plex Sans"/>
          <w:b/>
          <w:sz w:val="22"/>
          <w:szCs w:val="22"/>
        </w:rPr>
        <w:t xml:space="preserve"> truplo matere | materino truplo</w:t>
      </w:r>
      <w:r w:rsidRPr="006465BD">
        <w:rPr>
          <w:rFonts w:ascii="IBM Plex Sans" w:hAnsi="IBM Plex Sans"/>
          <w:sz w:val="22"/>
          <w:szCs w:val="22"/>
        </w:rPr>
        <w:t>, obkroženo z njenimi prijatelji, se mu zdi, da ga vsi gledajo in se posvečajo le njemu.</w:t>
      </w:r>
    </w:p>
    <w:p w14:paraId="40B1AB31" w14:textId="77777777" w:rsidR="00865CAC" w:rsidRPr="006465BD" w:rsidRDefault="00865CAC" w:rsidP="00973FA0">
      <w:pPr>
        <w:pStyle w:val="CJVTBullets"/>
        <w:rPr>
          <w:rFonts w:ascii="IBM Plex Sans" w:eastAsia="Source Sans Pro Regular" w:hAnsi="IBM Plex Sans"/>
          <w:sz w:val="22"/>
          <w:szCs w:val="22"/>
        </w:rPr>
      </w:pPr>
      <w:r w:rsidRPr="006465BD">
        <w:rPr>
          <w:rFonts w:ascii="IBM Plex Sans" w:hAnsi="IBM Plex Sans"/>
          <w:sz w:val="22"/>
          <w:szCs w:val="22"/>
        </w:rPr>
        <w:t xml:space="preserve">Hamletu pa to ni bilo všeč saj je sumil Klavdija za </w:t>
      </w:r>
      <w:r w:rsidRPr="006465BD">
        <w:rPr>
          <w:rFonts w:ascii="IBM Plex Sans" w:eastAsia="Times New Roman" w:hAnsi="IBM Plex Sans"/>
          <w:b/>
          <w:sz w:val="22"/>
          <w:szCs w:val="22"/>
        </w:rPr>
        <w:t>umor očeta | očetov umor</w:t>
      </w:r>
      <w:r w:rsidRPr="006465BD">
        <w:rPr>
          <w:rFonts w:ascii="IBM Plex Sans" w:hAnsi="IBM Plex Sans"/>
          <w:sz w:val="22"/>
          <w:szCs w:val="22"/>
        </w:rPr>
        <w:t>.</w:t>
      </w:r>
    </w:p>
    <w:p w14:paraId="7B015F53" w14:textId="0A560ACB" w:rsidR="00865CAC" w:rsidRPr="006465BD" w:rsidRDefault="00865CAC" w:rsidP="00865CAC">
      <w:pPr>
        <w:pStyle w:val="Naslov3"/>
        <w:rPr>
          <w:rFonts w:ascii="IBM Plex Sans" w:hAnsi="IBM Plex Sans"/>
          <w:sz w:val="22"/>
          <w:szCs w:val="22"/>
        </w:rPr>
      </w:pPr>
      <w:bookmarkStart w:id="172" w:name="_Toc151557487"/>
      <w:r w:rsidRPr="006465BD">
        <w:rPr>
          <w:rFonts w:ascii="IBM Plex Sans" w:hAnsi="IBM Plex Sans"/>
          <w:sz w:val="22"/>
          <w:szCs w:val="22"/>
        </w:rPr>
        <w:lastRenderedPageBreak/>
        <w:t>Menjava ločilo-veznik = S/STR/ločilo-veznik</w:t>
      </w:r>
      <w:bookmarkEnd w:id="172"/>
    </w:p>
    <w:p w14:paraId="7EB2DBE6" w14:textId="77777777" w:rsidR="00865CAC" w:rsidRPr="006465BD" w:rsidRDefault="00865CAC" w:rsidP="0057052B">
      <w:pPr>
        <w:pStyle w:val="CJVTBody"/>
        <w:rPr>
          <w:rFonts w:ascii="IBM Plex Sans" w:eastAsia="Calibri Light" w:hAnsi="IBM Plex Sans" w:cs="Calibri Light"/>
        </w:rPr>
      </w:pPr>
      <w:r w:rsidRPr="006465BD">
        <w:rPr>
          <w:rFonts w:ascii="IBM Plex Sans" w:hAnsi="IBM Plex Sans"/>
        </w:rPr>
        <w:t>Gre za primere, kjer učitelj ločilo nadomesti z veznikom ali obratno. V to kategorijo spadajo samo primeri, kjer menjava ne vpliva na spremembo števila stavkov v povedi, torej ne gre za združevanje ali ločevanje stavkov/povedi. Večinoma gre za menjavo vejice in veznika, sem pa spadajo tudi primeri menjave vezaja in veznika.</w:t>
      </w:r>
    </w:p>
    <w:p w14:paraId="2EAB045C" w14:textId="77777777" w:rsidR="00865CAC" w:rsidRPr="006465BD" w:rsidRDefault="00865CAC" w:rsidP="00865CAC">
      <w:pPr>
        <w:spacing w:before="240" w:after="160"/>
        <w:rPr>
          <w:rFonts w:ascii="IBM Plex Sans" w:eastAsia="Calibri Light" w:hAnsi="IBM Plex Sans" w:cs="Calibri Light"/>
          <w:szCs w:val="22"/>
          <w:u w:val="single"/>
        </w:rPr>
      </w:pPr>
      <w:r w:rsidRPr="006465BD">
        <w:rPr>
          <w:rFonts w:ascii="IBM Plex Sans" w:hAnsi="IBM Plex Sans"/>
          <w:szCs w:val="22"/>
          <w:u w:val="single"/>
        </w:rPr>
        <w:t>S/STR/ločilo-veznik</w:t>
      </w:r>
      <w:r w:rsidRPr="006465BD">
        <w:rPr>
          <w:rFonts w:ascii="IBM Plex Sans" w:eastAsia="Calibri Light" w:hAnsi="IBM Plex Sans" w:cs="Calibri Light"/>
          <w:szCs w:val="22"/>
          <w:u w:val="single"/>
        </w:rPr>
        <w:t>:</w:t>
      </w:r>
    </w:p>
    <w:p w14:paraId="71D3165C"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Izidor je bil kljub čudnim razmeram v družini,</w:t>
      </w:r>
      <w:r w:rsidRPr="006465BD">
        <w:rPr>
          <w:rFonts w:ascii="IBM Plex Sans" w:hAnsi="IBM Plex Sans"/>
          <w:b/>
          <w:sz w:val="22"/>
          <w:szCs w:val="22"/>
        </w:rPr>
        <w:t xml:space="preserve"> | in kljub</w:t>
      </w:r>
      <w:r w:rsidRPr="006465BD">
        <w:rPr>
          <w:rFonts w:ascii="IBM Plex Sans" w:hAnsi="IBM Plex Sans"/>
          <w:sz w:val="22"/>
          <w:szCs w:val="22"/>
        </w:rPr>
        <w:t xml:space="preserve"> vsemu nasilju, ki ga je videl in preživel zelo miren in ne grob človek, do očeta ni kuhal nikakršne zamere, kljubtemu, da mu je odsekal prs.</w:t>
      </w:r>
    </w:p>
    <w:p w14:paraId="4A0DB890"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Ena izmed zelo pomembnih,</w:t>
      </w:r>
      <w:r w:rsidRPr="006465BD">
        <w:rPr>
          <w:rFonts w:ascii="IBM Plex Sans" w:hAnsi="IBM Plex Sans"/>
          <w:b/>
          <w:sz w:val="22"/>
          <w:szCs w:val="22"/>
        </w:rPr>
        <w:t xml:space="preserve"> | in </w:t>
      </w:r>
      <w:r w:rsidRPr="006465BD">
        <w:rPr>
          <w:rFonts w:ascii="IBM Plex Sans" w:hAnsi="IBM Plex Sans"/>
          <w:sz w:val="22"/>
          <w:szCs w:val="22"/>
        </w:rPr>
        <w:t>zadnje času vedno bolj cenjenih prednosti je neposredni stiki z naravo.</w:t>
      </w:r>
    </w:p>
    <w:p w14:paraId="0B6E50F2"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Vendar pa je v besedilu razum na zadnjem mestu in zato vsi liki prvo vodijo v svoj </w:t>
      </w:r>
      <w:r w:rsidRPr="006465BD">
        <w:rPr>
          <w:rFonts w:ascii="IBM Plex Sans" w:hAnsi="IBM Plex Sans"/>
          <w:b/>
          <w:sz w:val="22"/>
          <w:szCs w:val="22"/>
        </w:rPr>
        <w:t>čustveno-duševni</w:t>
      </w:r>
      <w:r w:rsidRPr="006465BD">
        <w:rPr>
          <w:rFonts w:ascii="IBM Plex Sans" w:hAnsi="IBM Plex Sans"/>
          <w:sz w:val="22"/>
          <w:szCs w:val="22"/>
        </w:rPr>
        <w:t xml:space="preserve"> | </w:t>
      </w:r>
      <w:r w:rsidRPr="006465BD">
        <w:rPr>
          <w:rFonts w:ascii="IBM Plex Sans" w:hAnsi="IBM Plex Sans"/>
          <w:b/>
          <w:sz w:val="22"/>
          <w:szCs w:val="22"/>
        </w:rPr>
        <w:t>čustveni in duševni</w:t>
      </w:r>
      <w:r w:rsidRPr="006465BD">
        <w:rPr>
          <w:rFonts w:ascii="IBM Plex Sans" w:hAnsi="IBM Plex Sans"/>
          <w:sz w:val="22"/>
          <w:szCs w:val="22"/>
        </w:rPr>
        <w:t xml:space="preserve"> propad nato pa v smrt .</w:t>
      </w:r>
    </w:p>
    <w:p w14:paraId="22240538" w14:textId="77777777" w:rsidR="00865CAC" w:rsidRPr="006465BD" w:rsidRDefault="00865CAC" w:rsidP="0057052B">
      <w:pPr>
        <w:pStyle w:val="CJVTBody"/>
        <w:rPr>
          <w:rFonts w:ascii="IBM Plex Sans" w:eastAsia="Calibri Light" w:hAnsi="IBM Plex Sans" w:cs="Calibri Light"/>
        </w:rPr>
      </w:pPr>
      <w:r w:rsidRPr="006465BD">
        <w:rPr>
          <w:rFonts w:ascii="IBM Plex Sans" w:hAnsi="IBM Plex Sans"/>
        </w:rPr>
        <w:t>Včasih je zaradi napačne segmentacije v popravku veznik skupaj z drugo besedo. V spodnjem primeru denimo označimo tako menjavo vejice z veznikom kakor tudi izpust glagola.</w:t>
      </w:r>
    </w:p>
    <w:p w14:paraId="5AE8FCC0" w14:textId="77777777" w:rsidR="00865CAC" w:rsidRPr="006465BD" w:rsidRDefault="00865CAC" w:rsidP="00865CAC">
      <w:pPr>
        <w:spacing w:before="240" w:after="160"/>
        <w:rPr>
          <w:rFonts w:ascii="IBM Plex Sans" w:eastAsia="Calibri Light" w:hAnsi="IBM Plex Sans" w:cs="Calibri Light"/>
          <w:szCs w:val="22"/>
          <w:u w:val="single"/>
        </w:rPr>
      </w:pPr>
      <w:r w:rsidRPr="006465BD">
        <w:rPr>
          <w:rFonts w:ascii="IBM Plex Sans" w:hAnsi="IBM Plex Sans"/>
          <w:szCs w:val="22"/>
          <w:u w:val="single"/>
        </w:rPr>
        <w:t>S/IZP/glagol-biti + S/STR/vejica-veznik:</w:t>
      </w:r>
    </w:p>
    <w:p w14:paraId="37352F90" w14:textId="77777777" w:rsidR="00865CAC" w:rsidRPr="006465BD" w:rsidRDefault="00865CAC" w:rsidP="00973FA0">
      <w:pPr>
        <w:pStyle w:val="CJVTBullets"/>
        <w:rPr>
          <w:rFonts w:ascii="IBM Plex Sans" w:eastAsia="Calibri Light" w:hAnsi="IBM Plex Sans" w:cs="Calibri Light"/>
          <w:sz w:val="22"/>
          <w:szCs w:val="22"/>
        </w:rPr>
      </w:pPr>
      <w:r w:rsidRPr="006465BD">
        <w:rPr>
          <w:rFonts w:ascii="IBM Plex Sans" w:hAnsi="IBM Plex Sans"/>
          <w:sz w:val="22"/>
          <w:szCs w:val="22"/>
        </w:rPr>
        <w:t>Vlasta Korošec ima kratke lase, rjave oči,</w:t>
      </w:r>
      <w:r w:rsidRPr="006465BD">
        <w:rPr>
          <w:rFonts w:ascii="IBM Plex Sans" w:hAnsi="IBM Plex Sans"/>
          <w:b/>
          <w:sz w:val="22"/>
          <w:szCs w:val="22"/>
        </w:rPr>
        <w:t xml:space="preserve"> | in je</w:t>
      </w:r>
      <w:r w:rsidRPr="006465BD">
        <w:rPr>
          <w:rFonts w:ascii="IBM Plex Sans" w:hAnsi="IBM Plex Sans"/>
          <w:sz w:val="22"/>
          <w:szCs w:val="22"/>
        </w:rPr>
        <w:t xml:space="preserve"> srednje rasti.</w:t>
      </w:r>
    </w:p>
    <w:p w14:paraId="0E6E6AAD" w14:textId="70D64016" w:rsidR="00865CAC" w:rsidRPr="006465BD" w:rsidRDefault="00865CAC" w:rsidP="00865CAC">
      <w:pPr>
        <w:pStyle w:val="Naslov3"/>
        <w:rPr>
          <w:rFonts w:ascii="IBM Plex Sans" w:hAnsi="IBM Plex Sans"/>
          <w:sz w:val="22"/>
          <w:szCs w:val="22"/>
        </w:rPr>
      </w:pPr>
      <w:bookmarkStart w:id="173" w:name="_Toc151557488"/>
      <w:r w:rsidRPr="006465BD">
        <w:rPr>
          <w:rFonts w:ascii="IBM Plex Sans" w:hAnsi="IBM Plex Sans"/>
          <w:sz w:val="22"/>
          <w:szCs w:val="22"/>
        </w:rPr>
        <w:t>Združevanje stavkov = S/STR/združevanje-stavkov</w:t>
      </w:r>
      <w:bookmarkEnd w:id="173"/>
    </w:p>
    <w:p w14:paraId="36070829" w14:textId="458148CA" w:rsidR="007C00E7" w:rsidRPr="002B4D21" w:rsidRDefault="00865CAC" w:rsidP="002B4D21">
      <w:pPr>
        <w:pStyle w:val="CJVTBody"/>
        <w:rPr>
          <w:rFonts w:ascii="IBM Plex Sans" w:eastAsia="Calibri Light" w:hAnsi="IBM Plex Sans" w:cs="Calibri Light"/>
        </w:rPr>
      </w:pPr>
      <w:r w:rsidRPr="006465BD">
        <w:rPr>
          <w:rFonts w:ascii="IBM Plex Sans" w:hAnsi="IBM Plex Sans"/>
        </w:rPr>
        <w:t xml:space="preserve">Gre za primere, kjer učitelji združijo več stavkov ali povedi v eno samo poved. Napako označimo na »izpuščeni« oziroma »izbrisani« besedi/besedni zvezi/strukturi in na ločilu. </w:t>
      </w:r>
    </w:p>
    <w:p w14:paraId="047C921C" w14:textId="77777777" w:rsidR="00C47573" w:rsidRDefault="00C47573" w:rsidP="00865CAC">
      <w:pPr>
        <w:spacing w:before="240" w:after="160"/>
        <w:rPr>
          <w:rFonts w:ascii="IBM Plex Sans" w:hAnsi="IBM Plex Sans"/>
          <w:szCs w:val="22"/>
          <w:u w:val="single"/>
        </w:rPr>
      </w:pPr>
    </w:p>
    <w:p w14:paraId="2486A84C" w14:textId="00CE46BE" w:rsidR="00865CAC" w:rsidRPr="006465BD" w:rsidRDefault="00865CAC" w:rsidP="00865CAC">
      <w:pPr>
        <w:spacing w:before="240" w:after="160"/>
        <w:rPr>
          <w:rFonts w:ascii="IBM Plex Sans" w:eastAsia="Calibri Light" w:hAnsi="IBM Plex Sans" w:cs="Calibri Light"/>
          <w:szCs w:val="22"/>
          <w:u w:val="single"/>
        </w:rPr>
      </w:pPr>
      <w:r w:rsidRPr="006465BD">
        <w:rPr>
          <w:rFonts w:ascii="IBM Plex Sans" w:hAnsi="IBM Plex Sans"/>
          <w:szCs w:val="22"/>
          <w:u w:val="single"/>
        </w:rPr>
        <w:t>S/STR/združevanje-stavkov:</w:t>
      </w:r>
    </w:p>
    <w:p w14:paraId="5CF33C88"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Herod je nekega dne priredil slavje. |, </w:t>
      </w:r>
      <w:r w:rsidRPr="006465BD">
        <w:rPr>
          <w:rFonts w:ascii="IBM Plex Sans" w:hAnsi="IBM Plex Sans"/>
          <w:b/>
          <w:sz w:val="22"/>
          <w:szCs w:val="22"/>
        </w:rPr>
        <w:t>__ | ki</w:t>
      </w:r>
      <w:r w:rsidRPr="006465BD">
        <w:rPr>
          <w:rFonts w:ascii="IBM Plex Sans" w:hAnsi="IBM Plex Sans"/>
          <w:sz w:val="22"/>
          <w:szCs w:val="22"/>
        </w:rPr>
        <w:t xml:space="preserve"> Salomi </w:t>
      </w:r>
      <w:r w:rsidRPr="006465BD">
        <w:rPr>
          <w:rFonts w:ascii="IBM Plex Sans" w:hAnsi="IBM Plex Sans"/>
          <w:strike/>
          <w:sz w:val="22"/>
          <w:szCs w:val="22"/>
        </w:rPr>
        <w:t>slavje</w:t>
      </w:r>
      <w:r w:rsidRPr="006465BD">
        <w:rPr>
          <w:rFonts w:ascii="IBM Plex Sans" w:hAnsi="IBM Plex Sans"/>
          <w:sz w:val="22"/>
          <w:szCs w:val="22"/>
        </w:rPr>
        <w:t xml:space="preserve"> ni bilo preveč po godu.</w:t>
      </w:r>
    </w:p>
    <w:p w14:paraId="7A660DD6"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Sledila je ura športne vzgoje. Tako kot vedno smo se najprej preoblekli.</w:t>
      </w:r>
      <w:r w:rsidRPr="006465BD">
        <w:rPr>
          <w:rFonts w:ascii="IBM Plex Sans" w:hAnsi="IBM Plex Sans"/>
          <w:b/>
          <w:sz w:val="22"/>
          <w:szCs w:val="22"/>
        </w:rPr>
        <w:t xml:space="preserve"> | in</w:t>
      </w:r>
      <w:r w:rsidRPr="006465BD">
        <w:rPr>
          <w:rFonts w:ascii="IBM Plex Sans" w:hAnsi="IBM Plex Sans"/>
          <w:sz w:val="22"/>
          <w:szCs w:val="22"/>
        </w:rPr>
        <w:t xml:space="preserve"> Nato smo se pogovarjali dokler ni prišel učitelj.</w:t>
      </w:r>
    </w:p>
    <w:p w14:paraId="382DC22E"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Pouk se nadaljuje ob desetih.</w:t>
      </w:r>
      <w:r w:rsidRPr="006465BD">
        <w:rPr>
          <w:rFonts w:ascii="IBM Plex Sans" w:hAnsi="IBM Plex Sans"/>
          <w:b/>
          <w:strike/>
          <w:sz w:val="22"/>
          <w:szCs w:val="22"/>
        </w:rPr>
        <w:t xml:space="preserve"> </w:t>
      </w:r>
      <w:r w:rsidRPr="006465BD">
        <w:rPr>
          <w:rFonts w:ascii="IBM Plex Sans" w:hAnsi="IBM Plex Sans"/>
          <w:b/>
          <w:sz w:val="22"/>
          <w:szCs w:val="22"/>
        </w:rPr>
        <w:t>| __</w:t>
      </w:r>
      <w:r w:rsidRPr="006465BD">
        <w:rPr>
          <w:rFonts w:ascii="IBM Plex Sans" w:hAnsi="IBM Plex Sans"/>
          <w:sz w:val="22"/>
          <w:szCs w:val="22"/>
        </w:rPr>
        <w:t xml:space="preserve"> </w:t>
      </w:r>
      <w:r w:rsidRPr="006465BD">
        <w:rPr>
          <w:rFonts w:ascii="IBM Plex Sans" w:hAnsi="IBM Plex Sans"/>
          <w:b/>
          <w:strike/>
          <w:sz w:val="22"/>
          <w:szCs w:val="22"/>
        </w:rPr>
        <w:t>Pouk se</w:t>
      </w:r>
      <w:r w:rsidRPr="006465BD">
        <w:rPr>
          <w:rFonts w:ascii="IBM Plex Sans" w:hAnsi="IBM Plex Sans"/>
          <w:sz w:val="22"/>
          <w:szCs w:val="22"/>
        </w:rPr>
        <w:t xml:space="preserve"> </w:t>
      </w:r>
      <w:r w:rsidRPr="006465BD">
        <w:rPr>
          <w:rFonts w:ascii="IBM Plex Sans" w:hAnsi="IBM Plex Sans"/>
          <w:b/>
          <w:sz w:val="22"/>
          <w:szCs w:val="22"/>
        </w:rPr>
        <w:t>| in</w:t>
      </w:r>
      <w:r w:rsidRPr="006465BD">
        <w:rPr>
          <w:rFonts w:ascii="IBM Plex Sans" w:hAnsi="IBM Plex Sans"/>
          <w:sz w:val="22"/>
          <w:szCs w:val="22"/>
        </w:rPr>
        <w:t xml:space="preserve"> konča pet do pol enih.</w:t>
      </w:r>
    </w:p>
    <w:p w14:paraId="4E7F26DE"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Hamlet se sooča z osebnimi težavami.</w:t>
      </w:r>
      <w:r w:rsidRPr="006465BD">
        <w:rPr>
          <w:rFonts w:ascii="IBM Plex Sans" w:hAnsi="IBM Plex Sans"/>
          <w:b/>
          <w:sz w:val="22"/>
          <w:szCs w:val="22"/>
        </w:rPr>
        <w:t xml:space="preserve"> |, </w:t>
      </w:r>
      <w:r w:rsidRPr="006465BD">
        <w:rPr>
          <w:rFonts w:ascii="IBM Plex Sans" w:hAnsi="IBM Plex Sans"/>
          <w:b/>
          <w:strike/>
          <w:sz w:val="22"/>
          <w:szCs w:val="22"/>
        </w:rPr>
        <w:t>Povzročila jih je</w:t>
      </w:r>
      <w:r w:rsidRPr="006465BD">
        <w:rPr>
          <w:rFonts w:ascii="IBM Plex Sans" w:hAnsi="IBM Plex Sans"/>
          <w:b/>
          <w:sz w:val="22"/>
          <w:szCs w:val="22"/>
        </w:rPr>
        <w:t xml:space="preserve"> | ki jih je povzročila</w:t>
      </w:r>
      <w:r w:rsidRPr="006465BD">
        <w:rPr>
          <w:rFonts w:ascii="IBM Plex Sans" w:hAnsi="IBM Plex Sans"/>
          <w:sz w:val="22"/>
          <w:szCs w:val="22"/>
        </w:rPr>
        <w:t xml:space="preserve"> smrt njegovega očeta.</w:t>
      </w:r>
    </w:p>
    <w:p w14:paraId="7F02E969" w14:textId="77777777" w:rsidR="00865CAC" w:rsidRPr="006465BD" w:rsidRDefault="00865CAC" w:rsidP="0057052B">
      <w:pPr>
        <w:pStyle w:val="CJVTBody"/>
        <w:rPr>
          <w:rFonts w:ascii="IBM Plex Sans" w:hAnsi="IBM Plex Sans"/>
        </w:rPr>
      </w:pPr>
      <w:r w:rsidRPr="006465BD">
        <w:rPr>
          <w:rFonts w:ascii="IBM Plex Sans" w:hAnsi="IBM Plex Sans"/>
        </w:rPr>
        <w:t>Kadar se pri popravku zaradi združevanja povedi zgodi tudi menjava na ravni besedišča, je ne označujemo, saj je do nje prišlo zaradi spreminjanja strukture.</w:t>
      </w:r>
    </w:p>
    <w:p w14:paraId="2DC16E63" w14:textId="77777777" w:rsidR="00865CAC" w:rsidRPr="006465BD" w:rsidRDefault="00865CAC" w:rsidP="00865CAC">
      <w:pPr>
        <w:spacing w:before="240" w:after="160"/>
        <w:rPr>
          <w:rFonts w:ascii="IBM Plex Sans" w:eastAsia="Calibri Light" w:hAnsi="IBM Plex Sans" w:cs="Calibri Light"/>
          <w:szCs w:val="22"/>
          <w:u w:val="single"/>
        </w:rPr>
      </w:pPr>
      <w:r w:rsidRPr="006465BD">
        <w:rPr>
          <w:rFonts w:ascii="IBM Plex Sans" w:hAnsi="IBM Plex Sans"/>
          <w:szCs w:val="22"/>
          <w:u w:val="single"/>
        </w:rPr>
        <w:t>S/STR/združevanje-stavkov:</w:t>
      </w:r>
    </w:p>
    <w:p w14:paraId="70B48E93"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A kmalu mi ga je moja sestrica vzela in se je šla kopati v kad, bila sem zelo jezna</w:t>
      </w:r>
      <w:r w:rsidRPr="006465BD">
        <w:rPr>
          <w:rFonts w:ascii="IBM Plex Sans" w:hAnsi="IBM Plex Sans"/>
          <w:b/>
          <w:sz w:val="22"/>
          <w:szCs w:val="22"/>
        </w:rPr>
        <w:t>.</w:t>
      </w:r>
      <w:r w:rsidRPr="006465BD">
        <w:rPr>
          <w:rFonts w:ascii="IBM Plex Sans" w:hAnsi="IBM Plex Sans"/>
          <w:b/>
          <w:strike/>
          <w:sz w:val="22"/>
          <w:szCs w:val="22"/>
        </w:rPr>
        <w:t xml:space="preserve"> </w:t>
      </w:r>
      <w:r w:rsidRPr="006465BD">
        <w:rPr>
          <w:rFonts w:ascii="IBM Plex Sans" w:hAnsi="IBM Plex Sans"/>
          <w:b/>
          <w:sz w:val="22"/>
          <w:szCs w:val="22"/>
        </w:rPr>
        <w:t xml:space="preserve">|, </w:t>
      </w:r>
      <w:r w:rsidRPr="006465BD">
        <w:rPr>
          <w:rFonts w:ascii="IBM Plex Sans" w:hAnsi="IBM Plex Sans"/>
          <w:b/>
          <w:strike/>
          <w:sz w:val="22"/>
          <w:szCs w:val="22"/>
        </w:rPr>
        <w:t xml:space="preserve">Ker </w:t>
      </w:r>
      <w:r w:rsidRPr="006465BD">
        <w:rPr>
          <w:rFonts w:ascii="IBM Plex Sans" w:hAnsi="IBM Plex Sans"/>
          <w:b/>
          <w:sz w:val="22"/>
          <w:szCs w:val="22"/>
        </w:rPr>
        <w:t>| saj</w:t>
      </w:r>
      <w:r w:rsidRPr="006465BD">
        <w:rPr>
          <w:rFonts w:ascii="IBM Plex Sans" w:hAnsi="IBM Plex Sans"/>
          <w:sz w:val="22"/>
          <w:szCs w:val="22"/>
        </w:rPr>
        <w:t xml:space="preserve"> potem še dolgo nisem dobila druzga.</w:t>
      </w:r>
    </w:p>
    <w:p w14:paraId="59CE8999"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Prebrala sem knjigo MRK.</w:t>
      </w:r>
      <w:r w:rsidRPr="006465BD">
        <w:rPr>
          <w:rFonts w:ascii="IBM Plex Sans" w:hAnsi="IBM Plex Sans"/>
          <w:b/>
          <w:strike/>
          <w:sz w:val="22"/>
          <w:szCs w:val="22"/>
        </w:rPr>
        <w:t xml:space="preserve"> </w:t>
      </w:r>
      <w:r w:rsidRPr="006465BD">
        <w:rPr>
          <w:rFonts w:ascii="IBM Plex Sans" w:hAnsi="IBM Plex Sans"/>
          <w:b/>
          <w:sz w:val="22"/>
          <w:szCs w:val="22"/>
        </w:rPr>
        <w:t xml:space="preserve">|, </w:t>
      </w:r>
      <w:r w:rsidRPr="006465BD">
        <w:rPr>
          <w:rFonts w:ascii="IBM Plex Sans" w:hAnsi="IBM Plex Sans"/>
          <w:b/>
          <w:strike/>
          <w:sz w:val="22"/>
          <w:szCs w:val="22"/>
        </w:rPr>
        <w:t xml:space="preserve">Knjiga </w:t>
      </w:r>
      <w:r w:rsidRPr="006465BD">
        <w:rPr>
          <w:rFonts w:ascii="IBM Plex Sans" w:hAnsi="IBM Plex Sans"/>
          <w:b/>
          <w:sz w:val="22"/>
          <w:szCs w:val="22"/>
        </w:rPr>
        <w:t>| ki</w:t>
      </w:r>
      <w:r w:rsidRPr="006465BD">
        <w:rPr>
          <w:rFonts w:ascii="IBM Plex Sans" w:hAnsi="IBM Plex Sans"/>
          <w:sz w:val="22"/>
          <w:szCs w:val="22"/>
        </w:rPr>
        <w:t xml:space="preserve"> mi je bila zelo všeč, saj je hkrati ljubezenska in napeta.</w:t>
      </w:r>
    </w:p>
    <w:p w14:paraId="63819782" w14:textId="77777777" w:rsidR="00865CAC" w:rsidRPr="006465BD" w:rsidRDefault="00865CAC" w:rsidP="0057052B">
      <w:pPr>
        <w:pStyle w:val="CJVTBody"/>
        <w:rPr>
          <w:rFonts w:ascii="IBM Plex Sans" w:hAnsi="IBM Plex Sans"/>
        </w:rPr>
      </w:pPr>
      <w:r w:rsidRPr="006465BD">
        <w:rPr>
          <w:rFonts w:ascii="IBM Plex Sans" w:hAnsi="IBM Plex Sans"/>
        </w:rPr>
        <w:lastRenderedPageBreak/>
        <w:t>V to kategorijo spadajo tudi primeri, kjer je učitelj združil stavke znotraj ene povedi. Pozorni smo torej na spremembo števila stavkov. Kadar gre za združevanje stavkov (vsaj eden od stavkov je bil povsem izbrisan) in je učitelj poleg tega tudi preoblikoval enega izmed stavkov, označimo samo združevanje povedi (in ne preoblikovanja stavka), saj izhajamo iz tega, da je bil stavek preoblikovan zaradi združevanja.</w:t>
      </w:r>
    </w:p>
    <w:p w14:paraId="7D9E49C3" w14:textId="77777777" w:rsidR="00865CAC" w:rsidRPr="006465BD" w:rsidRDefault="00865CAC" w:rsidP="00865CAC">
      <w:pPr>
        <w:spacing w:before="240" w:after="160"/>
        <w:rPr>
          <w:rFonts w:ascii="IBM Plex Sans" w:eastAsia="Calibri Light" w:hAnsi="IBM Plex Sans" w:cs="Calibri Light"/>
          <w:szCs w:val="22"/>
          <w:u w:val="single"/>
        </w:rPr>
      </w:pPr>
      <w:r w:rsidRPr="006465BD">
        <w:rPr>
          <w:rFonts w:ascii="IBM Plex Sans" w:hAnsi="IBM Plex Sans"/>
          <w:szCs w:val="22"/>
          <w:u w:val="single"/>
        </w:rPr>
        <w:t>S/STR/združevanje-stavkov:</w:t>
      </w:r>
    </w:p>
    <w:p w14:paraId="3C80C17D"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Imam nekaj izkušen iz svojega življenja o prijateljici, ki je imela | Tudi moja prijateljica je imela prav tako neurejeno družino.</w:t>
      </w:r>
    </w:p>
    <w:p w14:paraId="328BB7CC" w14:textId="77777777" w:rsidR="00865CAC" w:rsidRPr="006465BD" w:rsidRDefault="00865CAC" w:rsidP="00973FA0">
      <w:pPr>
        <w:pStyle w:val="CJVTBullets"/>
        <w:rPr>
          <w:rFonts w:ascii="IBM Plex Sans" w:hAnsi="IBM Plex Sans"/>
          <w:b/>
          <w:sz w:val="22"/>
          <w:szCs w:val="22"/>
        </w:rPr>
      </w:pPr>
      <w:r w:rsidRPr="006465BD">
        <w:rPr>
          <w:rFonts w:ascii="IBM Plex Sans" w:hAnsi="IBM Plex Sans"/>
          <w:sz w:val="22"/>
          <w:szCs w:val="22"/>
        </w:rPr>
        <w:t xml:space="preserve">Menim, da je tudi pravičen, saj posamezniku dovoli svobodo </w:t>
      </w:r>
      <w:r w:rsidRPr="006465BD">
        <w:rPr>
          <w:rFonts w:ascii="IBM Plex Sans" w:hAnsi="IBM Plex Sans"/>
          <w:b/>
          <w:sz w:val="22"/>
          <w:szCs w:val="22"/>
        </w:rPr>
        <w:t>__ |,</w:t>
      </w:r>
      <w:r w:rsidRPr="006465BD">
        <w:rPr>
          <w:rFonts w:ascii="IBM Plex Sans" w:hAnsi="IBM Plex Sans"/>
          <w:sz w:val="22"/>
          <w:szCs w:val="22"/>
        </w:rPr>
        <w:t xml:space="preserve"> </w:t>
      </w:r>
      <w:r w:rsidRPr="006465BD">
        <w:rPr>
          <w:rFonts w:ascii="IBM Plex Sans" w:hAnsi="IBM Plex Sans"/>
          <w:b/>
          <w:sz w:val="22"/>
          <w:szCs w:val="22"/>
        </w:rPr>
        <w:t>in jim dovoli, da odnehajo | da ostane ali odneha</w:t>
      </w:r>
      <w:r w:rsidRPr="006465BD">
        <w:rPr>
          <w:rFonts w:ascii="IBM Plex Sans" w:hAnsi="IBM Plex Sans"/>
          <w:sz w:val="22"/>
          <w:szCs w:val="22"/>
        </w:rPr>
        <w:t>.</w:t>
      </w:r>
    </w:p>
    <w:p w14:paraId="3516C95A"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Odisej in njegovi možje so pa, ko je kiklop zaspal vzeli razžarjeno deblo in mu zapičili globoko v oko </w:t>
      </w:r>
      <w:r w:rsidRPr="006465BD">
        <w:rPr>
          <w:rFonts w:ascii="IBM Plex Sans" w:hAnsi="IBM Plex Sans"/>
          <w:b/>
          <w:sz w:val="22"/>
          <w:szCs w:val="22"/>
        </w:rPr>
        <w:t>tako, da se mu je kr zasmudila od vročine | in ga oslepili.</w:t>
      </w:r>
    </w:p>
    <w:p w14:paraId="46375D08" w14:textId="77777777" w:rsidR="00865CAC" w:rsidRPr="006465BD" w:rsidRDefault="00865CAC" w:rsidP="0057052B">
      <w:pPr>
        <w:pStyle w:val="CJVTBody"/>
        <w:rPr>
          <w:rFonts w:ascii="IBM Plex Sans" w:hAnsi="IBM Plex Sans"/>
        </w:rPr>
      </w:pPr>
      <w:r w:rsidRPr="006465BD">
        <w:rPr>
          <w:rFonts w:ascii="IBM Plex Sans" w:hAnsi="IBM Plex Sans"/>
        </w:rPr>
        <w:t>Po drugi strani združevanja stavkov ne označujemo, kadar je stavek samo preoblikovan.</w:t>
      </w:r>
    </w:p>
    <w:p w14:paraId="54F8E5DB" w14:textId="77777777" w:rsidR="00865CAC" w:rsidRPr="006465BD" w:rsidRDefault="00865CAC" w:rsidP="00865CAC">
      <w:pPr>
        <w:spacing w:before="240" w:after="160"/>
        <w:rPr>
          <w:rFonts w:ascii="IBM Plex Sans" w:eastAsia="Calibri Light" w:hAnsi="IBM Plex Sans" w:cs="Calibri Light"/>
          <w:szCs w:val="22"/>
          <w:u w:val="single"/>
        </w:rPr>
      </w:pPr>
      <w:r w:rsidRPr="006465BD">
        <w:rPr>
          <w:rFonts w:ascii="IBM Plex Sans" w:hAnsi="IBM Plex Sans"/>
          <w:szCs w:val="22"/>
          <w:u w:val="single"/>
        </w:rPr>
        <w:t>S/STR/preoblikovanje-stavka:</w:t>
      </w:r>
    </w:p>
    <w:p w14:paraId="6B96D640"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Odisej je želel slišati petje siren zato, ker je slišal, da je njihovo petje pogubilo veliko mornarjev, </w:t>
      </w:r>
      <w:r w:rsidRPr="006465BD">
        <w:rPr>
          <w:rFonts w:ascii="IBM Plex Sans" w:hAnsi="IBM Plex Sans"/>
          <w:b/>
          <w:sz w:val="22"/>
          <w:szCs w:val="22"/>
        </w:rPr>
        <w:t>zaradi petja, ki jih je | ker jih je petje</w:t>
      </w:r>
      <w:r w:rsidRPr="006465BD">
        <w:rPr>
          <w:rFonts w:ascii="IBM Plex Sans" w:hAnsi="IBM Plex Sans"/>
          <w:sz w:val="22"/>
          <w:szCs w:val="22"/>
        </w:rPr>
        <w:t xml:space="preserve"> vabilo.</w:t>
      </w:r>
    </w:p>
    <w:p w14:paraId="14A65156" w14:textId="1510FC04" w:rsidR="00865CAC" w:rsidRPr="006465BD" w:rsidRDefault="00865CAC" w:rsidP="00865CAC">
      <w:pPr>
        <w:pStyle w:val="Naslov3"/>
        <w:rPr>
          <w:rFonts w:ascii="IBM Plex Sans" w:hAnsi="IBM Plex Sans"/>
          <w:sz w:val="22"/>
          <w:szCs w:val="22"/>
        </w:rPr>
      </w:pPr>
      <w:bookmarkStart w:id="174" w:name="_Toc151557489"/>
      <w:r w:rsidRPr="006465BD">
        <w:rPr>
          <w:rFonts w:ascii="IBM Plex Sans" w:hAnsi="IBM Plex Sans"/>
          <w:sz w:val="22"/>
          <w:szCs w:val="22"/>
        </w:rPr>
        <w:t>Deljenje stavkov/povedi = S/STR/deljenje-stavkov</w:t>
      </w:r>
      <w:bookmarkEnd w:id="174"/>
    </w:p>
    <w:p w14:paraId="53033C14" w14:textId="58878DAE" w:rsidR="007C00E7" w:rsidRPr="002B4D21" w:rsidRDefault="00865CAC" w:rsidP="002B4D21">
      <w:pPr>
        <w:pStyle w:val="CJVTBody"/>
        <w:rPr>
          <w:rFonts w:ascii="IBM Plex Sans" w:eastAsia="Calibri Light" w:hAnsi="IBM Plex Sans" w:cs="Calibri Light"/>
        </w:rPr>
      </w:pPr>
      <w:r w:rsidRPr="006465BD">
        <w:rPr>
          <w:rFonts w:ascii="IBM Plex Sans" w:hAnsi="IBM Plex Sans"/>
        </w:rPr>
        <w:t>Gre za primere, kjer učitelj eno poved ali stavek razdeli na več povedi ali stavkov. Napako označimo na ločilu in na besedi oziroma besedni zvezi, ki je bila izbrisana ali dodana. Pri tem drugih sprememb, npr. na ravni menjave besedišča, kot v zadnjem od spodnjih primerov, ne označujemo dodatno.</w:t>
      </w:r>
    </w:p>
    <w:p w14:paraId="606C131D" w14:textId="77777777" w:rsidR="00C47573" w:rsidRDefault="00C47573" w:rsidP="00865CAC">
      <w:pPr>
        <w:spacing w:before="240" w:after="160"/>
        <w:rPr>
          <w:rFonts w:ascii="IBM Plex Sans" w:hAnsi="IBM Plex Sans"/>
          <w:szCs w:val="22"/>
          <w:u w:val="single"/>
        </w:rPr>
      </w:pPr>
    </w:p>
    <w:p w14:paraId="2DEF88F8" w14:textId="39FE00A8" w:rsidR="00865CAC" w:rsidRPr="006465BD" w:rsidRDefault="00865CAC" w:rsidP="00865CAC">
      <w:pPr>
        <w:spacing w:before="240" w:after="160"/>
        <w:rPr>
          <w:rFonts w:ascii="IBM Plex Sans" w:eastAsia="Calibri Light" w:hAnsi="IBM Plex Sans" w:cs="Calibri Light"/>
          <w:szCs w:val="22"/>
          <w:u w:val="single"/>
        </w:rPr>
      </w:pPr>
      <w:r w:rsidRPr="006465BD">
        <w:rPr>
          <w:rFonts w:ascii="IBM Plex Sans" w:hAnsi="IBM Plex Sans"/>
          <w:szCs w:val="22"/>
          <w:u w:val="single"/>
        </w:rPr>
        <w:t>S/STR/deljenje-stavkov:</w:t>
      </w:r>
    </w:p>
    <w:p w14:paraId="59664BB6"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Še posebej se to pojavlja v priliki o izgubljenem sinu, kjer oče uporablja naraščanje, ko se vrne domov pa tudi sama prilika je po svoje zanimivo literarno besedilo,</w:t>
      </w:r>
      <w:r w:rsidRPr="006465BD">
        <w:rPr>
          <w:rFonts w:ascii="IBM Plex Sans" w:hAnsi="IBM Plex Sans"/>
          <w:b/>
          <w:strike/>
          <w:sz w:val="22"/>
          <w:szCs w:val="22"/>
        </w:rPr>
        <w:t xml:space="preserve"> </w:t>
      </w:r>
      <w:r w:rsidRPr="006465BD">
        <w:rPr>
          <w:rFonts w:ascii="IBM Plex Sans" w:hAnsi="IBM Plex Sans"/>
          <w:b/>
          <w:sz w:val="22"/>
          <w:szCs w:val="22"/>
        </w:rPr>
        <w:t>|.</w:t>
      </w:r>
      <w:r w:rsidRPr="006465BD">
        <w:rPr>
          <w:rFonts w:ascii="IBM Plex Sans" w:hAnsi="IBM Plex Sans"/>
          <w:sz w:val="22"/>
          <w:szCs w:val="22"/>
        </w:rPr>
        <w:t xml:space="preserve"> </w:t>
      </w:r>
      <w:r w:rsidRPr="006465BD">
        <w:rPr>
          <w:rFonts w:ascii="IBM Plex Sans" w:hAnsi="IBM Plex Sans"/>
          <w:b/>
          <w:strike/>
          <w:sz w:val="22"/>
          <w:szCs w:val="22"/>
        </w:rPr>
        <w:t>ki je bilo značilno</w:t>
      </w:r>
      <w:r w:rsidRPr="006465BD">
        <w:rPr>
          <w:rFonts w:ascii="IBM Plex Sans" w:hAnsi="IBM Plex Sans"/>
          <w:b/>
          <w:sz w:val="22"/>
          <w:szCs w:val="22"/>
        </w:rPr>
        <w:t xml:space="preserve"> | Gre </w:t>
      </w:r>
      <w:r w:rsidRPr="006465BD">
        <w:rPr>
          <w:rFonts w:ascii="IBM Plex Sans" w:hAnsi="IBM Plex Sans"/>
          <w:sz w:val="22"/>
          <w:szCs w:val="22"/>
        </w:rPr>
        <w:t>za Jezusove govore za katere je bilo značilno, da so vsebovali primere, nin sicer zato da si ljudje lažje predstavljali „stvari”, ki jih je Jezus razlagal.</w:t>
      </w:r>
    </w:p>
    <w:p w14:paraId="4473791B"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Odgovorila mu je, da je to po božjih navodilih da ima vsak umrli pravico do večnega počitka v posmrtnem življenju,</w:t>
      </w:r>
      <w:r w:rsidRPr="006465BD">
        <w:rPr>
          <w:rFonts w:ascii="IBM Plex Sans" w:hAnsi="IBM Plex Sans"/>
          <w:b/>
          <w:strike/>
          <w:sz w:val="22"/>
          <w:szCs w:val="22"/>
        </w:rPr>
        <w:t xml:space="preserve"> in da je to storila</w:t>
      </w:r>
      <w:r w:rsidRPr="006465BD">
        <w:rPr>
          <w:rFonts w:ascii="IBM Plex Sans" w:hAnsi="IBM Plex Sans"/>
          <w:b/>
          <w:sz w:val="22"/>
          <w:szCs w:val="22"/>
        </w:rPr>
        <w:t xml:space="preserve"> |. Storila pa je to tudi</w:t>
      </w:r>
      <w:r w:rsidRPr="006465BD">
        <w:rPr>
          <w:rFonts w:ascii="IBM Plex Sans" w:hAnsi="IBM Plex Sans"/>
          <w:sz w:val="22"/>
          <w:szCs w:val="22"/>
        </w:rPr>
        <w:t xml:space="preserve"> iz ljubezni do njenega brata Polinejka.</w:t>
      </w:r>
    </w:p>
    <w:p w14:paraId="1CF9E18B" w14:textId="77777777" w:rsidR="00865CAC" w:rsidRPr="006465BD" w:rsidRDefault="00865CAC" w:rsidP="00973FA0">
      <w:pPr>
        <w:pStyle w:val="CJVTBullets"/>
        <w:rPr>
          <w:rFonts w:ascii="IBM Plex Sans" w:eastAsia="Calibri Light" w:hAnsi="IBM Plex Sans" w:cs="Calibri Light"/>
          <w:sz w:val="22"/>
          <w:szCs w:val="22"/>
        </w:rPr>
      </w:pPr>
      <w:r w:rsidRPr="006465BD">
        <w:rPr>
          <w:rFonts w:ascii="IBM Plex Sans" w:hAnsi="IBM Plex Sans"/>
          <w:sz w:val="22"/>
          <w:szCs w:val="22"/>
        </w:rPr>
        <w:t>Pusti ga, da moli in se skesa,</w:t>
      </w:r>
      <w:r w:rsidRPr="006465BD">
        <w:rPr>
          <w:rFonts w:ascii="IBM Plex Sans" w:hAnsi="IBM Plex Sans"/>
          <w:b/>
          <w:sz w:val="22"/>
          <w:szCs w:val="22"/>
        </w:rPr>
        <w:t xml:space="preserve"> |.</w:t>
      </w:r>
      <w:r w:rsidRPr="006465BD">
        <w:rPr>
          <w:rFonts w:ascii="IBM Plex Sans" w:hAnsi="IBM Plex Sans"/>
          <w:sz w:val="22"/>
          <w:szCs w:val="22"/>
        </w:rPr>
        <w:t xml:space="preserve"> </w:t>
      </w:r>
      <w:r w:rsidRPr="006465BD">
        <w:rPr>
          <w:rFonts w:ascii="IBM Plex Sans" w:hAnsi="IBM Plex Sans"/>
          <w:b/>
          <w:strike/>
          <w:sz w:val="22"/>
          <w:szCs w:val="22"/>
        </w:rPr>
        <w:t>da</w:t>
      </w:r>
      <w:r w:rsidRPr="006465BD">
        <w:rPr>
          <w:rFonts w:ascii="IBM Plex Sans" w:hAnsi="IBM Plex Sans"/>
          <w:b/>
          <w:sz w:val="22"/>
          <w:szCs w:val="22"/>
        </w:rPr>
        <w:t xml:space="preserve"> | Tako</w:t>
      </w:r>
      <w:r w:rsidRPr="006465BD">
        <w:rPr>
          <w:rFonts w:ascii="IBM Plex Sans" w:hAnsi="IBM Plex Sans"/>
          <w:sz w:val="22"/>
          <w:szCs w:val="22"/>
        </w:rPr>
        <w:t xml:space="preserve"> bi bil brez greha in tako šel v nebesa, medtem ko, njegov oče ni šel v nebesa, saj se pred smrtjo ni mogel skesati.</w:t>
      </w:r>
    </w:p>
    <w:p w14:paraId="394E5814" w14:textId="43049626" w:rsidR="00865CAC" w:rsidRPr="006465BD" w:rsidRDefault="00865CAC" w:rsidP="00865CAC">
      <w:pPr>
        <w:pStyle w:val="Naslov3"/>
        <w:rPr>
          <w:rFonts w:ascii="IBM Plex Sans" w:hAnsi="IBM Plex Sans"/>
          <w:sz w:val="22"/>
          <w:szCs w:val="22"/>
        </w:rPr>
      </w:pPr>
      <w:bookmarkStart w:id="175" w:name="_Toc151557490"/>
      <w:r w:rsidRPr="006465BD">
        <w:rPr>
          <w:rFonts w:ascii="IBM Plex Sans" w:hAnsi="IBM Plex Sans"/>
          <w:sz w:val="22"/>
          <w:szCs w:val="22"/>
        </w:rPr>
        <w:t>Beseda/besedna zveza namesto stavka in obratno = S/STR/besedna-zveza-stavek</w:t>
      </w:r>
      <w:bookmarkEnd w:id="175"/>
    </w:p>
    <w:p w14:paraId="0D95D527" w14:textId="77777777" w:rsidR="00865CAC" w:rsidRPr="006465BD" w:rsidRDefault="00865CAC" w:rsidP="0057052B">
      <w:pPr>
        <w:pStyle w:val="CJVTBody"/>
        <w:rPr>
          <w:rFonts w:ascii="IBM Plex Sans" w:eastAsia="Calibri Light" w:hAnsi="IBM Plex Sans" w:cs="Calibri Light"/>
        </w:rPr>
      </w:pPr>
      <w:r w:rsidRPr="006465BD">
        <w:rPr>
          <w:rFonts w:ascii="IBM Plex Sans" w:hAnsi="IBM Plex Sans"/>
        </w:rPr>
        <w:t>Gre za primere, kjer učenci zapišejo besedo ali besedno zvezo, učitelj pa iz tega naredi stavek. Prav tako v to kategorijo uvrščamo obratne primere, torej, ko učitelj iz stavka naredi besedo ali besedno zvezo.</w:t>
      </w:r>
    </w:p>
    <w:p w14:paraId="481F037F" w14:textId="77777777" w:rsidR="00865CAC" w:rsidRPr="006465BD" w:rsidRDefault="00865CAC" w:rsidP="00865CAC">
      <w:pPr>
        <w:spacing w:before="240" w:after="160"/>
        <w:rPr>
          <w:rFonts w:ascii="IBM Plex Sans" w:hAnsi="IBM Plex Sans"/>
          <w:szCs w:val="22"/>
        </w:rPr>
      </w:pPr>
      <w:r w:rsidRPr="006465BD">
        <w:rPr>
          <w:rFonts w:ascii="IBM Plex Sans" w:hAnsi="IBM Plex Sans"/>
          <w:szCs w:val="22"/>
          <w:u w:val="single"/>
        </w:rPr>
        <w:lastRenderedPageBreak/>
        <w:t>S/STR/besedna-zveza-stavek</w:t>
      </w:r>
      <w:r w:rsidRPr="006465BD">
        <w:rPr>
          <w:rFonts w:ascii="IBM Plex Sans" w:eastAsia="Calibri Light" w:hAnsi="IBM Plex Sans" w:cs="Calibri Light"/>
          <w:szCs w:val="22"/>
          <w:u w:val="single"/>
        </w:rPr>
        <w:t>:</w:t>
      </w:r>
    </w:p>
    <w:p w14:paraId="68D6002B"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Ko je za to izvedel Kreon vladar, ki je</w:t>
      </w:r>
      <w:r w:rsidRPr="006465BD">
        <w:rPr>
          <w:rFonts w:ascii="IBM Plex Sans" w:hAnsi="IBM Plex Sans"/>
          <w:b/>
          <w:sz w:val="22"/>
          <w:szCs w:val="22"/>
        </w:rPr>
        <w:t xml:space="preserve"> zelo brezpameten | ravnal zelo brezpametno</w:t>
      </w:r>
      <w:r w:rsidRPr="006465BD">
        <w:rPr>
          <w:rFonts w:ascii="IBM Plex Sans" w:hAnsi="IBM Plex Sans"/>
          <w:sz w:val="22"/>
          <w:szCs w:val="22"/>
        </w:rPr>
        <w:t xml:space="preserve"> saj mu je na koncu bilo žal za svoje dejanje je se začel z antigono prepirati.</w:t>
      </w:r>
    </w:p>
    <w:p w14:paraId="74D15413"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 kaj bo naredil z baronom in ko mu je Nežka očitala ji je vrnil </w:t>
      </w:r>
      <w:r w:rsidRPr="006465BD">
        <w:rPr>
          <w:rFonts w:ascii="IBM Plex Sans" w:hAnsi="IBM Plex Sans"/>
          <w:b/>
          <w:sz w:val="22"/>
          <w:szCs w:val="22"/>
        </w:rPr>
        <w:t>s tem, ko je rekel | z besedami</w:t>
      </w:r>
      <w:r w:rsidRPr="006465BD">
        <w:rPr>
          <w:rFonts w:ascii="IBM Plex Sans" w:hAnsi="IBM Plex Sans"/>
          <w:sz w:val="22"/>
          <w:szCs w:val="22"/>
        </w:rPr>
        <w:t xml:space="preserve">, da če bi barona slekli in mu vzeli vse premoženje, bi bil manj kot on sam. </w:t>
      </w:r>
    </w:p>
    <w:p w14:paraId="1D9350AB" w14:textId="3941B642" w:rsidR="00865CAC" w:rsidRPr="006465BD" w:rsidRDefault="00865CAC" w:rsidP="00865CAC">
      <w:pPr>
        <w:pStyle w:val="Naslov3"/>
        <w:rPr>
          <w:rFonts w:ascii="IBM Plex Sans" w:hAnsi="IBM Plex Sans"/>
          <w:sz w:val="22"/>
          <w:szCs w:val="22"/>
        </w:rPr>
      </w:pPr>
      <w:bookmarkStart w:id="176" w:name="_Toc151557491"/>
      <w:r w:rsidRPr="006465BD">
        <w:rPr>
          <w:rFonts w:ascii="IBM Plex Sans" w:hAnsi="IBM Plex Sans"/>
          <w:sz w:val="22"/>
          <w:szCs w:val="22"/>
        </w:rPr>
        <w:t xml:space="preserve">Preoblikovanje stavka = </w:t>
      </w:r>
      <w:r w:rsidRPr="006465BD">
        <w:rPr>
          <w:rStyle w:val="Neenpoudarek"/>
          <w:rFonts w:ascii="IBM Plex Sans" w:hAnsi="IBM Plex Sans"/>
          <w:color w:val="E12A26"/>
          <w:sz w:val="22"/>
          <w:szCs w:val="22"/>
          <w:u w:val="none"/>
          <w:lang w:eastAsia="en-GB"/>
        </w:rPr>
        <w:t>S/STR/preoblikovanje-stavka</w:t>
      </w:r>
      <w:bookmarkEnd w:id="176"/>
    </w:p>
    <w:p w14:paraId="378A7C06" w14:textId="77777777" w:rsidR="00865CAC" w:rsidRPr="006465BD" w:rsidRDefault="00865CAC" w:rsidP="0057052B">
      <w:pPr>
        <w:pStyle w:val="CJVTBody"/>
        <w:rPr>
          <w:rFonts w:ascii="IBM Plex Sans" w:hAnsi="IBM Plex Sans"/>
        </w:rPr>
      </w:pPr>
      <w:r w:rsidRPr="006465BD">
        <w:rPr>
          <w:rFonts w:ascii="IBM Plex Sans" w:hAnsi="IBM Plex Sans"/>
        </w:rPr>
        <w:t xml:space="preserve">Gre za primere, kjer učitelj stavek preoblikuje v stavek drugačne vrste, pri čemer pogosto skuša ubesedeni pomen izraziti slovnično ali slogovno ustrezneje (npr. natančneje ali bolj jedrnato). Pri tej kategoriji nam 'stavek' v večini primerov pomeni kombinacijo povedka in še vsaj enega stavčnega člena. Preoblikovanja, ki se dotikajo samo povedka, obravnavamo na prejšnjih ravneh. </w:t>
      </w:r>
    </w:p>
    <w:p w14:paraId="56C4CC18" w14:textId="77777777" w:rsidR="00865CAC" w:rsidRPr="006465BD" w:rsidRDefault="00865CAC" w:rsidP="0057052B">
      <w:pPr>
        <w:pStyle w:val="CJVTBody"/>
        <w:rPr>
          <w:rFonts w:ascii="IBM Plex Sans" w:hAnsi="IBM Plex Sans"/>
        </w:rPr>
      </w:pPr>
      <w:r w:rsidRPr="006465BD">
        <w:rPr>
          <w:rFonts w:ascii="IBM Plex Sans" w:hAnsi="IBM Plex Sans"/>
        </w:rPr>
        <w:t>V to kategorijo umestimo tudi napačno segmentirane primere, ki niso enoznačno rešljivi.</w:t>
      </w:r>
    </w:p>
    <w:p w14:paraId="56D68D5C" w14:textId="77777777" w:rsidR="00865CAC" w:rsidRPr="006465BD" w:rsidRDefault="00865CAC" w:rsidP="00865CAC">
      <w:pPr>
        <w:spacing w:before="240" w:after="160"/>
        <w:rPr>
          <w:rStyle w:val="Neenpoudarek"/>
          <w:rFonts w:ascii="IBM Plex Sans" w:eastAsia="Source Sans Pro Regular" w:hAnsi="IBM Plex Sans"/>
          <w:sz w:val="22"/>
          <w:szCs w:val="22"/>
        </w:rPr>
      </w:pPr>
      <w:r w:rsidRPr="006465BD">
        <w:rPr>
          <w:rStyle w:val="Neenpoudarek"/>
          <w:rFonts w:ascii="IBM Plex Sans" w:eastAsia="Source Sans Pro Regular" w:hAnsi="IBM Plex Sans"/>
          <w:sz w:val="22"/>
          <w:szCs w:val="22"/>
        </w:rPr>
        <w:t>S/STR/preoblikovanje-stavka:</w:t>
      </w:r>
    </w:p>
    <w:p w14:paraId="7FF9D7B0" w14:textId="77777777" w:rsidR="00865CAC" w:rsidRPr="006465BD" w:rsidRDefault="00865CAC" w:rsidP="00973FA0">
      <w:pPr>
        <w:pStyle w:val="CJVTBullets"/>
        <w:rPr>
          <w:rFonts w:ascii="IBM Plex Sans" w:eastAsia="Times New Roman" w:hAnsi="IBM Plex Sans"/>
          <w:sz w:val="22"/>
          <w:szCs w:val="22"/>
        </w:rPr>
      </w:pPr>
      <w:r w:rsidRPr="006465BD">
        <w:rPr>
          <w:rFonts w:ascii="IBM Plex Sans" w:hAnsi="IBM Plex Sans"/>
          <w:b/>
          <w:sz w:val="22"/>
          <w:szCs w:val="22"/>
        </w:rPr>
        <w:t>Doleti ga tudi nesreča | Še bolj je nesrečen</w:t>
      </w:r>
      <w:r w:rsidRPr="006465BD">
        <w:rPr>
          <w:rFonts w:ascii="IBM Plex Sans" w:hAnsi="IBM Plex Sans"/>
          <w:sz w:val="22"/>
          <w:szCs w:val="22"/>
        </w:rPr>
        <w:t xml:space="preserve">, ko svojo zgodbo objavi v neki knjigi, za katero v njihovem kraju ni pričakovati, da bi bila brana. </w:t>
      </w:r>
    </w:p>
    <w:p w14:paraId="2ED46FE7" w14:textId="77777777" w:rsidR="00865CAC" w:rsidRPr="006465BD" w:rsidRDefault="00865CAC" w:rsidP="00973FA0">
      <w:pPr>
        <w:pStyle w:val="CJVTBullets"/>
        <w:rPr>
          <w:rFonts w:ascii="IBM Plex Sans" w:eastAsia="Times New Roman" w:hAnsi="IBM Plex Sans"/>
          <w:sz w:val="22"/>
          <w:szCs w:val="22"/>
        </w:rPr>
      </w:pPr>
      <w:r w:rsidRPr="006465BD">
        <w:rPr>
          <w:rFonts w:ascii="IBM Plex Sans" w:hAnsi="IBM Plex Sans"/>
          <w:sz w:val="22"/>
          <w:szCs w:val="22"/>
        </w:rPr>
        <w:t>Župnik pozna njegove šibke točke, zato tudi rad Jermana zmede, da odreagira z burno reakcijo | zaradi česar se Jerman burno odzove</w:t>
      </w:r>
      <w:r w:rsidRPr="006465BD">
        <w:rPr>
          <w:rFonts w:ascii="IBM Plex Sans" w:hAnsi="IBM Plex Sans"/>
          <w:i/>
          <w:color w:val="008000"/>
          <w:sz w:val="22"/>
          <w:szCs w:val="22"/>
        </w:rPr>
        <w:t>.</w:t>
      </w:r>
    </w:p>
    <w:p w14:paraId="26D5B93A"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Minilo je nekaj časa, ko je sel znova pritekel in rekel, da je Antigona bila tista, ki ga je pokopala, saj so jo </w:t>
      </w:r>
      <w:r w:rsidRPr="006465BD">
        <w:rPr>
          <w:rFonts w:ascii="IBM Plex Sans" w:hAnsi="IBM Plex Sans"/>
          <w:b/>
          <w:sz w:val="22"/>
          <w:szCs w:val="22"/>
        </w:rPr>
        <w:t>videli, ko ga je poiskušala že drugič pokogapati | ujeli pri dejanju</w:t>
      </w:r>
      <w:r w:rsidRPr="006465BD">
        <w:rPr>
          <w:rFonts w:ascii="IBM Plex Sans" w:hAnsi="IBM Plex Sans"/>
          <w:sz w:val="22"/>
          <w:szCs w:val="22"/>
        </w:rPr>
        <w:t>.</w:t>
      </w:r>
    </w:p>
    <w:p w14:paraId="1E9411D8" w14:textId="6532415B" w:rsidR="007C00E7" w:rsidRPr="002B4D21" w:rsidRDefault="00865CAC" w:rsidP="002B4D21">
      <w:pPr>
        <w:pStyle w:val="CJVTBody"/>
        <w:rPr>
          <w:rFonts w:ascii="IBM Plex Sans" w:hAnsi="IBM Plex Sans"/>
        </w:rPr>
      </w:pPr>
      <w:r w:rsidRPr="006465BD">
        <w:rPr>
          <w:rFonts w:ascii="IBM Plex Sans" w:hAnsi="IBM Plex Sans"/>
        </w:rPr>
        <w:t xml:space="preserve">Kadar gre za popravek iz glagola v neglagolsko strukturo in obratno, to označimo kot S/STR/besedna-zveza-stavek. Kadar je glagol v nedoločniku nadomeščen s samostalniško strukturo, menjavo označimo na ravni besedišča kot B/MEN/drugo. </w:t>
      </w:r>
    </w:p>
    <w:p w14:paraId="2E2EB56E" w14:textId="77777777" w:rsidR="00C47573" w:rsidRDefault="00C47573" w:rsidP="00865CAC">
      <w:pPr>
        <w:spacing w:before="240" w:after="160"/>
        <w:rPr>
          <w:rFonts w:ascii="IBM Plex Sans" w:hAnsi="IBM Plex Sans"/>
          <w:szCs w:val="22"/>
          <w:u w:val="single"/>
        </w:rPr>
      </w:pPr>
    </w:p>
    <w:p w14:paraId="6EC32EC7" w14:textId="2D263792" w:rsidR="00865CAC" w:rsidRPr="006465BD" w:rsidRDefault="00865CAC" w:rsidP="00865CAC">
      <w:pPr>
        <w:spacing w:before="240" w:after="160"/>
        <w:rPr>
          <w:rFonts w:ascii="IBM Plex Sans" w:eastAsia="Calibri Light" w:hAnsi="IBM Plex Sans" w:cs="Calibri Light"/>
          <w:szCs w:val="22"/>
          <w:u w:val="single"/>
        </w:rPr>
      </w:pPr>
      <w:r w:rsidRPr="006465BD">
        <w:rPr>
          <w:rFonts w:ascii="IBM Plex Sans" w:hAnsi="IBM Plex Sans"/>
          <w:szCs w:val="22"/>
          <w:u w:val="single"/>
        </w:rPr>
        <w:t>S/STR/besedna-zveza-stavek</w:t>
      </w:r>
      <w:r w:rsidRPr="006465BD">
        <w:rPr>
          <w:rFonts w:ascii="IBM Plex Sans" w:eastAsia="Calibri Light" w:hAnsi="IBM Plex Sans" w:cs="Calibri Light"/>
          <w:szCs w:val="22"/>
          <w:u w:val="single"/>
        </w:rPr>
        <w:t>:</w:t>
      </w:r>
    </w:p>
    <w:p w14:paraId="50E67204"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Delo je lirika saj ima verze | lirika v verzih, ima kitice in vsebuje rimo.</w:t>
      </w:r>
    </w:p>
    <w:p w14:paraId="33B0E8AF" w14:textId="77777777" w:rsidR="00865CAC" w:rsidRPr="006465BD" w:rsidRDefault="00865CAC" w:rsidP="00865CAC">
      <w:pPr>
        <w:spacing w:before="240" w:after="160"/>
        <w:rPr>
          <w:rStyle w:val="Neenpoudarek"/>
          <w:rFonts w:ascii="IBM Plex Sans" w:eastAsia="Source Sans Pro Regular" w:hAnsi="IBM Plex Sans"/>
          <w:sz w:val="22"/>
          <w:szCs w:val="22"/>
        </w:rPr>
      </w:pPr>
      <w:r w:rsidRPr="006465BD">
        <w:rPr>
          <w:rStyle w:val="Neenpoudarek"/>
          <w:rFonts w:ascii="IBM Plex Sans" w:eastAsia="Source Sans Pro Regular" w:hAnsi="IBM Plex Sans"/>
          <w:sz w:val="22"/>
          <w:szCs w:val="22"/>
        </w:rPr>
        <w:t>B/MEN/drugo:</w:t>
      </w:r>
    </w:p>
    <w:p w14:paraId="24DB4443"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Zato je še bolj izgubil voljo </w:t>
      </w:r>
      <w:r w:rsidRPr="006465BD">
        <w:rPr>
          <w:rFonts w:ascii="IBM Plex Sans" w:hAnsi="IBM Plex Sans"/>
          <w:b/>
          <w:sz w:val="22"/>
          <w:szCs w:val="22"/>
        </w:rPr>
        <w:t>živeti | do življenja</w:t>
      </w:r>
      <w:r w:rsidRPr="006465BD">
        <w:rPr>
          <w:rFonts w:ascii="IBM Plex Sans" w:hAnsi="IBM Plex Sans"/>
          <w:sz w:val="22"/>
          <w:szCs w:val="22"/>
        </w:rPr>
        <w:t>.</w:t>
      </w:r>
    </w:p>
    <w:p w14:paraId="0AD68B25" w14:textId="2ACC6A36" w:rsidR="00865CAC" w:rsidRPr="006465BD" w:rsidRDefault="00865CAC" w:rsidP="00865CAC">
      <w:pPr>
        <w:pStyle w:val="Naslov2"/>
        <w:rPr>
          <w:rFonts w:ascii="IBM Plex Sans" w:hAnsi="IBM Plex Sans"/>
          <w:sz w:val="22"/>
          <w:szCs w:val="22"/>
        </w:rPr>
      </w:pPr>
      <w:bookmarkStart w:id="177" w:name="_Toc151557492"/>
      <w:r w:rsidRPr="006465BD">
        <w:rPr>
          <w:rFonts w:ascii="IBM Plex Sans" w:hAnsi="IBM Plex Sans"/>
          <w:sz w:val="22"/>
          <w:szCs w:val="22"/>
        </w:rPr>
        <w:t>Dodatne oznake</w:t>
      </w:r>
      <w:bookmarkEnd w:id="177"/>
    </w:p>
    <w:p w14:paraId="63A4C4E2" w14:textId="77777777" w:rsidR="00865CAC" w:rsidRPr="006465BD" w:rsidRDefault="00865CAC" w:rsidP="0057052B">
      <w:pPr>
        <w:pStyle w:val="CJVTBody"/>
        <w:rPr>
          <w:rFonts w:ascii="IBM Plex Sans" w:hAnsi="IBM Plex Sans"/>
        </w:rPr>
      </w:pPr>
      <w:r w:rsidRPr="006465BD">
        <w:rPr>
          <w:rFonts w:ascii="IBM Plex Sans" w:hAnsi="IBM Plex Sans"/>
        </w:rPr>
        <w:t xml:space="preserve">Dodatne oznake na ravni skladnje so povzete iz predhodnega sistema označevanja. Ohranili smo jih, kjer se je to zdelo smiselno, vendar samo kot drugo oz. dodatno oznako. V označevanju ponujajo možnost dodatne interpretacije popravkov, predvsem na ravni predvidevanja vzroka za popravek, kadar je slednji iz primera dovolj razviden. Razlog za ohranitev dodatnih oznak je tudi, da je na skladenjskem nivoju slogovnih popravkov bistveno več kot na prvih nivojih. Če ostanemo pri označevanju samo na ravni struktur, so nekatere skupine heterogene in dodatna oznaka lahko izboljša natančnost iskanja. Poudariti pa je </w:t>
      </w:r>
      <w:r w:rsidRPr="006465BD">
        <w:rPr>
          <w:rFonts w:ascii="IBM Plex Sans" w:hAnsi="IBM Plex Sans"/>
        </w:rPr>
        <w:lastRenderedPageBreak/>
        <w:t>treba, da dodatne oznake trenutno niso pripisane vsem podatkom (razen tega so omejene na popravke, kjer učitelj odstrani del stavka) ter da meje med njimi niso povsem enoznačno opredeljene.</w:t>
      </w:r>
    </w:p>
    <w:p w14:paraId="43220604" w14:textId="0CD61921" w:rsidR="00865CAC" w:rsidRPr="006465BD" w:rsidRDefault="00865CAC" w:rsidP="00865CAC">
      <w:pPr>
        <w:pStyle w:val="Naslov3"/>
        <w:rPr>
          <w:rFonts w:ascii="IBM Plex Sans" w:hAnsi="IBM Plex Sans"/>
          <w:sz w:val="22"/>
          <w:szCs w:val="22"/>
        </w:rPr>
      </w:pPr>
      <w:bookmarkStart w:id="178" w:name="_Toc151557493"/>
      <w:r w:rsidRPr="006465BD">
        <w:rPr>
          <w:rFonts w:ascii="IBM Plex Sans" w:hAnsi="IBM Plex Sans"/>
          <w:sz w:val="22"/>
          <w:szCs w:val="22"/>
        </w:rPr>
        <w:t>Pleonazem = S/DOD/pleonazem</w:t>
      </w:r>
      <w:bookmarkEnd w:id="178"/>
    </w:p>
    <w:p w14:paraId="0B4DA139" w14:textId="77777777" w:rsidR="00865CAC" w:rsidRPr="006465BD" w:rsidRDefault="00865CAC" w:rsidP="0057052B">
      <w:pPr>
        <w:pStyle w:val="CJVTBody"/>
        <w:rPr>
          <w:rFonts w:ascii="IBM Plex Sans" w:hAnsi="IBM Plex Sans"/>
        </w:rPr>
      </w:pPr>
      <w:r w:rsidRPr="006465BD">
        <w:rPr>
          <w:rFonts w:ascii="IBM Plex Sans" w:hAnsi="IBM Plex Sans"/>
        </w:rPr>
        <w:t xml:space="preserve">S to dodatno oznako označujemo popravke besed ali (delnih) besednih zvez, ki znotraj sebe vsebujejo pomensko redundanten ali sopomenski element. Za primere je značilno, da je pomenska redundantnost razvidna brez širšega konteksta (npr. </w:t>
      </w:r>
      <w:r w:rsidRPr="006465BD">
        <w:rPr>
          <w:rFonts w:ascii="IBM Plex Sans" w:hAnsi="IBM Plex Sans"/>
          <w:i/>
        </w:rPr>
        <w:t>vrniti se nazaj, zgledati po videzu</w:t>
      </w:r>
      <w:r w:rsidRPr="006465BD">
        <w:rPr>
          <w:rFonts w:ascii="IBM Plex Sans" w:hAnsi="IBM Plex Sans"/>
        </w:rPr>
        <w:t>). V kategorijo sodijo tudi primeri ponavljanja besed znotraj iste besedne družine, kjer gre obenem za izražanje pomensko primerljive vsebine z drugimi besedami.</w:t>
      </w:r>
    </w:p>
    <w:p w14:paraId="3C2EAC0C" w14:textId="77777777" w:rsidR="00865CAC" w:rsidRPr="006465BD" w:rsidRDefault="00865CAC" w:rsidP="00865CAC">
      <w:pPr>
        <w:spacing w:before="240" w:after="160"/>
        <w:rPr>
          <w:rFonts w:ascii="IBM Plex Sans" w:eastAsia="Calibri Light" w:hAnsi="IBM Plex Sans" w:cs="Calibri Light"/>
          <w:szCs w:val="22"/>
          <w:u w:val="single"/>
        </w:rPr>
      </w:pPr>
      <w:r w:rsidRPr="006465BD">
        <w:rPr>
          <w:rFonts w:ascii="IBM Plex Sans" w:hAnsi="IBM Plex Sans"/>
          <w:szCs w:val="22"/>
          <w:u w:val="single"/>
        </w:rPr>
        <w:t>S/DOD/pleonazem:</w:t>
      </w:r>
    </w:p>
    <w:p w14:paraId="658B25DE"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Ko se je vrnila </w:t>
      </w:r>
      <w:r w:rsidRPr="006465BD">
        <w:rPr>
          <w:rFonts w:ascii="IBM Plex Sans" w:hAnsi="IBM Plex Sans"/>
          <w:b/>
          <w:sz w:val="22"/>
          <w:szCs w:val="22"/>
        </w:rPr>
        <w:t xml:space="preserve">nazaj | __ </w:t>
      </w:r>
      <w:r w:rsidRPr="006465BD">
        <w:rPr>
          <w:rFonts w:ascii="IBM Plex Sans" w:hAnsi="IBM Plex Sans"/>
          <w:sz w:val="22"/>
          <w:szCs w:val="22"/>
        </w:rPr>
        <w:t>je mati ni lepo sprejela, njeno življenje je bilo tudi naprej pusto, ko se je poročila.</w:t>
      </w:r>
    </w:p>
    <w:p w14:paraId="2638A9DD"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Stopila sem </w:t>
      </w:r>
      <w:r w:rsidRPr="006465BD">
        <w:rPr>
          <w:rFonts w:ascii="IBM Plex Sans" w:hAnsi="IBM Plex Sans"/>
          <w:b/>
          <w:sz w:val="22"/>
          <w:szCs w:val="22"/>
        </w:rPr>
        <w:t>ven | __</w:t>
      </w:r>
      <w:r w:rsidRPr="006465BD">
        <w:rPr>
          <w:rFonts w:ascii="IBM Plex Sans" w:hAnsi="IBM Plex Sans"/>
          <w:sz w:val="22"/>
          <w:szCs w:val="22"/>
        </w:rPr>
        <w:t xml:space="preserve"> iz razreda.</w:t>
      </w:r>
    </w:p>
    <w:p w14:paraId="66D9528F"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Herod se za njeno bežanje od njega ne zmeni in vztraja </w:t>
      </w:r>
      <w:r w:rsidRPr="006465BD">
        <w:rPr>
          <w:rFonts w:ascii="IBM Plex Sans" w:hAnsi="IBM Plex Sans"/>
          <w:b/>
          <w:sz w:val="22"/>
          <w:szCs w:val="22"/>
        </w:rPr>
        <w:t>še naprej | __</w:t>
      </w:r>
    </w:p>
    <w:p w14:paraId="3A411888"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Začeli so se prepiri </w:t>
      </w:r>
      <w:r w:rsidRPr="006465BD">
        <w:rPr>
          <w:rFonts w:ascii="IBM Plex Sans" w:hAnsi="IBM Plex Sans"/>
          <w:b/>
          <w:sz w:val="22"/>
          <w:szCs w:val="22"/>
        </w:rPr>
        <w:t>in vsa mogoča kreganja | __</w:t>
      </w:r>
      <w:r w:rsidRPr="006465BD">
        <w:rPr>
          <w:rFonts w:ascii="IBM Plex Sans" w:hAnsi="IBM Plex Sans"/>
          <w:sz w:val="22"/>
          <w:szCs w:val="22"/>
        </w:rPr>
        <w:t xml:space="preserve"> celo pretepi.</w:t>
      </w:r>
    </w:p>
    <w:p w14:paraId="6E56F86A"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Zagledal sem Antigono obešeno </w:t>
      </w:r>
      <w:r w:rsidRPr="006465BD">
        <w:rPr>
          <w:rFonts w:ascii="IBM Plex Sans" w:hAnsi="IBM Plex Sans"/>
          <w:b/>
          <w:sz w:val="22"/>
          <w:szCs w:val="22"/>
        </w:rPr>
        <w:t>ter mrtvo</w:t>
      </w:r>
      <w:r w:rsidRPr="006465BD">
        <w:rPr>
          <w:rFonts w:ascii="IBM Plex Sans" w:hAnsi="IBM Plex Sans"/>
          <w:i/>
          <w:sz w:val="22"/>
          <w:szCs w:val="22"/>
        </w:rPr>
        <w:t xml:space="preserve"> </w:t>
      </w:r>
      <w:r w:rsidRPr="006465BD">
        <w:rPr>
          <w:rFonts w:ascii="IBM Plex Sans" w:hAnsi="IBM Plex Sans"/>
          <w:b/>
          <w:sz w:val="22"/>
          <w:szCs w:val="22"/>
        </w:rPr>
        <w:t>| __</w:t>
      </w:r>
      <w:r w:rsidRPr="006465BD">
        <w:rPr>
          <w:rFonts w:ascii="IBM Plex Sans" w:hAnsi="IBM Plex Sans"/>
          <w:sz w:val="22"/>
          <w:szCs w:val="22"/>
        </w:rPr>
        <w:t>.</w:t>
      </w:r>
    </w:p>
    <w:p w14:paraId="1984E0A3"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Na sprehodu pa sn se spraševal kakšna zgledata </w:t>
      </w:r>
      <w:r w:rsidRPr="006465BD">
        <w:rPr>
          <w:rFonts w:ascii="IBM Plex Sans" w:hAnsi="IBM Plex Sans"/>
          <w:b/>
          <w:sz w:val="22"/>
          <w:szCs w:val="22"/>
        </w:rPr>
        <w:t>po videzu | __</w:t>
      </w:r>
      <w:r w:rsidRPr="006465BD">
        <w:rPr>
          <w:rFonts w:ascii="IBM Plex Sans" w:hAnsi="IBM Plex Sans"/>
          <w:sz w:val="22"/>
          <w:szCs w:val="22"/>
        </w:rPr>
        <w:t>.</w:t>
      </w:r>
    </w:p>
    <w:p w14:paraId="19AA96DF"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Matiček se ženi je satirična komedija, kar pomeni, da je besedilo, ki </w:t>
      </w:r>
      <w:r w:rsidRPr="006465BD">
        <w:rPr>
          <w:rFonts w:ascii="IBM Plex Sans" w:hAnsi="IBM Plex Sans"/>
          <w:b/>
          <w:sz w:val="22"/>
          <w:szCs w:val="22"/>
        </w:rPr>
        <w:t>na smešen način | __</w:t>
      </w:r>
      <w:r w:rsidRPr="006465BD">
        <w:rPr>
          <w:rFonts w:ascii="IBM Plex Sans" w:hAnsi="IBM Plex Sans"/>
          <w:sz w:val="22"/>
          <w:szCs w:val="22"/>
        </w:rPr>
        <w:t xml:space="preserve"> zasmehuje napake drugih.</w:t>
      </w:r>
    </w:p>
    <w:p w14:paraId="406AB1B1" w14:textId="5D21BC17" w:rsidR="00865CAC" w:rsidRPr="006465BD" w:rsidRDefault="00865CAC" w:rsidP="00865CAC">
      <w:pPr>
        <w:pStyle w:val="Naslov3"/>
        <w:rPr>
          <w:rFonts w:ascii="IBM Plex Sans" w:hAnsi="IBM Plex Sans"/>
          <w:sz w:val="22"/>
          <w:szCs w:val="22"/>
        </w:rPr>
      </w:pPr>
      <w:bookmarkStart w:id="179" w:name="_Toc151557494"/>
      <w:r w:rsidRPr="006465BD">
        <w:rPr>
          <w:rFonts w:ascii="IBM Plex Sans" w:hAnsi="IBM Plex Sans"/>
          <w:sz w:val="22"/>
          <w:szCs w:val="22"/>
        </w:rPr>
        <w:t>Odvečna vsebina = S/DOD/vsebina-drugo</w:t>
      </w:r>
      <w:bookmarkEnd w:id="179"/>
    </w:p>
    <w:p w14:paraId="582FB47B" w14:textId="77777777" w:rsidR="00865CAC" w:rsidRPr="006465BD" w:rsidRDefault="00865CAC" w:rsidP="0057052B">
      <w:pPr>
        <w:pStyle w:val="CJVTBody"/>
        <w:rPr>
          <w:rFonts w:ascii="IBM Plex Sans" w:hAnsi="IBM Plex Sans"/>
          <w:b/>
          <w:bCs/>
        </w:rPr>
      </w:pPr>
      <w:r w:rsidRPr="006465BD">
        <w:rPr>
          <w:rFonts w:ascii="IBM Plex Sans" w:hAnsi="IBM Plex Sans"/>
        </w:rPr>
        <w:t>Gre za primere, kjer učitelj odstrani odvečne ali ponovljene vsebinske informacije. Tovrstni popravki se pogosto nanašajo na kontekst, predvsem v predhodni povedi. Pod kategorijo</w:t>
      </w:r>
      <w:r w:rsidRPr="006465BD">
        <w:rPr>
          <w:rFonts w:ascii="IBM Plex Sans" w:hAnsi="IBM Plex Sans"/>
          <w:b/>
          <w:bCs/>
        </w:rPr>
        <w:t xml:space="preserve"> </w:t>
      </w:r>
      <w:r w:rsidRPr="006465BD">
        <w:rPr>
          <w:rFonts w:ascii="IBM Plex Sans" w:hAnsi="IBM Plex Sans"/>
        </w:rPr>
        <w:t xml:space="preserve">odvečna vsebina umestimo tudi primere, kjer gre za odvečno večbesedno zvezo, v kateri del parafrazira besedo ali besedno zvezo v okolici (ne gre pa za tako neposredne vsebinske duplikacije kot pri kategoriji </w:t>
      </w:r>
      <w:r w:rsidRPr="006465BD">
        <w:rPr>
          <w:rFonts w:ascii="IBM Plex Sans" w:hAnsi="IBM Plex Sans"/>
          <w:i/>
        </w:rPr>
        <w:t>pleonazem</w:t>
      </w:r>
      <w:r w:rsidRPr="006465BD">
        <w:rPr>
          <w:rFonts w:ascii="IBM Plex Sans" w:hAnsi="IBM Plex Sans"/>
        </w:rPr>
        <w:t>).</w:t>
      </w:r>
    </w:p>
    <w:p w14:paraId="392BC314" w14:textId="77777777" w:rsidR="00865CAC" w:rsidRPr="006465BD" w:rsidRDefault="00865CAC" w:rsidP="00865CAC">
      <w:pPr>
        <w:spacing w:before="240" w:after="160"/>
        <w:rPr>
          <w:rFonts w:ascii="IBM Plex Sans" w:hAnsi="IBM Plex Sans"/>
          <w:szCs w:val="22"/>
          <w:u w:val="single"/>
        </w:rPr>
      </w:pPr>
      <w:r w:rsidRPr="006465BD">
        <w:rPr>
          <w:rFonts w:ascii="IBM Plex Sans" w:hAnsi="IBM Plex Sans"/>
          <w:szCs w:val="22"/>
          <w:u w:val="single"/>
        </w:rPr>
        <w:t>S/DOD/vsebina-drugo:</w:t>
      </w:r>
    </w:p>
    <w:p w14:paraId="5EE79B6C"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Draga Vlasta! </w:t>
      </w:r>
      <w:r w:rsidRPr="006465BD">
        <w:rPr>
          <w:rFonts w:ascii="IBM Plex Sans" w:hAnsi="IBM Plex Sans"/>
          <w:b/>
          <w:sz w:val="22"/>
          <w:szCs w:val="22"/>
        </w:rPr>
        <w:t>Živjo Vlasta | __</w:t>
      </w:r>
      <w:r w:rsidRPr="006465BD">
        <w:rPr>
          <w:rFonts w:ascii="IBM Plex Sans" w:hAnsi="IBM Plex Sans"/>
          <w:sz w:val="22"/>
          <w:szCs w:val="22"/>
        </w:rPr>
        <w:t xml:space="preserve"> tako sem bila vesela ko sem te našla …</w:t>
      </w:r>
    </w:p>
    <w:p w14:paraId="7642712C"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Petruchio pripoveduje Sem Petruchio, in moje življenje se je močno spremenilo zaradi </w:t>
      </w:r>
      <w:r w:rsidRPr="006465BD">
        <w:rPr>
          <w:rFonts w:ascii="IBM Plex Sans" w:hAnsi="IBM Plex Sans"/>
          <w:b/>
          <w:sz w:val="22"/>
          <w:szCs w:val="22"/>
        </w:rPr>
        <w:t xml:space="preserve">neke ženske | __ </w:t>
      </w:r>
      <w:r w:rsidRPr="006465BD">
        <w:rPr>
          <w:rFonts w:ascii="IBM Plex Sans" w:hAnsi="IBM Plex Sans"/>
          <w:sz w:val="22"/>
          <w:szCs w:val="22"/>
        </w:rPr>
        <w:t>Katarine.</w:t>
      </w:r>
    </w:p>
    <w:p w14:paraId="6DFC973F" w14:textId="77777777" w:rsidR="00865CAC" w:rsidRPr="006465BD" w:rsidRDefault="00865CAC" w:rsidP="00973FA0">
      <w:pPr>
        <w:pStyle w:val="CJVTBullets"/>
        <w:rPr>
          <w:rFonts w:ascii="IBM Plex Sans" w:eastAsia="Calibri Light" w:hAnsi="IBM Plex Sans" w:cs="Calibri Light"/>
          <w:sz w:val="22"/>
          <w:szCs w:val="22"/>
        </w:rPr>
      </w:pPr>
      <w:r w:rsidRPr="006465BD">
        <w:rPr>
          <w:rFonts w:ascii="IBM Plex Sans" w:hAnsi="IBM Plex Sans"/>
          <w:sz w:val="22"/>
          <w:szCs w:val="22"/>
        </w:rPr>
        <w:t xml:space="preserve">Le nekateri ljudje, ki so res močno zaljubljeni bi za svojo ljubezen bili pripravljeni spremeniti vero, a če je ljubezen res lahko tako močna </w:t>
      </w:r>
      <w:r w:rsidRPr="006465BD">
        <w:rPr>
          <w:rFonts w:ascii="IBM Plex Sans" w:hAnsi="IBM Plex Sans"/>
          <w:b/>
          <w:sz w:val="22"/>
          <w:szCs w:val="22"/>
        </w:rPr>
        <w:t>eden do drugega |__</w:t>
      </w:r>
      <w:r w:rsidRPr="006465BD">
        <w:rPr>
          <w:rFonts w:ascii="IBM Plex Sans" w:hAnsi="IBM Plex Sans"/>
          <w:sz w:val="22"/>
          <w:szCs w:val="22"/>
        </w:rPr>
        <w:t xml:space="preserve"> bi storili tudi to.</w:t>
      </w:r>
    </w:p>
    <w:p w14:paraId="0E434C3E" w14:textId="77777777" w:rsidR="00865CAC" w:rsidRPr="006465BD" w:rsidRDefault="00865CAC" w:rsidP="0057052B">
      <w:pPr>
        <w:pStyle w:val="CJVTBody"/>
        <w:rPr>
          <w:rFonts w:ascii="IBM Plex Sans" w:eastAsia="Calibri Light" w:hAnsi="IBM Plex Sans" w:cs="Calibri Light"/>
        </w:rPr>
      </w:pPr>
      <w:r w:rsidRPr="006465BD">
        <w:rPr>
          <w:rFonts w:ascii="IBM Plex Sans" w:hAnsi="IBM Plex Sans"/>
        </w:rPr>
        <w:t>Kadar nismo prepričani, ali popravek umestimo v kategorijo Pleonazem ali Odvečna vsebina, se odločimo za kategorijo, ki je bolj splošna. V spodnjem primeru je to Odvečna vsebina.</w:t>
      </w:r>
    </w:p>
    <w:p w14:paraId="46D09FD8" w14:textId="77777777" w:rsidR="00865CAC" w:rsidRPr="006465BD" w:rsidRDefault="00865CAC" w:rsidP="00865CAC">
      <w:pPr>
        <w:spacing w:before="240" w:after="160"/>
        <w:rPr>
          <w:rFonts w:ascii="IBM Plex Sans" w:hAnsi="IBM Plex Sans"/>
          <w:szCs w:val="22"/>
          <w:u w:val="single"/>
        </w:rPr>
      </w:pPr>
      <w:r w:rsidRPr="006465BD">
        <w:rPr>
          <w:rFonts w:ascii="IBM Plex Sans" w:hAnsi="IBM Plex Sans"/>
          <w:szCs w:val="22"/>
          <w:u w:val="single"/>
        </w:rPr>
        <w:t>S/DOD/vsebina-drugo:</w:t>
      </w:r>
    </w:p>
    <w:p w14:paraId="4C90F995" w14:textId="77777777" w:rsidR="00865CAC" w:rsidRPr="006465BD" w:rsidRDefault="00865CAC" w:rsidP="00973FA0">
      <w:pPr>
        <w:pStyle w:val="CJVTBullets"/>
        <w:rPr>
          <w:rFonts w:ascii="IBM Plex Sans" w:eastAsia="Calibri Light" w:hAnsi="IBM Plex Sans" w:cs="Calibri Light"/>
          <w:sz w:val="22"/>
          <w:szCs w:val="22"/>
        </w:rPr>
      </w:pPr>
      <w:r w:rsidRPr="006465BD">
        <w:rPr>
          <w:rFonts w:ascii="IBM Plex Sans" w:hAnsi="IBM Plex Sans"/>
          <w:sz w:val="22"/>
          <w:szCs w:val="22"/>
        </w:rPr>
        <w:t xml:space="preserve">Obema družba ni dovolila, da bi bila kar sta saj sta </w:t>
      </w:r>
      <w:r w:rsidRPr="006465BD">
        <w:rPr>
          <w:rFonts w:ascii="IBM Plex Sans" w:hAnsi="IBM Plex Sans"/>
          <w:b/>
          <w:sz w:val="22"/>
          <w:szCs w:val="22"/>
        </w:rPr>
        <w:t>v sebi | __</w:t>
      </w:r>
      <w:r w:rsidRPr="006465BD">
        <w:rPr>
          <w:rFonts w:ascii="IBM Plex Sans" w:hAnsi="IBM Plex Sans"/>
          <w:sz w:val="22"/>
          <w:szCs w:val="22"/>
        </w:rPr>
        <w:t xml:space="preserve"> skrivala tisto pravo jaz.</w:t>
      </w:r>
    </w:p>
    <w:p w14:paraId="70C3BA58" w14:textId="77777777" w:rsidR="00865CAC" w:rsidRPr="006465BD" w:rsidRDefault="00865CAC" w:rsidP="00973FA0">
      <w:pPr>
        <w:pStyle w:val="CJVTBullets"/>
        <w:rPr>
          <w:rFonts w:ascii="IBM Plex Sans" w:eastAsia="Calibri Light" w:hAnsi="IBM Plex Sans" w:cs="Calibri Light"/>
          <w:sz w:val="22"/>
          <w:szCs w:val="22"/>
        </w:rPr>
      </w:pPr>
      <w:r w:rsidRPr="006465BD">
        <w:rPr>
          <w:rFonts w:ascii="IBM Plex Sans" w:hAnsi="IBM Plex Sans"/>
          <w:sz w:val="22"/>
          <w:szCs w:val="22"/>
        </w:rPr>
        <w:lastRenderedPageBreak/>
        <w:t xml:space="preserve">Moja čustva do tebe so zelo globoka in nislim, da sem zaljubljena u tebe, saj neprestano nislim nate, vedno se ni u glavi prikažuješ ter se te nenoren naveličat gledat, saj si zelo dober </w:t>
      </w:r>
      <w:r w:rsidRPr="006465BD">
        <w:rPr>
          <w:rFonts w:ascii="IBM Plex Sans" w:hAnsi="IBM Plex Sans"/>
          <w:b/>
          <w:sz w:val="22"/>
          <w:szCs w:val="22"/>
        </w:rPr>
        <w:t>po osebnosti | __</w:t>
      </w:r>
      <w:r w:rsidRPr="006465BD">
        <w:rPr>
          <w:rFonts w:ascii="IBM Plex Sans" w:hAnsi="IBM Plex Sans"/>
          <w:sz w:val="22"/>
          <w:szCs w:val="22"/>
        </w:rPr>
        <w:t xml:space="preserve"> si ljubeč, postavem ter me vedno spraviš v dobro voljo, čeprav ti tega ne veš in bi ti use to rada povedala u tem pismu.</w:t>
      </w:r>
    </w:p>
    <w:p w14:paraId="1FD0AD6B" w14:textId="77777777" w:rsidR="00865CAC" w:rsidRPr="006465BD" w:rsidRDefault="00865CAC" w:rsidP="00973FA0">
      <w:pPr>
        <w:pStyle w:val="CJVTBullets"/>
        <w:rPr>
          <w:rFonts w:ascii="IBM Plex Sans" w:eastAsia="Calibri Light" w:hAnsi="IBM Plex Sans" w:cs="Calibri Light"/>
          <w:sz w:val="22"/>
          <w:szCs w:val="22"/>
        </w:rPr>
      </w:pPr>
      <w:r w:rsidRPr="006465BD">
        <w:rPr>
          <w:rFonts w:ascii="IBM Plex Sans" w:hAnsi="IBM Plex Sans"/>
          <w:sz w:val="22"/>
          <w:szCs w:val="22"/>
        </w:rPr>
        <w:t xml:space="preserve">Vsi smo posedli </w:t>
      </w:r>
      <w:r w:rsidRPr="006465BD">
        <w:rPr>
          <w:rFonts w:ascii="IBM Plex Sans" w:hAnsi="IBM Plex Sans"/>
          <w:b/>
          <w:sz w:val="22"/>
          <w:szCs w:val="22"/>
        </w:rPr>
        <w:t>na stole | __</w:t>
      </w:r>
      <w:r w:rsidRPr="006465BD">
        <w:rPr>
          <w:rFonts w:ascii="IBM Plex Sans" w:hAnsi="IBM Plex Sans"/>
          <w:sz w:val="22"/>
          <w:szCs w:val="22"/>
        </w:rPr>
        <w:t xml:space="preserve"> in razredničarka je spregovorila.</w:t>
      </w:r>
    </w:p>
    <w:p w14:paraId="2399A7A2" w14:textId="4AC5C90F" w:rsidR="00865CAC" w:rsidRPr="006465BD" w:rsidRDefault="00865CAC" w:rsidP="00865CAC">
      <w:pPr>
        <w:pStyle w:val="Naslov3"/>
        <w:rPr>
          <w:rFonts w:ascii="IBM Plex Sans" w:hAnsi="IBM Plex Sans"/>
          <w:sz w:val="22"/>
          <w:szCs w:val="22"/>
        </w:rPr>
      </w:pPr>
      <w:bookmarkStart w:id="180" w:name="_Toc151557495"/>
      <w:r w:rsidRPr="006465BD">
        <w:rPr>
          <w:rFonts w:ascii="IBM Plex Sans" w:hAnsi="IBM Plex Sans"/>
          <w:sz w:val="22"/>
          <w:szCs w:val="22"/>
        </w:rPr>
        <w:t>Napačna vsebina = S/DOD/vsebina-napake</w:t>
      </w:r>
      <w:bookmarkEnd w:id="180"/>
    </w:p>
    <w:p w14:paraId="58C0A972" w14:textId="77777777" w:rsidR="00865CAC" w:rsidRPr="006465BD" w:rsidRDefault="00865CAC" w:rsidP="0057052B">
      <w:pPr>
        <w:pStyle w:val="CJVTBody"/>
        <w:rPr>
          <w:rFonts w:ascii="IBM Plex Sans" w:hAnsi="IBM Plex Sans"/>
        </w:rPr>
      </w:pPr>
      <w:r w:rsidRPr="006465BD">
        <w:rPr>
          <w:rFonts w:ascii="IBM Plex Sans" w:hAnsi="IBM Plex Sans"/>
        </w:rPr>
        <w:t>S to dodatno oznako opredelimo primere, kjer je učitelj označil vsebinsko napako, ki naj bi jo učenec sam popravil. Primere prepoznamo po tem, da je beseda oz. besedna zveza izbrisana, ni pa napisana pravilna rešitev.</w:t>
      </w:r>
    </w:p>
    <w:p w14:paraId="72317212" w14:textId="77777777" w:rsidR="00865CAC" w:rsidRPr="006465BD" w:rsidRDefault="00865CAC" w:rsidP="00865CAC">
      <w:pPr>
        <w:spacing w:before="240" w:after="160"/>
        <w:rPr>
          <w:rFonts w:ascii="IBM Plex Sans" w:eastAsia="Times New Roman" w:hAnsi="IBM Plex Sans" w:cs="Calibri"/>
          <w:color w:val="000000"/>
          <w:szCs w:val="22"/>
          <w:lang w:eastAsia="sl-SI"/>
        </w:rPr>
      </w:pPr>
      <w:r w:rsidRPr="006465BD">
        <w:rPr>
          <w:rFonts w:ascii="IBM Plex Sans" w:eastAsia="Times New Roman" w:hAnsi="IBM Plex Sans" w:cs="Calibri"/>
          <w:color w:val="000000"/>
          <w:szCs w:val="22"/>
          <w:u w:val="single"/>
          <w:lang w:eastAsia="sl-SI"/>
        </w:rPr>
        <w:t>S/DOD/vsebina-napake</w:t>
      </w:r>
      <w:r w:rsidRPr="006465BD">
        <w:rPr>
          <w:rFonts w:ascii="IBM Plex Sans" w:eastAsia="Times New Roman" w:hAnsi="IBM Plex Sans" w:cs="Calibri"/>
          <w:color w:val="000000"/>
          <w:szCs w:val="22"/>
          <w:lang w:eastAsia="sl-SI"/>
        </w:rPr>
        <w:t>:</w:t>
      </w:r>
    </w:p>
    <w:p w14:paraId="6DF21FD0"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Odlomek spada </w:t>
      </w:r>
      <w:r w:rsidRPr="006465BD">
        <w:rPr>
          <w:rFonts w:ascii="IBM Plex Sans" w:hAnsi="IBM Plex Sans"/>
          <w:b/>
          <w:sz w:val="22"/>
          <w:szCs w:val="22"/>
        </w:rPr>
        <w:t>med povest</w:t>
      </w:r>
      <w:r w:rsidRPr="006465BD">
        <w:rPr>
          <w:rFonts w:ascii="IBM Plex Sans" w:hAnsi="IBM Plex Sans"/>
          <w:sz w:val="22"/>
          <w:szCs w:val="22"/>
        </w:rPr>
        <w:t xml:space="preserve"> </w:t>
      </w:r>
      <w:r w:rsidRPr="006465BD">
        <w:rPr>
          <w:rFonts w:ascii="IBM Plex Sans" w:hAnsi="IBM Plex Sans"/>
          <w:b/>
          <w:sz w:val="22"/>
          <w:szCs w:val="22"/>
        </w:rPr>
        <w:t>| __</w:t>
      </w:r>
      <w:r w:rsidRPr="006465BD">
        <w:rPr>
          <w:rFonts w:ascii="IBM Plex Sans" w:hAnsi="IBM Plex Sans"/>
          <w:sz w:val="22"/>
          <w:szCs w:val="22"/>
        </w:rPr>
        <w:t>.</w:t>
      </w:r>
    </w:p>
    <w:p w14:paraId="7CBB5164"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Tudi </w:t>
      </w:r>
      <w:r w:rsidRPr="006465BD">
        <w:rPr>
          <w:rFonts w:ascii="IBM Plex Sans" w:hAnsi="IBM Plex Sans"/>
          <w:b/>
          <w:sz w:val="22"/>
          <w:szCs w:val="22"/>
        </w:rPr>
        <w:t>stražarja | __</w:t>
      </w:r>
      <w:r w:rsidRPr="006465BD">
        <w:rPr>
          <w:rFonts w:ascii="IBM Plex Sans" w:hAnsi="IBM Plex Sans"/>
          <w:sz w:val="22"/>
          <w:szCs w:val="22"/>
        </w:rPr>
        <w:t xml:space="preserve"> sta na Klavdijevi strani.</w:t>
      </w:r>
    </w:p>
    <w:p w14:paraId="392E59A5" w14:textId="313FC3E0" w:rsidR="00865CAC" w:rsidRPr="006465BD" w:rsidRDefault="00865CAC" w:rsidP="00865CAC">
      <w:pPr>
        <w:pStyle w:val="Naslov3"/>
        <w:rPr>
          <w:rFonts w:ascii="IBM Plex Sans" w:hAnsi="IBM Plex Sans"/>
          <w:sz w:val="22"/>
          <w:szCs w:val="22"/>
        </w:rPr>
      </w:pPr>
      <w:bookmarkStart w:id="181" w:name="_Toc151557496"/>
      <w:r w:rsidRPr="006465BD">
        <w:rPr>
          <w:rFonts w:ascii="IBM Plex Sans" w:hAnsi="IBM Plex Sans"/>
          <w:sz w:val="22"/>
          <w:szCs w:val="22"/>
        </w:rPr>
        <w:t>Pomensko prazni = S/DOD/pomensko-prazni</w:t>
      </w:r>
      <w:bookmarkEnd w:id="181"/>
    </w:p>
    <w:p w14:paraId="723200FF" w14:textId="1BD7AFC8" w:rsidR="002B4D21" w:rsidRPr="00C47573" w:rsidRDefault="00865CAC" w:rsidP="00C47573">
      <w:pPr>
        <w:pStyle w:val="CJVTBody"/>
        <w:rPr>
          <w:rFonts w:ascii="IBM Plex Sans" w:eastAsia="Calibri Light" w:hAnsi="IBM Plex Sans" w:cs="Calibri Light"/>
        </w:rPr>
      </w:pPr>
      <w:r w:rsidRPr="006465BD">
        <w:rPr>
          <w:rFonts w:ascii="IBM Plex Sans" w:hAnsi="IBM Plex Sans"/>
        </w:rPr>
        <w:t>Gre za primere, kjer učenci uporabljajo besede in besedne zveze, ki so predvidoma razumljene kot problematične, ker prinašajo mašila, deikte in diskurzne elemente, ki so pogosti za govorjeni jezik oz. drug (po oceni učitelja neustrezen) žanr, metabesedilne podatke ipd.</w:t>
      </w:r>
    </w:p>
    <w:p w14:paraId="1159FFB5" w14:textId="54022AD5" w:rsidR="00865CAC" w:rsidRPr="006465BD" w:rsidRDefault="00865CAC" w:rsidP="00865CAC">
      <w:pPr>
        <w:spacing w:before="240" w:after="160"/>
        <w:rPr>
          <w:rFonts w:ascii="IBM Plex Sans" w:eastAsia="Calibri Light" w:hAnsi="IBM Plex Sans" w:cs="Calibri Light"/>
          <w:szCs w:val="22"/>
          <w:u w:val="single"/>
        </w:rPr>
      </w:pPr>
      <w:r w:rsidRPr="006465BD">
        <w:rPr>
          <w:rFonts w:ascii="IBM Plex Sans" w:hAnsi="IBM Plex Sans"/>
          <w:szCs w:val="22"/>
          <w:u w:val="single"/>
        </w:rPr>
        <w:t>S/DOD/pomensko-prazni:</w:t>
      </w:r>
    </w:p>
    <w:p w14:paraId="44B38A29"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Zato se je odločil, da se bo pretvarjal, da je zblaznel, saj </w:t>
      </w:r>
      <w:r w:rsidRPr="006465BD">
        <w:rPr>
          <w:rFonts w:ascii="IBM Plex Sans" w:hAnsi="IBM Plex Sans"/>
          <w:b/>
          <w:sz w:val="22"/>
          <w:szCs w:val="22"/>
        </w:rPr>
        <w:t>mislim, da | __</w:t>
      </w:r>
      <w:r w:rsidRPr="006465BD">
        <w:rPr>
          <w:rFonts w:ascii="IBM Plex Sans" w:hAnsi="IBM Plex Sans"/>
          <w:sz w:val="22"/>
          <w:szCs w:val="22"/>
        </w:rPr>
        <w:t xml:space="preserve"> se mu je to takrat zdela najboljša rešitev, saj ni hotel, da bi ljudje ugotovili, kaj se njemu plete po glavi.</w:t>
      </w:r>
    </w:p>
    <w:p w14:paraId="36C824B5" w14:textId="77777777" w:rsidR="00865CAC" w:rsidRPr="006465BD" w:rsidRDefault="00865CAC" w:rsidP="00973FA0">
      <w:pPr>
        <w:pStyle w:val="CJVTBullets"/>
        <w:rPr>
          <w:rFonts w:ascii="IBM Plex Sans" w:hAnsi="IBM Plex Sans"/>
          <w:sz w:val="22"/>
          <w:szCs w:val="22"/>
        </w:rPr>
      </w:pPr>
      <w:r w:rsidRPr="006465BD">
        <w:rPr>
          <w:rFonts w:ascii="IBM Plex Sans" w:hAnsi="IBM Plex Sans"/>
          <w:b/>
          <w:sz w:val="22"/>
          <w:szCs w:val="22"/>
        </w:rPr>
        <w:t>In res | __</w:t>
      </w:r>
      <w:r w:rsidRPr="006465BD">
        <w:rPr>
          <w:rFonts w:ascii="IBM Plex Sans" w:hAnsi="IBM Plex Sans"/>
          <w:sz w:val="22"/>
          <w:szCs w:val="22"/>
        </w:rPr>
        <w:t xml:space="preserve"> kar je napovedala Medeja, se je tudi zgodilo </w:t>
      </w:r>
    </w:p>
    <w:p w14:paraId="3734F71E"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Strinjam se s tem da bi takega vrgli v dosmrtno ječo </w:t>
      </w:r>
      <w:r w:rsidRPr="006465BD">
        <w:rPr>
          <w:rFonts w:ascii="IBM Plex Sans" w:hAnsi="IBM Plex Sans"/>
          <w:b/>
          <w:sz w:val="22"/>
          <w:szCs w:val="22"/>
        </w:rPr>
        <w:t>ali kaj podobnega | __</w:t>
      </w:r>
      <w:r w:rsidRPr="006465BD">
        <w:rPr>
          <w:rFonts w:ascii="IBM Plex Sans" w:hAnsi="IBM Plex Sans"/>
          <w:sz w:val="22"/>
          <w:szCs w:val="22"/>
        </w:rPr>
        <w:t>.</w:t>
      </w:r>
    </w:p>
    <w:p w14:paraId="05F8F8B1" w14:textId="77777777" w:rsidR="00865CAC" w:rsidRPr="006465BD" w:rsidRDefault="00865CAC" w:rsidP="0057052B">
      <w:pPr>
        <w:pStyle w:val="CJVTBody"/>
        <w:rPr>
          <w:rFonts w:ascii="IBM Plex Sans" w:hAnsi="IBM Plex Sans"/>
        </w:rPr>
      </w:pPr>
      <w:r w:rsidRPr="006465BD">
        <w:rPr>
          <w:rFonts w:ascii="IBM Plex Sans" w:hAnsi="IBM Plex Sans"/>
        </w:rPr>
        <w:t>V nekaterih primerih je zaradi segmentacije popravek videti kot menjava, a gre v resnici za izpuščene besede ali besedne zveze. V spodnjem primeru sta izpuščena prislov in kazalni zaimek, ki ju interpretiramo kot pomensko prazni besedi.</w:t>
      </w:r>
    </w:p>
    <w:p w14:paraId="3B695A05" w14:textId="77777777" w:rsidR="00865CAC" w:rsidRPr="006465BD" w:rsidRDefault="00865CAC" w:rsidP="00865CAC">
      <w:pPr>
        <w:spacing w:before="240" w:after="160"/>
        <w:rPr>
          <w:rFonts w:ascii="IBM Plex Sans" w:eastAsia="Calibri Light" w:hAnsi="IBM Plex Sans" w:cs="Calibri Light"/>
          <w:szCs w:val="22"/>
          <w:u w:val="single"/>
        </w:rPr>
      </w:pPr>
      <w:r w:rsidRPr="006465BD">
        <w:rPr>
          <w:rFonts w:ascii="IBM Plex Sans" w:hAnsi="IBM Plex Sans"/>
          <w:szCs w:val="22"/>
          <w:u w:val="single"/>
        </w:rPr>
        <w:t>S/DOD/pomensko-prazni:</w:t>
      </w:r>
    </w:p>
    <w:p w14:paraId="53AF42BD" w14:textId="77777777" w:rsidR="00865CAC" w:rsidRDefault="00865CAC" w:rsidP="00973FA0">
      <w:pPr>
        <w:pStyle w:val="CJVTBullets"/>
        <w:rPr>
          <w:rFonts w:ascii="IBM Plex Sans" w:hAnsi="IBM Plex Sans"/>
          <w:sz w:val="22"/>
          <w:szCs w:val="22"/>
        </w:rPr>
      </w:pPr>
      <w:r w:rsidRPr="006465BD">
        <w:rPr>
          <w:rFonts w:ascii="IBM Plex Sans" w:hAnsi="IBM Plex Sans"/>
          <w:b/>
          <w:sz w:val="22"/>
          <w:szCs w:val="22"/>
        </w:rPr>
        <w:t>Tu je pomembno to | Pomembno je</w:t>
      </w:r>
      <w:r w:rsidRPr="006465BD">
        <w:rPr>
          <w:rFonts w:ascii="IBM Plex Sans" w:hAnsi="IBM Plex Sans"/>
          <w:sz w:val="22"/>
          <w:szCs w:val="22"/>
        </w:rPr>
        <w:t xml:space="preserve">, kako so kmetje vztrajali pri maternem jeziku. </w:t>
      </w:r>
    </w:p>
    <w:p w14:paraId="516D66F5" w14:textId="77777777" w:rsidR="00C45BE9" w:rsidRPr="006465BD" w:rsidRDefault="00C45BE9" w:rsidP="00C45BE9">
      <w:pPr>
        <w:pStyle w:val="Naslov1"/>
        <w:rPr>
          <w:rFonts w:ascii="IBM Plex Sans" w:hAnsi="IBM Plex Sans"/>
          <w:sz w:val="22"/>
          <w:szCs w:val="22"/>
        </w:rPr>
      </w:pPr>
      <w:bookmarkStart w:id="182" w:name="_Toc151557497"/>
      <w:r>
        <w:rPr>
          <w:rFonts w:ascii="IBM Plex Sans" w:hAnsi="IBM Plex Sans"/>
          <w:sz w:val="22"/>
          <w:szCs w:val="22"/>
        </w:rPr>
        <w:t>Z</w:t>
      </w:r>
      <w:r w:rsidRPr="006465BD">
        <w:rPr>
          <w:rFonts w:ascii="IBM Plex Sans" w:hAnsi="IBM Plex Sans"/>
          <w:sz w:val="22"/>
          <w:szCs w:val="22"/>
        </w:rPr>
        <w:t>APIS</w:t>
      </w:r>
      <w:bookmarkEnd w:id="182"/>
    </w:p>
    <w:p w14:paraId="6D13982C" w14:textId="77777777" w:rsidR="00C45BE9" w:rsidRPr="006465BD" w:rsidRDefault="00C45BE9" w:rsidP="00C45BE9">
      <w:pPr>
        <w:pStyle w:val="CJVTBody0"/>
        <w:rPr>
          <w:rFonts w:ascii="IBM Plex Sans" w:hAnsi="IBM Plex Sans"/>
        </w:rPr>
      </w:pPr>
      <w:r w:rsidRPr="006465BD">
        <w:rPr>
          <w:rFonts w:ascii="IBM Plex Sans" w:hAnsi="IBM Plex Sans"/>
        </w:rPr>
        <w:t>Na ravni zapisa označujemo predvsem popravke začetnic in pisanja skupaj ali narazen. V korpusu so v skupini označeni tudi popravki (mesta) ločil, kamor spada predvsem stava vejice. S to skupino se v smernicah ne ukvarjamo.</w:t>
      </w:r>
    </w:p>
    <w:p w14:paraId="23C1C1A7" w14:textId="77777777" w:rsidR="00C45BE9" w:rsidRPr="006465BD" w:rsidRDefault="00C45BE9" w:rsidP="00C45BE9">
      <w:pPr>
        <w:pStyle w:val="Naslov2"/>
        <w:rPr>
          <w:rFonts w:ascii="IBM Plex Sans" w:hAnsi="IBM Plex Sans"/>
          <w:sz w:val="22"/>
          <w:szCs w:val="22"/>
        </w:rPr>
      </w:pPr>
      <w:bookmarkStart w:id="183" w:name="_Toc151557498"/>
      <w:r w:rsidRPr="006465BD">
        <w:rPr>
          <w:rFonts w:ascii="IBM Plex Sans" w:hAnsi="IBM Plex Sans"/>
          <w:sz w:val="22"/>
          <w:szCs w:val="22"/>
        </w:rPr>
        <w:lastRenderedPageBreak/>
        <w:t>Mala/velika začetnica</w:t>
      </w:r>
      <w:bookmarkEnd w:id="183"/>
    </w:p>
    <w:p w14:paraId="5B2EEC46" w14:textId="666C13D6" w:rsidR="00C45BE9" w:rsidRPr="006465BD" w:rsidRDefault="00C45BE9" w:rsidP="00C45BE9">
      <w:pPr>
        <w:pStyle w:val="CJVTBody0"/>
        <w:rPr>
          <w:rFonts w:ascii="IBM Plex Sans" w:hAnsi="IBM Plex Sans"/>
        </w:rPr>
      </w:pPr>
      <w:r w:rsidRPr="006465BD">
        <w:rPr>
          <w:rFonts w:ascii="IBM Plex Sans" w:hAnsi="IBM Plex Sans"/>
        </w:rPr>
        <w:t>V tej skupini najdemo primere, kjer učitelj popravi zapi</w:t>
      </w:r>
      <w:r w:rsidR="00C32A10">
        <w:rPr>
          <w:rFonts w:ascii="IBM Plex Sans" w:hAnsi="IBM Plex Sans"/>
        </w:rPr>
        <w:t>s</w:t>
      </w:r>
      <w:r w:rsidRPr="006465BD">
        <w:rPr>
          <w:rFonts w:ascii="IBM Plex Sans" w:hAnsi="IBM Plex Sans"/>
        </w:rPr>
        <w:t xml:space="preserve"> velike začetnice v malo ali obratno.</w:t>
      </w:r>
    </w:p>
    <w:p w14:paraId="322B13A5" w14:textId="77777777" w:rsidR="00C45BE9" w:rsidRPr="006465BD" w:rsidRDefault="00C45BE9" w:rsidP="00C45BE9">
      <w:pPr>
        <w:pStyle w:val="Naslov3"/>
        <w:rPr>
          <w:rFonts w:ascii="IBM Plex Sans" w:hAnsi="IBM Plex Sans"/>
          <w:sz w:val="22"/>
          <w:szCs w:val="22"/>
        </w:rPr>
      </w:pPr>
      <w:bookmarkStart w:id="184" w:name="_Toc151557499"/>
      <w:r w:rsidRPr="006465BD">
        <w:rPr>
          <w:rFonts w:ascii="IBM Plex Sans" w:hAnsi="IBM Plex Sans"/>
          <w:sz w:val="22"/>
          <w:szCs w:val="22"/>
        </w:rPr>
        <w:t>Pridevniki na -ski = Z/MV/pridevnik-ski</w:t>
      </w:r>
      <w:bookmarkEnd w:id="184"/>
    </w:p>
    <w:p w14:paraId="399D6F18" w14:textId="77777777" w:rsidR="00C45BE9" w:rsidRPr="006465BD" w:rsidRDefault="00C45BE9" w:rsidP="00C45BE9">
      <w:pPr>
        <w:pStyle w:val="CJVTBody0"/>
        <w:rPr>
          <w:rFonts w:ascii="IBM Plex Sans" w:hAnsi="IBM Plex Sans"/>
        </w:rPr>
      </w:pPr>
      <w:r w:rsidRPr="006465BD">
        <w:rPr>
          <w:rFonts w:ascii="IBM Plex Sans" w:hAnsi="IBM Plex Sans"/>
        </w:rPr>
        <w:t xml:space="preserve">V tej skupini so zbrani popravki pridevnikov na </w:t>
      </w:r>
      <w:r w:rsidRPr="006465BD">
        <w:rPr>
          <w:rFonts w:ascii="IBM Plex Sans" w:hAnsi="IBM Plex Sans"/>
          <w:i/>
        </w:rPr>
        <w:t>-ski</w:t>
      </w:r>
      <w:r w:rsidRPr="006465BD">
        <w:rPr>
          <w:rFonts w:ascii="IBM Plex Sans" w:hAnsi="IBM Plex Sans"/>
        </w:rPr>
        <w:t>, ki jih učenci pišejo z veliko začetnico, učitelj pa popravi v malo.</w:t>
      </w:r>
    </w:p>
    <w:p w14:paraId="67BBB080" w14:textId="77777777" w:rsidR="00C45BE9" w:rsidRPr="00C32A10" w:rsidRDefault="00C45BE9" w:rsidP="00C32A10">
      <w:pPr>
        <w:spacing w:line="360" w:lineRule="auto"/>
        <w:rPr>
          <w:rFonts w:ascii="IBM Plex Sans" w:eastAsia="Times New Roman" w:hAnsi="IBM Plex Sans"/>
          <w:szCs w:val="22"/>
          <w:u w:val="single"/>
        </w:rPr>
      </w:pPr>
      <w:r w:rsidRPr="00C32A10">
        <w:rPr>
          <w:rFonts w:ascii="IBM Plex Sans" w:eastAsia="Times New Roman" w:hAnsi="IBM Plex Sans"/>
          <w:szCs w:val="22"/>
          <w:u w:val="single"/>
        </w:rPr>
        <w:t>Z/MV/pridevnik-ski:</w:t>
      </w:r>
    </w:p>
    <w:p w14:paraId="266F14F7" w14:textId="77777777" w:rsidR="00C45BE9" w:rsidRPr="006465BD" w:rsidRDefault="00C45BE9" w:rsidP="00C45BE9">
      <w:pPr>
        <w:pStyle w:val="CJVTBullets"/>
        <w:rPr>
          <w:rFonts w:ascii="IBM Plex Sans" w:hAnsi="IBM Plex Sans"/>
          <w:sz w:val="22"/>
          <w:szCs w:val="22"/>
        </w:rPr>
      </w:pPr>
      <w:r w:rsidRPr="006465BD">
        <w:rPr>
          <w:rFonts w:ascii="IBM Plex Sans" w:hAnsi="IBM Plex Sans"/>
          <w:sz w:val="22"/>
          <w:szCs w:val="22"/>
        </w:rPr>
        <w:t>To opeva Tebanski | tebanski zbor.</w:t>
      </w:r>
    </w:p>
    <w:p w14:paraId="0E8401E1" w14:textId="77777777" w:rsidR="00C45BE9" w:rsidRPr="006465BD" w:rsidRDefault="00C45BE9" w:rsidP="00C45BE9">
      <w:pPr>
        <w:pStyle w:val="CJVTBullets"/>
        <w:rPr>
          <w:rFonts w:ascii="IBM Plex Sans" w:hAnsi="IBM Plex Sans"/>
          <w:sz w:val="22"/>
          <w:szCs w:val="22"/>
        </w:rPr>
      </w:pPr>
      <w:r w:rsidRPr="006465BD">
        <w:rPr>
          <w:rFonts w:ascii="IBM Plex Sans" w:hAnsi="IBM Plex Sans"/>
          <w:sz w:val="22"/>
          <w:szCs w:val="22"/>
        </w:rPr>
        <w:t xml:space="preserve">Vsi so mi govorili, da so gimnazije težke, še posebej </w:t>
      </w:r>
      <w:r w:rsidRPr="006465BD">
        <w:rPr>
          <w:rFonts w:ascii="IBM Plex Sans" w:hAnsi="IBM Plex Sans"/>
          <w:b/>
          <w:sz w:val="22"/>
          <w:szCs w:val="22"/>
        </w:rPr>
        <w:t>Škofijska | škofijska</w:t>
      </w:r>
      <w:r w:rsidRPr="006465BD">
        <w:rPr>
          <w:rFonts w:ascii="IBM Plex Sans" w:hAnsi="IBM Plex Sans"/>
          <w:sz w:val="22"/>
          <w:szCs w:val="22"/>
        </w:rPr>
        <w:t>, saj je tam tudi nov jezik latinščina.</w:t>
      </w:r>
    </w:p>
    <w:p w14:paraId="7948C66A" w14:textId="77777777" w:rsidR="00C45BE9" w:rsidRPr="006465BD" w:rsidRDefault="00C45BE9" w:rsidP="00C45BE9">
      <w:pPr>
        <w:pStyle w:val="CJVTBullets"/>
        <w:rPr>
          <w:rFonts w:ascii="IBM Plex Sans" w:hAnsi="IBM Plex Sans"/>
          <w:sz w:val="22"/>
          <w:szCs w:val="22"/>
        </w:rPr>
      </w:pPr>
      <w:r w:rsidRPr="006465BD">
        <w:rPr>
          <w:rFonts w:ascii="IBM Plex Sans" w:hAnsi="IBM Plex Sans"/>
          <w:sz w:val="22"/>
          <w:szCs w:val="22"/>
        </w:rPr>
        <w:t xml:space="preserve">Razpravo zoper Matička vodi advokat Zmešnjava, poteka pa v </w:t>
      </w:r>
      <w:r w:rsidRPr="006465BD">
        <w:rPr>
          <w:rFonts w:ascii="IBM Plex Sans" w:hAnsi="IBM Plex Sans"/>
          <w:b/>
          <w:sz w:val="22"/>
          <w:szCs w:val="22"/>
        </w:rPr>
        <w:t>Slovenskem | slovenskem</w:t>
      </w:r>
      <w:r w:rsidRPr="006465BD">
        <w:rPr>
          <w:rFonts w:ascii="IBM Plex Sans" w:hAnsi="IBM Plex Sans"/>
          <w:sz w:val="22"/>
          <w:szCs w:val="22"/>
        </w:rPr>
        <w:t xml:space="preserve"> in ne v </w:t>
      </w:r>
      <w:r w:rsidRPr="006465BD">
        <w:rPr>
          <w:rFonts w:ascii="IBM Plex Sans" w:hAnsi="IBM Plex Sans"/>
          <w:b/>
          <w:sz w:val="22"/>
          <w:szCs w:val="22"/>
        </w:rPr>
        <w:t>Nemškem | nemškem</w:t>
      </w:r>
      <w:r w:rsidRPr="006465BD">
        <w:rPr>
          <w:rFonts w:ascii="IBM Plex Sans" w:hAnsi="IBM Plex Sans"/>
          <w:sz w:val="22"/>
          <w:szCs w:val="22"/>
        </w:rPr>
        <w:t xml:space="preserve"> jeziku, kar je tudi prav.</w:t>
      </w:r>
    </w:p>
    <w:p w14:paraId="77F0BAC1" w14:textId="77777777" w:rsidR="00C45BE9" w:rsidRPr="006465BD" w:rsidRDefault="00C45BE9" w:rsidP="00C45BE9">
      <w:pPr>
        <w:pStyle w:val="Naslov3"/>
        <w:rPr>
          <w:rFonts w:ascii="IBM Plex Sans" w:hAnsi="IBM Plex Sans"/>
          <w:sz w:val="22"/>
          <w:szCs w:val="22"/>
        </w:rPr>
      </w:pPr>
      <w:bookmarkStart w:id="185" w:name="_Toc151557500"/>
      <w:r w:rsidRPr="006465BD">
        <w:rPr>
          <w:rFonts w:ascii="IBM Plex Sans" w:hAnsi="IBM Plex Sans"/>
          <w:sz w:val="22"/>
          <w:szCs w:val="22"/>
        </w:rPr>
        <w:t>Drugi pridevniki = Z/MV/pridevnik-drugo</w:t>
      </w:r>
      <w:bookmarkEnd w:id="185"/>
    </w:p>
    <w:p w14:paraId="69396DD4" w14:textId="77777777" w:rsidR="00C45BE9" w:rsidRPr="006465BD" w:rsidRDefault="00C45BE9" w:rsidP="00C45BE9">
      <w:pPr>
        <w:pStyle w:val="CJVTBody0"/>
        <w:rPr>
          <w:rFonts w:ascii="IBM Plex Sans" w:hAnsi="IBM Plex Sans"/>
        </w:rPr>
      </w:pPr>
      <w:r w:rsidRPr="006465BD">
        <w:rPr>
          <w:rFonts w:ascii="IBM Plex Sans" w:hAnsi="IBM Plex Sans"/>
        </w:rPr>
        <w:t xml:space="preserve">Drugi primeri popravkov velike začetnice pri pridevnikih se pojavljajo predvsem pri svojilnih in tudi nekaterih lastnostnih pridevnikih. </w:t>
      </w:r>
    </w:p>
    <w:p w14:paraId="5B37579F" w14:textId="77777777" w:rsidR="00C45BE9" w:rsidRPr="00C32A10" w:rsidRDefault="00C45BE9" w:rsidP="00C32A10">
      <w:pPr>
        <w:spacing w:line="360" w:lineRule="auto"/>
        <w:rPr>
          <w:rFonts w:ascii="IBM Plex Sans" w:eastAsia="Times New Roman" w:hAnsi="IBM Plex Sans"/>
          <w:szCs w:val="22"/>
          <w:u w:val="single"/>
        </w:rPr>
      </w:pPr>
      <w:r w:rsidRPr="00C32A10">
        <w:rPr>
          <w:rFonts w:ascii="IBM Plex Sans" w:eastAsia="Times New Roman" w:hAnsi="IBM Plex Sans"/>
          <w:szCs w:val="22"/>
          <w:u w:val="single"/>
        </w:rPr>
        <w:t>Z/MV/pridevniki-drugo:</w:t>
      </w:r>
    </w:p>
    <w:p w14:paraId="75296765" w14:textId="77777777" w:rsidR="00C45BE9" w:rsidRPr="006465BD" w:rsidRDefault="00C45BE9" w:rsidP="00C45BE9">
      <w:pPr>
        <w:pStyle w:val="CJVTBullets"/>
        <w:rPr>
          <w:rFonts w:ascii="IBM Plex Sans" w:hAnsi="IBM Plex Sans"/>
          <w:sz w:val="22"/>
          <w:szCs w:val="22"/>
        </w:rPr>
      </w:pPr>
      <w:r w:rsidRPr="006465BD">
        <w:rPr>
          <w:rFonts w:ascii="IBM Plex Sans" w:hAnsi="IBM Plex Sans"/>
          <w:sz w:val="22"/>
          <w:szCs w:val="22"/>
        </w:rPr>
        <w:t xml:space="preserve">V </w:t>
      </w:r>
      <w:r w:rsidRPr="006465BD">
        <w:rPr>
          <w:rFonts w:ascii="IBM Plex Sans" w:hAnsi="IBM Plex Sans"/>
          <w:b/>
          <w:bCs/>
          <w:sz w:val="22"/>
          <w:szCs w:val="22"/>
        </w:rPr>
        <w:t>Renesančni | renesančni</w:t>
      </w:r>
      <w:r w:rsidRPr="006465BD">
        <w:rPr>
          <w:rFonts w:ascii="IBM Plex Sans" w:hAnsi="IBM Plex Sans"/>
          <w:sz w:val="22"/>
          <w:szCs w:val="22"/>
        </w:rPr>
        <w:t xml:space="preserve"> komediji je veliko aktualnih tem.</w:t>
      </w:r>
    </w:p>
    <w:p w14:paraId="50707877" w14:textId="77777777" w:rsidR="00C45BE9" w:rsidRPr="006465BD" w:rsidRDefault="00C45BE9" w:rsidP="00C45BE9">
      <w:pPr>
        <w:pStyle w:val="CJVTBullets"/>
        <w:rPr>
          <w:rFonts w:ascii="IBM Plex Sans" w:hAnsi="IBM Plex Sans"/>
          <w:sz w:val="22"/>
          <w:szCs w:val="22"/>
        </w:rPr>
      </w:pPr>
      <w:r w:rsidRPr="006465BD">
        <w:rPr>
          <w:rFonts w:ascii="IBM Plex Sans" w:hAnsi="IBM Plex Sans"/>
          <w:sz w:val="22"/>
          <w:szCs w:val="22"/>
        </w:rPr>
        <w:t xml:space="preserve">Drama z naslovom Veliki </w:t>
      </w:r>
      <w:r w:rsidRPr="006465BD">
        <w:rPr>
          <w:rFonts w:ascii="IBM Plex Sans" w:hAnsi="IBM Plex Sans"/>
          <w:b/>
          <w:bCs/>
          <w:sz w:val="22"/>
          <w:szCs w:val="22"/>
        </w:rPr>
        <w:t>Briljantni | briljantni</w:t>
      </w:r>
      <w:r w:rsidRPr="006465BD">
        <w:rPr>
          <w:rFonts w:ascii="IBM Plex Sans" w:hAnsi="IBM Plex Sans"/>
          <w:sz w:val="22"/>
          <w:szCs w:val="22"/>
        </w:rPr>
        <w:t xml:space="preserve"> valček spada v dramatiko.</w:t>
      </w:r>
    </w:p>
    <w:p w14:paraId="05CA40EE" w14:textId="77777777" w:rsidR="00C45BE9" w:rsidRPr="006465BD" w:rsidRDefault="00C45BE9" w:rsidP="00C45BE9">
      <w:pPr>
        <w:pStyle w:val="CJVTBullets"/>
        <w:rPr>
          <w:rFonts w:ascii="IBM Plex Sans" w:hAnsi="IBM Plex Sans"/>
          <w:sz w:val="22"/>
          <w:szCs w:val="22"/>
        </w:rPr>
      </w:pPr>
      <w:r w:rsidRPr="006465BD">
        <w:rPr>
          <w:rFonts w:ascii="IBM Plex Sans" w:hAnsi="IBM Plex Sans"/>
          <w:sz w:val="22"/>
          <w:szCs w:val="22"/>
        </w:rPr>
        <w:t xml:space="preserve">Mislim, da si je Kajn želel predvsem </w:t>
      </w:r>
      <w:r w:rsidRPr="006465BD">
        <w:rPr>
          <w:rFonts w:ascii="IBM Plex Sans" w:hAnsi="IBM Plex Sans"/>
          <w:b/>
          <w:bCs/>
          <w:sz w:val="22"/>
          <w:szCs w:val="22"/>
        </w:rPr>
        <w:t>božje | Božje</w:t>
      </w:r>
      <w:r w:rsidRPr="006465BD">
        <w:rPr>
          <w:rFonts w:ascii="IBM Plex Sans" w:hAnsi="IBM Plex Sans"/>
          <w:sz w:val="22"/>
          <w:szCs w:val="22"/>
        </w:rPr>
        <w:t xml:space="preserve">  ljubezni in pozornosti.</w:t>
      </w:r>
    </w:p>
    <w:p w14:paraId="3B2999D1" w14:textId="77777777" w:rsidR="00C45BE9" w:rsidRPr="006465BD" w:rsidRDefault="00C45BE9" w:rsidP="00C45BE9">
      <w:pPr>
        <w:pStyle w:val="CJVTBullets"/>
        <w:rPr>
          <w:rFonts w:ascii="IBM Plex Sans" w:hAnsi="IBM Plex Sans"/>
          <w:sz w:val="22"/>
          <w:szCs w:val="22"/>
        </w:rPr>
      </w:pPr>
      <w:r w:rsidRPr="006465BD">
        <w:rPr>
          <w:rFonts w:ascii="IBM Plex Sans" w:hAnsi="IBM Plex Sans"/>
          <w:sz w:val="22"/>
          <w:szCs w:val="22"/>
        </w:rPr>
        <w:t xml:space="preserve">In ravno ta </w:t>
      </w:r>
      <w:r w:rsidRPr="006465BD">
        <w:rPr>
          <w:rFonts w:ascii="IBM Plex Sans" w:hAnsi="IBM Plex Sans"/>
          <w:b/>
          <w:bCs/>
          <w:sz w:val="22"/>
          <w:szCs w:val="22"/>
        </w:rPr>
        <w:t>cankarjev | Cankarjev</w:t>
      </w:r>
      <w:r w:rsidRPr="006465BD">
        <w:rPr>
          <w:rFonts w:ascii="IBM Plex Sans" w:hAnsi="IBM Plex Sans"/>
          <w:sz w:val="22"/>
          <w:szCs w:val="22"/>
        </w:rPr>
        <w:t xml:space="preserve"> roman govori o ” navidez ” vzgledni družini.</w:t>
      </w:r>
    </w:p>
    <w:p w14:paraId="45FEB8F9" w14:textId="77777777" w:rsidR="00C45BE9" w:rsidRPr="006465BD" w:rsidRDefault="00C45BE9" w:rsidP="00C45BE9">
      <w:pPr>
        <w:pStyle w:val="Naslov3"/>
        <w:rPr>
          <w:rFonts w:ascii="IBM Plex Sans" w:hAnsi="IBM Plex Sans"/>
          <w:sz w:val="22"/>
          <w:szCs w:val="22"/>
        </w:rPr>
      </w:pPr>
      <w:bookmarkStart w:id="186" w:name="_Toc151557501"/>
      <w:r w:rsidRPr="006465BD">
        <w:rPr>
          <w:rFonts w:ascii="IBM Plex Sans" w:hAnsi="IBM Plex Sans"/>
          <w:sz w:val="22"/>
          <w:szCs w:val="22"/>
        </w:rPr>
        <w:t>Občna imena z veliko = Z/MV/občna-imena</w:t>
      </w:r>
      <w:bookmarkEnd w:id="186"/>
    </w:p>
    <w:p w14:paraId="580AFE53" w14:textId="77777777" w:rsidR="00C45BE9" w:rsidRPr="006465BD" w:rsidRDefault="00C45BE9" w:rsidP="00C45BE9">
      <w:pPr>
        <w:pStyle w:val="CJVTBody0"/>
        <w:rPr>
          <w:rFonts w:ascii="IBM Plex Sans" w:hAnsi="IBM Plex Sans"/>
        </w:rPr>
      </w:pPr>
      <w:r w:rsidRPr="006465BD">
        <w:rPr>
          <w:rFonts w:ascii="IBM Plex Sans" w:hAnsi="IBM Plex Sans"/>
        </w:rPr>
        <w:t>V to skupino umeščamo popravke občnih samostalnikov, ki jih učenci pišejo z veliko začetnico, učitelj pa popravi v zapis z malo. Vključeni so tudi primeri zapisa praznikov in podobne tipične jezikovne dileme.</w:t>
      </w:r>
    </w:p>
    <w:p w14:paraId="38CB9623" w14:textId="77777777" w:rsidR="00C45BE9" w:rsidRPr="00C32A10" w:rsidRDefault="00C45BE9" w:rsidP="00C32A10">
      <w:pPr>
        <w:spacing w:line="360" w:lineRule="auto"/>
        <w:rPr>
          <w:rFonts w:ascii="IBM Plex Sans" w:eastAsia="Times New Roman" w:hAnsi="IBM Plex Sans"/>
          <w:szCs w:val="22"/>
          <w:u w:val="single"/>
        </w:rPr>
      </w:pPr>
      <w:r w:rsidRPr="00C32A10">
        <w:rPr>
          <w:rFonts w:ascii="IBM Plex Sans" w:eastAsia="Times New Roman" w:hAnsi="IBM Plex Sans"/>
          <w:szCs w:val="22"/>
          <w:u w:val="single"/>
        </w:rPr>
        <w:t>Z/MV/občna-imena:</w:t>
      </w:r>
    </w:p>
    <w:p w14:paraId="754B8A56" w14:textId="77777777" w:rsidR="00C45BE9" w:rsidRPr="006465BD" w:rsidRDefault="00C45BE9" w:rsidP="00C45BE9">
      <w:pPr>
        <w:pStyle w:val="CJVTBullets"/>
        <w:rPr>
          <w:rFonts w:ascii="IBM Plex Sans" w:hAnsi="IBM Plex Sans"/>
          <w:sz w:val="22"/>
          <w:szCs w:val="22"/>
        </w:rPr>
      </w:pPr>
      <w:r w:rsidRPr="006465BD">
        <w:rPr>
          <w:rFonts w:ascii="IBM Plex Sans" w:hAnsi="IBM Plex Sans"/>
          <w:sz w:val="22"/>
          <w:szCs w:val="22"/>
        </w:rPr>
        <w:t xml:space="preserve">Znano je, da se ga je </w:t>
      </w:r>
      <w:r w:rsidRPr="006465BD">
        <w:rPr>
          <w:rFonts w:ascii="IBM Plex Sans" w:hAnsi="IBM Plex Sans"/>
          <w:b/>
          <w:bCs/>
          <w:sz w:val="22"/>
          <w:szCs w:val="22"/>
        </w:rPr>
        <w:t>Baron | baron</w:t>
      </w:r>
      <w:r w:rsidRPr="006465BD">
        <w:rPr>
          <w:rFonts w:ascii="IBM Plex Sans" w:hAnsi="IBM Plex Sans"/>
          <w:sz w:val="22"/>
          <w:szCs w:val="22"/>
        </w:rPr>
        <w:t xml:space="preserve"> Naletel skušal znebiti, saj je osvajal Nežko.</w:t>
      </w:r>
    </w:p>
    <w:p w14:paraId="6E070C56" w14:textId="77777777" w:rsidR="00C45BE9" w:rsidRPr="006465BD" w:rsidRDefault="00C45BE9" w:rsidP="00C45BE9">
      <w:pPr>
        <w:pStyle w:val="CJVTBullets"/>
        <w:rPr>
          <w:rFonts w:ascii="IBM Plex Sans" w:hAnsi="IBM Plex Sans"/>
          <w:sz w:val="22"/>
          <w:szCs w:val="22"/>
        </w:rPr>
      </w:pPr>
      <w:r w:rsidRPr="006465BD">
        <w:rPr>
          <w:rFonts w:ascii="IBM Plex Sans" w:hAnsi="IBM Plex Sans"/>
          <w:sz w:val="22"/>
          <w:szCs w:val="22"/>
        </w:rPr>
        <w:t xml:space="preserve">Kocbekova Črna </w:t>
      </w:r>
      <w:r w:rsidRPr="006465BD">
        <w:rPr>
          <w:rFonts w:ascii="IBM Plex Sans" w:hAnsi="IBM Plex Sans"/>
          <w:b/>
          <w:bCs/>
          <w:sz w:val="22"/>
          <w:szCs w:val="22"/>
        </w:rPr>
        <w:t>Orhideja | orhideja</w:t>
      </w:r>
      <w:r w:rsidRPr="006465BD">
        <w:rPr>
          <w:rFonts w:ascii="IBM Plex Sans" w:hAnsi="IBM Plex Sans"/>
          <w:sz w:val="22"/>
          <w:szCs w:val="22"/>
        </w:rPr>
        <w:t xml:space="preserve"> je novela stanja, notranjega dogajanja, z redkimi dogodki.</w:t>
      </w:r>
    </w:p>
    <w:p w14:paraId="1F712C44" w14:textId="77777777" w:rsidR="00C45BE9" w:rsidRPr="006465BD" w:rsidRDefault="00C45BE9" w:rsidP="00C45BE9">
      <w:pPr>
        <w:pStyle w:val="CJVTBullets"/>
        <w:rPr>
          <w:rFonts w:ascii="IBM Plex Sans" w:hAnsi="IBM Plex Sans"/>
          <w:sz w:val="22"/>
          <w:szCs w:val="22"/>
        </w:rPr>
      </w:pPr>
      <w:r w:rsidRPr="006465BD">
        <w:rPr>
          <w:rFonts w:ascii="IBM Plex Sans" w:hAnsi="IBM Plex Sans"/>
          <w:sz w:val="22"/>
          <w:szCs w:val="22"/>
        </w:rPr>
        <w:t xml:space="preserve">Za </w:t>
      </w:r>
      <w:r w:rsidRPr="006465BD">
        <w:rPr>
          <w:rFonts w:ascii="IBM Plex Sans" w:hAnsi="IBM Plex Sans"/>
          <w:b/>
          <w:bCs/>
          <w:sz w:val="22"/>
          <w:szCs w:val="22"/>
        </w:rPr>
        <w:t>Božič | božič</w:t>
      </w:r>
      <w:r w:rsidRPr="006465BD">
        <w:rPr>
          <w:rFonts w:ascii="IBM Plex Sans" w:hAnsi="IBM Plex Sans"/>
          <w:sz w:val="22"/>
          <w:szCs w:val="22"/>
        </w:rPr>
        <w:t xml:space="preserve"> so kdaj starši prišli po svoje otroke, da bi jih vsaj za kratek čas odpeljali domov.</w:t>
      </w:r>
    </w:p>
    <w:p w14:paraId="1891853B" w14:textId="7D2647AB" w:rsidR="00865CAC" w:rsidRPr="006465BD" w:rsidRDefault="00865CAC" w:rsidP="00865CAC">
      <w:pPr>
        <w:pStyle w:val="Naslov3"/>
        <w:rPr>
          <w:rFonts w:ascii="IBM Plex Sans" w:hAnsi="IBM Plex Sans"/>
          <w:sz w:val="22"/>
          <w:szCs w:val="22"/>
        </w:rPr>
      </w:pPr>
      <w:bookmarkStart w:id="187" w:name="_Toc151557502"/>
      <w:r w:rsidRPr="006465BD">
        <w:rPr>
          <w:rFonts w:ascii="IBM Plex Sans" w:hAnsi="IBM Plex Sans"/>
          <w:sz w:val="22"/>
          <w:szCs w:val="22"/>
        </w:rPr>
        <w:t>Osebna imena z malo = Z/MV/osebna-imena</w:t>
      </w:r>
      <w:bookmarkEnd w:id="187"/>
    </w:p>
    <w:p w14:paraId="19B1E2A7" w14:textId="0849D085" w:rsidR="00865CAC" w:rsidRPr="00C948D6" w:rsidRDefault="00865CAC" w:rsidP="00C948D6">
      <w:pPr>
        <w:pStyle w:val="CJVTBody"/>
        <w:rPr>
          <w:rFonts w:ascii="IBM Plex Sans" w:hAnsi="IBM Plex Sans"/>
        </w:rPr>
      </w:pPr>
      <w:r w:rsidRPr="006465BD">
        <w:rPr>
          <w:rFonts w:ascii="IBM Plex Sans" w:hAnsi="IBM Plex Sans"/>
        </w:rPr>
        <w:t>V to skupino sodijo primeri, kjer učitelj popravi zapis osebnega lastnega imena, ki ga je učenec pisal z malo začetnico.</w:t>
      </w:r>
    </w:p>
    <w:p w14:paraId="5850F27D" w14:textId="77777777" w:rsidR="00865CAC" w:rsidRPr="006465BD" w:rsidRDefault="00865CAC" w:rsidP="00865CAC">
      <w:pPr>
        <w:spacing w:line="360" w:lineRule="auto"/>
        <w:rPr>
          <w:rFonts w:ascii="IBM Plex Sans" w:hAnsi="IBM Plex Sans"/>
          <w:szCs w:val="22"/>
        </w:rPr>
      </w:pPr>
      <w:r w:rsidRPr="006465BD">
        <w:rPr>
          <w:rFonts w:ascii="IBM Plex Sans" w:eastAsia="Times New Roman" w:hAnsi="IBM Plex Sans"/>
          <w:szCs w:val="22"/>
          <w:u w:val="single"/>
        </w:rPr>
        <w:lastRenderedPageBreak/>
        <w:t>Z/MV/osebna-imena:</w:t>
      </w:r>
    </w:p>
    <w:p w14:paraId="34738CBD"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Zaradi čiste in iskrene ljubezni, ki jo </w:t>
      </w:r>
      <w:r w:rsidRPr="006465BD">
        <w:rPr>
          <w:rFonts w:ascii="IBM Plex Sans" w:hAnsi="IBM Plex Sans"/>
          <w:b/>
          <w:bCs/>
          <w:sz w:val="22"/>
          <w:szCs w:val="22"/>
        </w:rPr>
        <w:t>črtomir | Črtomir</w:t>
      </w:r>
      <w:r w:rsidRPr="006465BD">
        <w:rPr>
          <w:rFonts w:ascii="IBM Plex Sans" w:hAnsi="IBM Plex Sans"/>
          <w:sz w:val="22"/>
          <w:szCs w:val="22"/>
        </w:rPr>
        <w:t xml:space="preserve"> goji do Bogomile.</w:t>
      </w:r>
    </w:p>
    <w:p w14:paraId="4FEAF4A4"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Volodja se izživlja nad </w:t>
      </w:r>
      <w:r w:rsidRPr="006465BD">
        <w:rPr>
          <w:rFonts w:ascii="IBM Plex Sans" w:hAnsi="IBM Plex Sans"/>
          <w:b/>
          <w:bCs/>
          <w:sz w:val="22"/>
          <w:szCs w:val="22"/>
        </w:rPr>
        <w:t>doktorjem | Doktorjem</w:t>
      </w:r>
      <w:r w:rsidRPr="006465BD">
        <w:rPr>
          <w:rFonts w:ascii="IBM Plex Sans" w:hAnsi="IBM Plex Sans"/>
          <w:sz w:val="22"/>
          <w:szCs w:val="22"/>
        </w:rPr>
        <w:t xml:space="preserve"> z besedami in mu pove tudi, da je on odrezal nogo Simonu.</w:t>
      </w:r>
    </w:p>
    <w:p w14:paraId="03B82A72"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Bogomila — njegova večna in preljuba ljubezen se je zaobljubila </w:t>
      </w:r>
      <w:r w:rsidRPr="006465BD">
        <w:rPr>
          <w:rFonts w:ascii="IBM Plex Sans" w:hAnsi="IBM Plex Sans"/>
          <w:b/>
          <w:bCs/>
          <w:sz w:val="22"/>
          <w:szCs w:val="22"/>
        </w:rPr>
        <w:t>bogu | Bogu</w:t>
      </w:r>
      <w:r w:rsidRPr="006465BD">
        <w:rPr>
          <w:rFonts w:ascii="IBM Plex Sans" w:hAnsi="IBM Plex Sans"/>
          <w:sz w:val="22"/>
          <w:szCs w:val="22"/>
        </w:rPr>
        <w:t>, zato se je žalosten, z ranjenim srcem odločil za to pot.</w:t>
      </w:r>
    </w:p>
    <w:p w14:paraId="4B411C59" w14:textId="6966B956" w:rsidR="00865CAC" w:rsidRPr="006465BD" w:rsidRDefault="00865CAC" w:rsidP="00865CAC">
      <w:pPr>
        <w:pStyle w:val="Naslov3"/>
        <w:rPr>
          <w:rFonts w:ascii="IBM Plex Sans" w:hAnsi="IBM Plex Sans"/>
          <w:sz w:val="22"/>
          <w:szCs w:val="22"/>
        </w:rPr>
      </w:pPr>
      <w:bookmarkStart w:id="188" w:name="_Toc151557503"/>
      <w:r w:rsidRPr="006465BD">
        <w:rPr>
          <w:rFonts w:ascii="IBM Plex Sans" w:hAnsi="IBM Plex Sans"/>
          <w:sz w:val="22"/>
          <w:szCs w:val="22"/>
        </w:rPr>
        <w:t>Narodnost z malo = Z/MV/narodnost</w:t>
      </w:r>
      <w:bookmarkEnd w:id="188"/>
    </w:p>
    <w:p w14:paraId="1BE9605F" w14:textId="77777777" w:rsidR="00865CAC" w:rsidRPr="006465BD" w:rsidRDefault="00865CAC" w:rsidP="0057052B">
      <w:pPr>
        <w:pStyle w:val="CJVTBody"/>
        <w:rPr>
          <w:rFonts w:ascii="IBM Plex Sans" w:hAnsi="IBM Plex Sans"/>
        </w:rPr>
      </w:pPr>
      <w:r w:rsidRPr="006465BD">
        <w:rPr>
          <w:rFonts w:ascii="IBM Plex Sans" w:hAnsi="IBM Plex Sans"/>
        </w:rPr>
        <w:t>V to skupino sodijo primeri, kjer učitelj popravi zapis samostalnika, ki opredeljuej narodnost ali podobno krajevno pripadnost v zapis z veliko začetnico.</w:t>
      </w:r>
    </w:p>
    <w:p w14:paraId="6322CE6A" w14:textId="77777777" w:rsidR="00865CAC" w:rsidRPr="006465BD" w:rsidRDefault="00865CAC" w:rsidP="00865CAC">
      <w:pPr>
        <w:spacing w:line="360" w:lineRule="auto"/>
        <w:rPr>
          <w:rFonts w:ascii="IBM Plex Sans" w:hAnsi="IBM Plex Sans"/>
          <w:szCs w:val="22"/>
        </w:rPr>
      </w:pPr>
      <w:r w:rsidRPr="006465BD">
        <w:rPr>
          <w:rFonts w:ascii="IBM Plex Sans" w:eastAsia="Times New Roman" w:hAnsi="IBM Plex Sans"/>
          <w:szCs w:val="22"/>
          <w:u w:val="single"/>
        </w:rPr>
        <w:t>Z/MV/narodnost:</w:t>
      </w:r>
    </w:p>
    <w:p w14:paraId="4955914C"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Komedija je nastala v času reformacije, ki je za </w:t>
      </w:r>
      <w:r w:rsidRPr="006465BD">
        <w:rPr>
          <w:rFonts w:ascii="IBM Plex Sans" w:hAnsi="IBM Plex Sans"/>
          <w:b/>
          <w:bCs/>
          <w:sz w:val="22"/>
          <w:szCs w:val="22"/>
        </w:rPr>
        <w:t>slovence | Slovence</w:t>
      </w:r>
      <w:r w:rsidRPr="006465BD">
        <w:rPr>
          <w:rFonts w:ascii="IBM Plex Sans" w:hAnsi="IBM Plex Sans"/>
          <w:sz w:val="22"/>
          <w:szCs w:val="22"/>
        </w:rPr>
        <w:t xml:space="preserve"> pomenila pravi preporod.</w:t>
      </w:r>
    </w:p>
    <w:p w14:paraId="72B3F3D0"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Včeraj so se zbrali okoli 7. h zjutraj vsi </w:t>
      </w:r>
      <w:r w:rsidRPr="006465BD">
        <w:rPr>
          <w:rFonts w:ascii="IBM Plex Sans" w:hAnsi="IBM Plex Sans"/>
          <w:b/>
          <w:bCs/>
          <w:sz w:val="22"/>
          <w:szCs w:val="22"/>
        </w:rPr>
        <w:t>sevničani | Sevničani.</w:t>
      </w:r>
    </w:p>
    <w:p w14:paraId="7C9D5F48"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To, da so bili </w:t>
      </w:r>
      <w:r w:rsidRPr="006465BD">
        <w:rPr>
          <w:rFonts w:ascii="IBM Plex Sans" w:hAnsi="IBM Plex Sans"/>
          <w:b/>
          <w:bCs/>
          <w:sz w:val="22"/>
          <w:szCs w:val="22"/>
        </w:rPr>
        <w:t>nemci | Nemci</w:t>
      </w:r>
      <w:r w:rsidRPr="006465BD">
        <w:rPr>
          <w:rFonts w:ascii="IBM Plex Sans" w:hAnsi="IBM Plex Sans"/>
          <w:sz w:val="22"/>
          <w:szCs w:val="22"/>
        </w:rPr>
        <w:t xml:space="preserve">, se je zelo videlo v odnosu </w:t>
      </w:r>
      <w:r w:rsidRPr="006465BD">
        <w:rPr>
          <w:rFonts w:ascii="IBM Plex Sans" w:hAnsi="IBM Plex Sans"/>
          <w:b/>
          <w:bCs/>
          <w:sz w:val="22"/>
          <w:szCs w:val="22"/>
        </w:rPr>
        <w:t>slovencev | Slovencev</w:t>
      </w:r>
      <w:r w:rsidRPr="006465BD">
        <w:rPr>
          <w:rFonts w:ascii="IBM Plex Sans" w:hAnsi="IBM Plex Sans"/>
          <w:sz w:val="22"/>
          <w:szCs w:val="22"/>
        </w:rPr>
        <w:t xml:space="preserve"> do družine.</w:t>
      </w:r>
    </w:p>
    <w:p w14:paraId="3C5D3C93" w14:textId="14A30793" w:rsidR="00865CAC" w:rsidRPr="006465BD" w:rsidRDefault="00865CAC" w:rsidP="00865CAC">
      <w:pPr>
        <w:pStyle w:val="Naslov3"/>
        <w:rPr>
          <w:rFonts w:ascii="IBM Plex Sans" w:hAnsi="IBM Plex Sans"/>
          <w:sz w:val="22"/>
          <w:szCs w:val="22"/>
        </w:rPr>
      </w:pPr>
      <w:bookmarkStart w:id="189" w:name="_Toc151557504"/>
      <w:r w:rsidRPr="006465BD">
        <w:rPr>
          <w:rFonts w:ascii="IBM Plex Sans" w:hAnsi="IBM Plex Sans"/>
          <w:sz w:val="22"/>
          <w:szCs w:val="22"/>
        </w:rPr>
        <w:t>Zemljepisna imena z malo = Z/MV/zemljepisna-imena</w:t>
      </w:r>
      <w:bookmarkEnd w:id="189"/>
    </w:p>
    <w:p w14:paraId="44C683DE" w14:textId="09921A4C" w:rsidR="00C32A10" w:rsidRPr="00C47573" w:rsidRDefault="00865CAC" w:rsidP="00C47573">
      <w:pPr>
        <w:pStyle w:val="CJVTBody"/>
        <w:rPr>
          <w:rFonts w:ascii="IBM Plex Sans" w:hAnsi="IBM Plex Sans"/>
        </w:rPr>
      </w:pPr>
      <w:r w:rsidRPr="006465BD">
        <w:rPr>
          <w:rFonts w:ascii="IBM Plex Sans" w:hAnsi="IBM Plex Sans"/>
        </w:rPr>
        <w:t>V to skupino sodijo primeri, kjer učitelj popravi zapis zemljepisnega lastnega imena, ki ga je učenec pisal z malo začetnico.</w:t>
      </w:r>
    </w:p>
    <w:p w14:paraId="233D6E79" w14:textId="265FD04B" w:rsidR="00865CAC" w:rsidRPr="00C32A10" w:rsidRDefault="00865CAC" w:rsidP="00C32A10">
      <w:pPr>
        <w:spacing w:line="360" w:lineRule="auto"/>
        <w:rPr>
          <w:rFonts w:ascii="IBM Plex Sans" w:eastAsia="Times New Roman" w:hAnsi="IBM Plex Sans"/>
          <w:szCs w:val="22"/>
          <w:u w:val="single"/>
        </w:rPr>
      </w:pPr>
      <w:r w:rsidRPr="00C32A10">
        <w:rPr>
          <w:rFonts w:ascii="IBM Plex Sans" w:eastAsia="Times New Roman" w:hAnsi="IBM Plex Sans"/>
          <w:szCs w:val="22"/>
          <w:u w:val="single"/>
        </w:rPr>
        <w:t>Z/MV/zemljepisna-imena:</w:t>
      </w:r>
    </w:p>
    <w:p w14:paraId="06C3DADF"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Na </w:t>
      </w:r>
      <w:r w:rsidRPr="006465BD">
        <w:rPr>
          <w:rFonts w:ascii="IBM Plex Sans" w:hAnsi="IBM Plex Sans"/>
          <w:b/>
          <w:bCs/>
          <w:sz w:val="22"/>
          <w:szCs w:val="22"/>
        </w:rPr>
        <w:t>slovenskem | Slovenskem</w:t>
      </w:r>
      <w:r w:rsidRPr="006465BD">
        <w:rPr>
          <w:rFonts w:ascii="IBM Plex Sans" w:hAnsi="IBM Plex Sans"/>
          <w:sz w:val="22"/>
          <w:szCs w:val="22"/>
        </w:rPr>
        <w:t xml:space="preserve"> se je razsvetljenstvo začelo z izdajo Kranjske gramatike, ter končalo s Zoisovo smrtjo.</w:t>
      </w:r>
    </w:p>
    <w:p w14:paraId="22B0585B"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Kajn in Abel sta bila sinova Adama in Eve, ki sta bila prva človeka na </w:t>
      </w:r>
      <w:r w:rsidRPr="006465BD">
        <w:rPr>
          <w:rFonts w:ascii="IBM Plex Sans" w:hAnsi="IBM Plex Sans"/>
          <w:b/>
          <w:bCs/>
          <w:sz w:val="22"/>
          <w:szCs w:val="22"/>
        </w:rPr>
        <w:t>zemlji | Zemlji</w:t>
      </w:r>
      <w:r w:rsidRPr="006465BD">
        <w:rPr>
          <w:rFonts w:ascii="IBM Plex Sans" w:hAnsi="IBM Plex Sans"/>
          <w:sz w:val="22"/>
          <w:szCs w:val="22"/>
        </w:rPr>
        <w:t>.</w:t>
      </w:r>
    </w:p>
    <w:p w14:paraId="623A6F80"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Vsako leto januarja v </w:t>
      </w:r>
      <w:r w:rsidRPr="006465BD">
        <w:rPr>
          <w:rFonts w:ascii="IBM Plex Sans" w:hAnsi="IBM Plex Sans"/>
          <w:b/>
          <w:bCs/>
          <w:sz w:val="22"/>
          <w:szCs w:val="22"/>
        </w:rPr>
        <w:t>podpeci | Podpeci</w:t>
      </w:r>
      <w:r w:rsidRPr="006465BD">
        <w:rPr>
          <w:rFonts w:ascii="IBM Plex Sans" w:hAnsi="IBM Plex Sans"/>
          <w:sz w:val="22"/>
          <w:szCs w:val="22"/>
        </w:rPr>
        <w:t xml:space="preserve"> postavljajo snežne gradove.</w:t>
      </w:r>
    </w:p>
    <w:p w14:paraId="76D47689" w14:textId="7071D3EF" w:rsidR="00865CAC" w:rsidRPr="006465BD" w:rsidRDefault="00865CAC" w:rsidP="00865CAC">
      <w:pPr>
        <w:pStyle w:val="Naslov3"/>
        <w:rPr>
          <w:rFonts w:ascii="IBM Plex Sans" w:hAnsi="IBM Plex Sans"/>
          <w:sz w:val="22"/>
          <w:szCs w:val="22"/>
        </w:rPr>
      </w:pPr>
      <w:bookmarkStart w:id="190" w:name="_Toc151557505"/>
      <w:r w:rsidRPr="006465BD">
        <w:rPr>
          <w:rFonts w:ascii="IBM Plex Sans" w:hAnsi="IBM Plex Sans"/>
          <w:sz w:val="22"/>
          <w:szCs w:val="22"/>
        </w:rPr>
        <w:t>Stvarna imena z malo = Z/MV/stvarna-imena</w:t>
      </w:r>
      <w:bookmarkEnd w:id="190"/>
    </w:p>
    <w:p w14:paraId="4FD45B55" w14:textId="77777777" w:rsidR="00865CAC" w:rsidRPr="006465BD" w:rsidRDefault="00865CAC" w:rsidP="0057052B">
      <w:pPr>
        <w:pStyle w:val="CJVTBody"/>
        <w:rPr>
          <w:rFonts w:ascii="IBM Plex Sans" w:hAnsi="IBM Plex Sans"/>
        </w:rPr>
      </w:pPr>
      <w:r w:rsidRPr="006465BD">
        <w:rPr>
          <w:rFonts w:ascii="IBM Plex Sans" w:hAnsi="IBM Plex Sans"/>
        </w:rPr>
        <w:t>V to skupino sodijo primeri, kjer učitelj popravi zapis stvarnega lastnega imena, ki ga je učenec pisal z malo začetnico.</w:t>
      </w:r>
    </w:p>
    <w:p w14:paraId="20C0A592" w14:textId="77777777" w:rsidR="00865CAC" w:rsidRPr="000E2223" w:rsidRDefault="00865CAC" w:rsidP="000E2223">
      <w:pPr>
        <w:spacing w:line="360" w:lineRule="auto"/>
        <w:rPr>
          <w:rFonts w:ascii="IBM Plex Sans" w:eastAsia="Times New Roman" w:hAnsi="IBM Plex Sans"/>
          <w:szCs w:val="22"/>
          <w:u w:val="single"/>
        </w:rPr>
      </w:pPr>
      <w:r w:rsidRPr="000E2223">
        <w:rPr>
          <w:rFonts w:ascii="IBM Plex Sans" w:eastAsia="Times New Roman" w:hAnsi="IBM Plex Sans"/>
          <w:szCs w:val="22"/>
          <w:u w:val="single"/>
        </w:rPr>
        <w:t>Z/MV/stvarna-imena:</w:t>
      </w:r>
    </w:p>
    <w:p w14:paraId="199C95C7"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Glavni lik Kocbekove novele </w:t>
      </w:r>
      <w:r w:rsidRPr="006465BD">
        <w:rPr>
          <w:rFonts w:ascii="IBM Plex Sans" w:hAnsi="IBM Plex Sans"/>
          <w:b/>
          <w:bCs/>
          <w:sz w:val="22"/>
          <w:szCs w:val="22"/>
        </w:rPr>
        <w:t>črna | Črna</w:t>
      </w:r>
      <w:r w:rsidRPr="006465BD">
        <w:rPr>
          <w:rFonts w:ascii="IBM Plex Sans" w:hAnsi="IBM Plex Sans"/>
          <w:sz w:val="22"/>
          <w:szCs w:val="22"/>
        </w:rPr>
        <w:t xml:space="preserve"> orhideja je Gregor.</w:t>
      </w:r>
    </w:p>
    <w:p w14:paraId="272AAE90"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V </w:t>
      </w:r>
      <w:r w:rsidRPr="006465BD">
        <w:rPr>
          <w:rFonts w:ascii="IBM Plex Sans" w:hAnsi="IBM Plex Sans"/>
          <w:b/>
          <w:bCs/>
          <w:sz w:val="22"/>
          <w:szCs w:val="22"/>
        </w:rPr>
        <w:t>uvodu | Uvodu</w:t>
      </w:r>
      <w:r w:rsidRPr="006465BD">
        <w:rPr>
          <w:rFonts w:ascii="IBM Plex Sans" w:hAnsi="IBM Plex Sans"/>
          <w:sz w:val="22"/>
          <w:szCs w:val="22"/>
        </w:rPr>
        <w:t xml:space="preserve"> je Črtomir optimističen, gleda na svet skozi oči otroka.</w:t>
      </w:r>
    </w:p>
    <w:p w14:paraId="2B7797CA"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Geodetsko središče mesta je Prešernov trg in </w:t>
      </w:r>
      <w:r w:rsidRPr="006465BD">
        <w:rPr>
          <w:rFonts w:ascii="IBM Plex Sans" w:hAnsi="IBM Plex Sans"/>
          <w:b/>
          <w:bCs/>
          <w:sz w:val="22"/>
          <w:szCs w:val="22"/>
        </w:rPr>
        <w:t>tromostovje | Tromostovje</w:t>
      </w:r>
      <w:r w:rsidRPr="006465BD">
        <w:rPr>
          <w:rFonts w:ascii="IBM Plex Sans" w:hAnsi="IBM Plex Sans"/>
          <w:sz w:val="22"/>
          <w:szCs w:val="22"/>
        </w:rPr>
        <w:t>.</w:t>
      </w:r>
    </w:p>
    <w:p w14:paraId="2606F32E" w14:textId="371EF161" w:rsidR="00865CAC" w:rsidRPr="006465BD" w:rsidRDefault="00865CAC" w:rsidP="00865CAC">
      <w:pPr>
        <w:pStyle w:val="Naslov3"/>
        <w:rPr>
          <w:rFonts w:ascii="IBM Plex Sans" w:hAnsi="IBM Plex Sans"/>
          <w:sz w:val="22"/>
          <w:szCs w:val="22"/>
        </w:rPr>
      </w:pPr>
      <w:bookmarkStart w:id="191" w:name="_Toc151557506"/>
      <w:r w:rsidRPr="006465BD">
        <w:rPr>
          <w:rFonts w:ascii="IBM Plex Sans" w:hAnsi="IBM Plex Sans"/>
          <w:sz w:val="22"/>
          <w:szCs w:val="22"/>
        </w:rPr>
        <w:t>Premi govor = Z/MV/premi-govor</w:t>
      </w:r>
      <w:bookmarkEnd w:id="191"/>
    </w:p>
    <w:p w14:paraId="73ABFA88" w14:textId="30ABD39D" w:rsidR="00865CAC" w:rsidRPr="006465BD" w:rsidRDefault="00865CAC" w:rsidP="0057052B">
      <w:pPr>
        <w:pStyle w:val="CJVTBody"/>
        <w:rPr>
          <w:rFonts w:ascii="IBM Plex Sans" w:hAnsi="IBM Plex Sans"/>
        </w:rPr>
      </w:pPr>
      <w:r w:rsidRPr="006465BD">
        <w:rPr>
          <w:rFonts w:ascii="IBM Plex Sans" w:hAnsi="IBM Plex Sans"/>
        </w:rPr>
        <w:t>Zaradi pogoste pojavitve se v posebno kategorijo umeščajo popravki velike in male začetnice pri rabi premega govora. Sem spadajo tudi težave pri navajanju citatov</w:t>
      </w:r>
      <w:r w:rsidR="000E2223">
        <w:rPr>
          <w:rFonts w:ascii="IBM Plex Sans" w:hAnsi="IBM Plex Sans"/>
        </w:rPr>
        <w:t xml:space="preserve"> </w:t>
      </w:r>
      <w:r w:rsidRPr="006465BD">
        <w:rPr>
          <w:rFonts w:ascii="IBM Plex Sans" w:hAnsi="IBM Plex Sans"/>
        </w:rPr>
        <w:t>iz besedila.</w:t>
      </w:r>
    </w:p>
    <w:p w14:paraId="27B736E8" w14:textId="77777777" w:rsidR="00865CAC" w:rsidRPr="006465BD" w:rsidRDefault="00865CAC" w:rsidP="00865CAC">
      <w:pPr>
        <w:spacing w:before="240" w:line="360" w:lineRule="auto"/>
        <w:rPr>
          <w:rFonts w:ascii="IBM Plex Sans" w:hAnsi="IBM Plex Sans"/>
          <w:szCs w:val="22"/>
        </w:rPr>
      </w:pPr>
      <w:r w:rsidRPr="006465BD">
        <w:rPr>
          <w:rFonts w:ascii="IBM Plex Sans" w:eastAsia="Times New Roman" w:hAnsi="IBM Plex Sans"/>
          <w:szCs w:val="22"/>
          <w:u w:val="single"/>
        </w:rPr>
        <w:t>Z/MV/premi-govor:</w:t>
      </w:r>
    </w:p>
    <w:p w14:paraId="3AC233BB"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lastRenderedPageBreak/>
        <w:t xml:space="preserve">Takrat se mi zazdi, kot da bralec oz. gledalec v sebi razmišlja: „ </w:t>
      </w:r>
      <w:r w:rsidRPr="006465BD">
        <w:rPr>
          <w:rFonts w:ascii="IBM Plex Sans" w:hAnsi="IBM Plex Sans"/>
          <w:b/>
          <w:bCs/>
          <w:sz w:val="22"/>
          <w:szCs w:val="22"/>
        </w:rPr>
        <w:t>mu | Mu</w:t>
      </w:r>
      <w:r w:rsidRPr="006465BD">
        <w:rPr>
          <w:rFonts w:ascii="IBM Plex Sans" w:hAnsi="IBM Plex Sans"/>
          <w:sz w:val="22"/>
          <w:szCs w:val="22"/>
        </w:rPr>
        <w:t xml:space="preserve"> bodo dovolili?”</w:t>
      </w:r>
    </w:p>
    <w:p w14:paraId="4747516B"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Šel sem do mami in jo vprašal: kdaj dobim novega kužka in zakaj? | „ Kdaj dobim novega kužka in zakaj? ”</w:t>
      </w:r>
    </w:p>
    <w:p w14:paraId="160B5076"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„Vlasta, vse nam povej</w:t>
      </w:r>
      <w:r w:rsidRPr="006465BD">
        <w:rPr>
          <w:rFonts w:ascii="IBM Plex Sans" w:hAnsi="IBM Plex Sans"/>
          <w:b/>
          <w:bCs/>
          <w:sz w:val="22"/>
          <w:szCs w:val="22"/>
        </w:rPr>
        <w:t>.” So |,” so</w:t>
      </w:r>
      <w:r w:rsidRPr="006465BD">
        <w:rPr>
          <w:rFonts w:ascii="IBM Plex Sans" w:hAnsi="IBM Plex Sans"/>
          <w:sz w:val="22"/>
          <w:szCs w:val="22"/>
        </w:rPr>
        <w:t xml:space="preserve"> se oglasili njeni sošolci s skupnim glasom.</w:t>
      </w:r>
    </w:p>
    <w:p w14:paraId="4B1A897F"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S svojo dramo Hamlet in slavni izrekom „ </w:t>
      </w:r>
      <w:r w:rsidRPr="006465BD">
        <w:rPr>
          <w:rFonts w:ascii="IBM Plex Sans" w:hAnsi="IBM Plex Sans"/>
          <w:b/>
          <w:bCs/>
          <w:sz w:val="22"/>
          <w:szCs w:val="22"/>
        </w:rPr>
        <w:t>biti | Biti</w:t>
      </w:r>
      <w:r w:rsidRPr="006465BD">
        <w:rPr>
          <w:rFonts w:ascii="IBM Plex Sans" w:hAnsi="IBM Plex Sans"/>
          <w:sz w:val="22"/>
          <w:szCs w:val="22"/>
        </w:rPr>
        <w:t xml:space="preserve"> ali ne biti, to je sedaj vprašanje ”, je sprožil veliko filozofskih vprašanj in razprav. </w:t>
      </w:r>
    </w:p>
    <w:p w14:paraId="5419A3AE" w14:textId="359CD871" w:rsidR="00865CAC" w:rsidRPr="006465BD" w:rsidRDefault="00865CAC" w:rsidP="00865CAC">
      <w:pPr>
        <w:pStyle w:val="Naslov3"/>
        <w:rPr>
          <w:rFonts w:ascii="IBM Plex Sans" w:hAnsi="IBM Plex Sans"/>
          <w:sz w:val="22"/>
          <w:szCs w:val="22"/>
        </w:rPr>
      </w:pPr>
      <w:bookmarkStart w:id="192" w:name="_Toc151557507"/>
      <w:r w:rsidRPr="006465BD">
        <w:rPr>
          <w:rFonts w:ascii="IBM Plex Sans" w:hAnsi="IBM Plex Sans"/>
          <w:sz w:val="22"/>
          <w:szCs w:val="22"/>
        </w:rPr>
        <w:t>Začetek povedi = Z/MV/začetek-povedi</w:t>
      </w:r>
      <w:bookmarkEnd w:id="192"/>
    </w:p>
    <w:p w14:paraId="76A91C2E" w14:textId="77777777" w:rsidR="00865CAC" w:rsidRPr="006465BD" w:rsidRDefault="00865CAC" w:rsidP="0057052B">
      <w:pPr>
        <w:pStyle w:val="CJVTBody"/>
        <w:rPr>
          <w:rFonts w:ascii="IBM Plex Sans" w:hAnsi="IBM Plex Sans"/>
        </w:rPr>
      </w:pPr>
      <w:r w:rsidRPr="006465BD">
        <w:rPr>
          <w:rFonts w:ascii="IBM Plex Sans" w:hAnsi="IBM Plex Sans"/>
        </w:rPr>
        <w:t>Sem umeščamo vse ostale primere, kjer so popravki na začetku povedi oz. stavkov. Kadar je popravek zapisa z malo začetnico posledica drugega učiteljevega popravka, v katerem je združeval ali ločeval povedi, se popravek začetnice umesti med povezane popravke.</w:t>
      </w:r>
    </w:p>
    <w:p w14:paraId="50AB05F9" w14:textId="77777777" w:rsidR="00865CAC" w:rsidRPr="006465BD" w:rsidRDefault="00865CAC" w:rsidP="00865CAC">
      <w:pPr>
        <w:spacing w:line="360" w:lineRule="auto"/>
        <w:rPr>
          <w:rFonts w:ascii="IBM Plex Sans" w:hAnsi="IBM Plex Sans"/>
          <w:szCs w:val="22"/>
        </w:rPr>
      </w:pPr>
      <w:r w:rsidRPr="006465BD">
        <w:rPr>
          <w:rFonts w:ascii="IBM Plex Sans" w:eastAsia="Times New Roman" w:hAnsi="IBM Plex Sans"/>
          <w:szCs w:val="22"/>
          <w:u w:val="single"/>
        </w:rPr>
        <w:t>Z/MV/začetek-povedi:</w:t>
      </w:r>
    </w:p>
    <w:p w14:paraId="4C1105A3" w14:textId="77777777" w:rsidR="00865CAC" w:rsidRPr="006465BD" w:rsidRDefault="00865CAC" w:rsidP="00973FA0">
      <w:pPr>
        <w:pStyle w:val="CJVTBullets"/>
        <w:rPr>
          <w:rFonts w:ascii="IBM Plex Sans" w:hAnsi="IBM Plex Sans"/>
          <w:sz w:val="22"/>
          <w:szCs w:val="22"/>
        </w:rPr>
      </w:pPr>
      <w:r w:rsidRPr="006465BD">
        <w:rPr>
          <w:rFonts w:ascii="IBM Plex Sans" w:hAnsi="IBM Plex Sans"/>
          <w:b/>
          <w:bCs/>
          <w:sz w:val="22"/>
          <w:szCs w:val="22"/>
        </w:rPr>
        <w:t>to | To</w:t>
      </w:r>
      <w:r w:rsidRPr="006465BD">
        <w:rPr>
          <w:rFonts w:ascii="IBM Plex Sans" w:hAnsi="IBM Plex Sans"/>
          <w:sz w:val="22"/>
          <w:szCs w:val="22"/>
        </w:rPr>
        <w:t xml:space="preserve"> je bil najhujši spor, kar sva jih kdaj imela.</w:t>
      </w:r>
    </w:p>
    <w:p w14:paraId="4412126F" w14:textId="77777777" w:rsidR="00865CAC" w:rsidRPr="006465BD" w:rsidRDefault="00865CAC" w:rsidP="00973FA0">
      <w:pPr>
        <w:pStyle w:val="CJVTBullets"/>
        <w:rPr>
          <w:rFonts w:ascii="IBM Plex Sans" w:hAnsi="IBM Plex Sans"/>
          <w:sz w:val="22"/>
          <w:szCs w:val="22"/>
        </w:rPr>
      </w:pPr>
      <w:r w:rsidRPr="006465BD">
        <w:rPr>
          <w:rFonts w:ascii="IBM Plex Sans" w:hAnsi="IBM Plex Sans"/>
          <w:b/>
          <w:bCs/>
          <w:sz w:val="22"/>
          <w:szCs w:val="22"/>
        </w:rPr>
        <w:t>ampak | Ampak</w:t>
      </w:r>
      <w:r w:rsidRPr="006465BD">
        <w:rPr>
          <w:rFonts w:ascii="IBM Plex Sans" w:hAnsi="IBM Plex Sans"/>
          <w:sz w:val="22"/>
          <w:szCs w:val="22"/>
        </w:rPr>
        <w:t xml:space="preserve"> nihče ne pride do tako kritične točke, da bi začel pobijati vsevprek.</w:t>
      </w:r>
    </w:p>
    <w:p w14:paraId="045A0C76"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Priloge: </w:t>
      </w:r>
      <w:r w:rsidRPr="006465BD">
        <w:rPr>
          <w:rFonts w:ascii="IBM Plex Sans" w:hAnsi="IBM Plex Sans"/>
          <w:b/>
          <w:bCs/>
          <w:sz w:val="22"/>
          <w:szCs w:val="22"/>
        </w:rPr>
        <w:t>dokazilo | Dokazilo</w:t>
      </w:r>
      <w:r w:rsidRPr="006465BD">
        <w:rPr>
          <w:rFonts w:ascii="IBM Plex Sans" w:hAnsi="IBM Plex Sans"/>
          <w:sz w:val="22"/>
          <w:szCs w:val="22"/>
        </w:rPr>
        <w:t xml:space="preserve"> o nalogi.</w:t>
      </w:r>
    </w:p>
    <w:p w14:paraId="0D9CC012" w14:textId="087E1C3A" w:rsidR="00865CAC" w:rsidRPr="006465BD" w:rsidRDefault="00865CAC" w:rsidP="00865CAC">
      <w:pPr>
        <w:pStyle w:val="Naslov3"/>
        <w:rPr>
          <w:rFonts w:ascii="IBM Plex Sans" w:hAnsi="IBM Plex Sans"/>
          <w:sz w:val="22"/>
          <w:szCs w:val="22"/>
        </w:rPr>
      </w:pPr>
      <w:bookmarkStart w:id="193" w:name="_Toc151557508"/>
      <w:r w:rsidRPr="006465BD">
        <w:rPr>
          <w:rFonts w:ascii="IBM Plex Sans" w:hAnsi="IBM Plex Sans"/>
          <w:sz w:val="22"/>
          <w:szCs w:val="22"/>
        </w:rPr>
        <w:t>Hiperkorekcija za piko = Z/MV/hiperkorekcija-ločila</w:t>
      </w:r>
      <w:bookmarkEnd w:id="193"/>
    </w:p>
    <w:p w14:paraId="518124AA" w14:textId="77777777" w:rsidR="00865CAC" w:rsidRPr="006465BD" w:rsidRDefault="00865CAC" w:rsidP="0057052B">
      <w:pPr>
        <w:pStyle w:val="CJVTBody"/>
        <w:rPr>
          <w:rFonts w:ascii="IBM Plex Sans" w:hAnsi="IBM Plex Sans"/>
        </w:rPr>
      </w:pPr>
      <w:r w:rsidRPr="006465BD">
        <w:rPr>
          <w:rFonts w:ascii="IBM Plex Sans" w:hAnsi="IBM Plex Sans"/>
        </w:rPr>
        <w:t>V tej skupini so popravki primerov, kjer je učenec za piko pisal veliko začetnico, učitelj pa popravil v zapis z malo. Pogosti so zlasti primeri s piko za vrstilnim števnikom.</w:t>
      </w:r>
    </w:p>
    <w:p w14:paraId="62687B73" w14:textId="616EAF75" w:rsidR="00865CAC" w:rsidRPr="006465BD" w:rsidRDefault="00865CAC" w:rsidP="00865CAC">
      <w:pPr>
        <w:spacing w:line="360" w:lineRule="auto"/>
        <w:rPr>
          <w:rFonts w:ascii="IBM Plex Sans" w:hAnsi="IBM Plex Sans"/>
          <w:szCs w:val="22"/>
        </w:rPr>
      </w:pPr>
      <w:r w:rsidRPr="006465BD">
        <w:rPr>
          <w:rFonts w:ascii="IBM Plex Sans" w:eastAsia="Times New Roman" w:hAnsi="IBM Plex Sans"/>
          <w:szCs w:val="22"/>
          <w:u w:val="single"/>
        </w:rPr>
        <w:t>Z/MV/hiperkorekcija-ločila:</w:t>
      </w:r>
    </w:p>
    <w:p w14:paraId="5D54E7FB"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17. </w:t>
      </w:r>
      <w:r w:rsidRPr="006465BD">
        <w:rPr>
          <w:rFonts w:ascii="IBM Plex Sans" w:hAnsi="IBM Plex Sans"/>
          <w:b/>
          <w:bCs/>
          <w:sz w:val="22"/>
          <w:szCs w:val="22"/>
        </w:rPr>
        <w:t>Aprila | aprila</w:t>
      </w:r>
      <w:r w:rsidRPr="006465BD">
        <w:rPr>
          <w:rFonts w:ascii="IBM Plex Sans" w:hAnsi="IBM Plex Sans"/>
          <w:sz w:val="22"/>
          <w:szCs w:val="22"/>
        </w:rPr>
        <w:t xml:space="preserve"> — V soboto je v Sloveniji potekala čistilna akcija.</w:t>
      </w:r>
    </w:p>
    <w:p w14:paraId="1D547608" w14:textId="77777777" w:rsidR="00865CAC" w:rsidRPr="006465BD" w:rsidRDefault="00865CAC" w:rsidP="00973FA0">
      <w:pPr>
        <w:pStyle w:val="CJVTBullets"/>
        <w:rPr>
          <w:rFonts w:ascii="IBM Plex Sans" w:eastAsia="Source Sans Pro Regular" w:hAnsi="IBM Plex Sans"/>
          <w:sz w:val="22"/>
          <w:szCs w:val="22"/>
        </w:rPr>
      </w:pPr>
      <w:r w:rsidRPr="006465BD">
        <w:rPr>
          <w:rFonts w:ascii="IBM Plex Sans" w:hAnsi="IBM Plex Sans"/>
          <w:sz w:val="22"/>
          <w:szCs w:val="22"/>
        </w:rPr>
        <w:t>2. Šolska | šolska naloga</w:t>
      </w:r>
    </w:p>
    <w:p w14:paraId="4C40CF52"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Pišemo jo sami, čeprav … </w:t>
      </w:r>
      <w:r w:rsidRPr="006465BD">
        <w:rPr>
          <w:rFonts w:ascii="IBM Plex Sans" w:hAnsi="IBM Plex Sans"/>
          <w:b/>
          <w:bCs/>
          <w:sz w:val="22"/>
          <w:szCs w:val="22"/>
        </w:rPr>
        <w:t>So | so</w:t>
      </w:r>
      <w:r w:rsidRPr="006465BD">
        <w:rPr>
          <w:rFonts w:ascii="IBM Plex Sans" w:hAnsi="IBM Plex Sans"/>
          <w:sz w:val="22"/>
          <w:szCs w:val="22"/>
        </w:rPr>
        <w:t xml:space="preserve"> stvari, dogodki, ki jih nikoli ne bomo mogli doumeti, in prav je tako.</w:t>
      </w:r>
    </w:p>
    <w:p w14:paraId="6D5E6264" w14:textId="513ED97C" w:rsidR="00865CAC" w:rsidRPr="006465BD" w:rsidRDefault="00865CAC" w:rsidP="00865CAC">
      <w:pPr>
        <w:pStyle w:val="Naslov3"/>
        <w:rPr>
          <w:rFonts w:ascii="IBM Plex Sans" w:hAnsi="IBM Plex Sans"/>
          <w:sz w:val="22"/>
          <w:szCs w:val="22"/>
        </w:rPr>
      </w:pPr>
      <w:bookmarkStart w:id="194" w:name="_Toc151557509"/>
      <w:r w:rsidRPr="006465BD">
        <w:rPr>
          <w:rFonts w:ascii="IBM Plex Sans" w:hAnsi="IBM Plex Sans"/>
          <w:sz w:val="22"/>
          <w:szCs w:val="22"/>
        </w:rPr>
        <w:t>Druge težave z začetnicami = Z/MV/drugo</w:t>
      </w:r>
      <w:bookmarkEnd w:id="194"/>
    </w:p>
    <w:p w14:paraId="58F17BDB" w14:textId="77777777" w:rsidR="00865CAC" w:rsidRPr="006465BD" w:rsidRDefault="00865CAC" w:rsidP="0057052B">
      <w:pPr>
        <w:pStyle w:val="CJVTBody"/>
        <w:rPr>
          <w:rFonts w:ascii="IBM Plex Sans" w:hAnsi="IBM Plex Sans"/>
        </w:rPr>
      </w:pPr>
      <w:r w:rsidRPr="006465BD">
        <w:rPr>
          <w:rFonts w:ascii="IBM Plex Sans" w:hAnsi="IBM Plex Sans"/>
        </w:rPr>
        <w:t>V to kategorijo umeščamo popravke, ki ne sodijo v nobeno drugo od kategorij. Običajno gre za primere, kjer učenec uporabi veliko začetnico v primerih, ki ne sodijo med tipične jezikovne zadrege. V skupino sodijo tudi redki primeri, kjer je popravek začetnice povezan z vikanjem.</w:t>
      </w:r>
    </w:p>
    <w:p w14:paraId="43295F31" w14:textId="77777777" w:rsidR="00865CAC" w:rsidRPr="006465BD" w:rsidRDefault="00865CAC" w:rsidP="00865CAC">
      <w:pPr>
        <w:spacing w:line="360" w:lineRule="auto"/>
        <w:rPr>
          <w:rFonts w:ascii="IBM Plex Sans" w:hAnsi="IBM Plex Sans"/>
          <w:szCs w:val="22"/>
        </w:rPr>
      </w:pPr>
      <w:r w:rsidRPr="006465BD">
        <w:rPr>
          <w:rFonts w:ascii="IBM Plex Sans" w:eastAsia="Times New Roman" w:hAnsi="IBM Plex Sans"/>
          <w:szCs w:val="22"/>
          <w:u w:val="single"/>
        </w:rPr>
        <w:t>Z/MV/drugo:</w:t>
      </w:r>
    </w:p>
    <w:p w14:paraId="2535C474"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Tu pa </w:t>
      </w:r>
      <w:r w:rsidRPr="006465BD">
        <w:rPr>
          <w:rFonts w:ascii="IBM Plex Sans" w:hAnsi="IBM Plex Sans"/>
          <w:b/>
          <w:bCs/>
          <w:sz w:val="22"/>
          <w:szCs w:val="22"/>
        </w:rPr>
        <w:t xml:space="preserve">Nastopita | nastopita </w:t>
      </w:r>
      <w:r w:rsidRPr="006465BD">
        <w:rPr>
          <w:rFonts w:ascii="IBM Plex Sans" w:hAnsi="IBM Plex Sans"/>
          <w:sz w:val="22"/>
          <w:szCs w:val="22"/>
        </w:rPr>
        <w:t>Nežka in gospa, ki se zmenita, da bosta zamenjali vlogi.</w:t>
      </w:r>
    </w:p>
    <w:p w14:paraId="1ABE4DF7"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Od vse te sreče je to dekle umrlo, srce se je ustavilo od veselja, </w:t>
      </w:r>
      <w:r w:rsidRPr="006465BD">
        <w:rPr>
          <w:rFonts w:ascii="IBM Plex Sans" w:hAnsi="IBM Plex Sans"/>
          <w:b/>
          <w:bCs/>
          <w:sz w:val="22"/>
          <w:szCs w:val="22"/>
        </w:rPr>
        <w:t>Ko | ko</w:t>
      </w:r>
      <w:r w:rsidRPr="006465BD">
        <w:rPr>
          <w:rFonts w:ascii="IBM Plex Sans" w:hAnsi="IBM Plex Sans"/>
          <w:sz w:val="22"/>
          <w:szCs w:val="22"/>
        </w:rPr>
        <w:t xml:space="preserve"> jo je njen Janez zaprosil.</w:t>
      </w:r>
    </w:p>
    <w:p w14:paraId="11C1BC93"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Zahvaljujem se </w:t>
      </w:r>
      <w:r w:rsidRPr="006465BD">
        <w:rPr>
          <w:rFonts w:ascii="IBM Plex Sans" w:hAnsi="IBM Plex Sans"/>
          <w:b/>
          <w:bCs/>
          <w:sz w:val="22"/>
          <w:szCs w:val="22"/>
        </w:rPr>
        <w:t>vam | Vam</w:t>
      </w:r>
      <w:r w:rsidRPr="006465BD">
        <w:rPr>
          <w:rFonts w:ascii="IBM Plex Sans" w:hAnsi="IBM Plex Sans"/>
          <w:sz w:val="22"/>
          <w:szCs w:val="22"/>
        </w:rPr>
        <w:t xml:space="preserve"> in lep pozdrav.</w:t>
      </w:r>
    </w:p>
    <w:p w14:paraId="506BFD96" w14:textId="1BCF2F44" w:rsidR="00865CAC" w:rsidRPr="006465BD" w:rsidRDefault="00865CAC" w:rsidP="00865CAC">
      <w:pPr>
        <w:pStyle w:val="Naslov2"/>
        <w:rPr>
          <w:rFonts w:ascii="IBM Plex Sans" w:hAnsi="IBM Plex Sans"/>
          <w:sz w:val="22"/>
          <w:szCs w:val="22"/>
        </w:rPr>
      </w:pPr>
      <w:bookmarkStart w:id="195" w:name="_Toc151557510"/>
      <w:r w:rsidRPr="006465BD">
        <w:rPr>
          <w:rFonts w:ascii="IBM Plex Sans" w:hAnsi="IBM Plex Sans"/>
          <w:sz w:val="22"/>
          <w:szCs w:val="22"/>
        </w:rPr>
        <w:t>Skupaj/narazen</w:t>
      </w:r>
      <w:bookmarkEnd w:id="195"/>
    </w:p>
    <w:p w14:paraId="59EC4772" w14:textId="77777777" w:rsidR="00865CAC" w:rsidRPr="006465BD" w:rsidRDefault="00865CAC" w:rsidP="00865CAC">
      <w:pPr>
        <w:rPr>
          <w:rFonts w:ascii="IBM Plex Sans" w:hAnsi="IBM Plex Sans"/>
          <w:szCs w:val="22"/>
        </w:rPr>
      </w:pPr>
      <w:r w:rsidRPr="006465BD">
        <w:rPr>
          <w:rFonts w:ascii="IBM Plex Sans" w:hAnsi="IBM Plex Sans"/>
          <w:szCs w:val="22"/>
        </w:rPr>
        <w:t>V tej skupini so zbrani različni primeri, kjer učitelj popravi zapis skupaj/narazen.</w:t>
      </w:r>
    </w:p>
    <w:p w14:paraId="587DC617" w14:textId="1489DA98" w:rsidR="00865CAC" w:rsidRPr="006465BD" w:rsidRDefault="00865CAC" w:rsidP="00865CAC">
      <w:pPr>
        <w:pStyle w:val="Naslov3"/>
        <w:rPr>
          <w:rFonts w:ascii="IBM Plex Sans" w:hAnsi="IBM Plex Sans"/>
          <w:sz w:val="22"/>
          <w:szCs w:val="22"/>
        </w:rPr>
      </w:pPr>
      <w:bookmarkStart w:id="196" w:name="_Toc151557511"/>
      <w:r w:rsidRPr="006465BD">
        <w:rPr>
          <w:rFonts w:ascii="IBM Plex Sans" w:hAnsi="IBM Plex Sans"/>
          <w:sz w:val="22"/>
          <w:szCs w:val="22"/>
        </w:rPr>
        <w:lastRenderedPageBreak/>
        <w:t>Glagol skupaj = Z/SN/skupaj-glagol</w:t>
      </w:r>
      <w:bookmarkEnd w:id="196"/>
    </w:p>
    <w:p w14:paraId="6C254CD9" w14:textId="77777777" w:rsidR="00865CAC" w:rsidRPr="006465BD" w:rsidRDefault="00865CAC" w:rsidP="0057052B">
      <w:pPr>
        <w:pStyle w:val="CJVTBody"/>
        <w:rPr>
          <w:rFonts w:ascii="IBM Plex Sans" w:hAnsi="IBM Plex Sans"/>
        </w:rPr>
      </w:pPr>
      <w:r w:rsidRPr="006465BD">
        <w:rPr>
          <w:rFonts w:ascii="IBM Plex Sans" w:hAnsi="IBM Plex Sans"/>
        </w:rPr>
        <w:t xml:space="preserve">Gre za primere, kjer učitelj popravi zapis glagola, največkrat tako, da ga loči od skupaj pisane nikalnico ali povratnega </w:t>
      </w:r>
      <w:r w:rsidRPr="006465BD">
        <w:rPr>
          <w:rFonts w:ascii="IBM Plex Sans" w:hAnsi="IBM Plex Sans"/>
          <w:i/>
        </w:rPr>
        <w:t>se.</w:t>
      </w:r>
    </w:p>
    <w:p w14:paraId="6E0221A2" w14:textId="77777777" w:rsidR="00865CAC" w:rsidRPr="006465BD" w:rsidRDefault="00865CAC" w:rsidP="00865CAC">
      <w:pPr>
        <w:spacing w:line="360" w:lineRule="auto"/>
        <w:rPr>
          <w:rFonts w:ascii="IBM Plex Sans" w:hAnsi="IBM Plex Sans"/>
          <w:szCs w:val="22"/>
        </w:rPr>
      </w:pPr>
      <w:r w:rsidRPr="006465BD">
        <w:rPr>
          <w:rFonts w:ascii="IBM Plex Sans" w:eastAsia="Times New Roman" w:hAnsi="IBM Plex Sans"/>
          <w:szCs w:val="22"/>
          <w:u w:val="single"/>
        </w:rPr>
        <w:t>Z/SN/skupaj-glagol:</w:t>
      </w:r>
    </w:p>
    <w:p w14:paraId="62D126FB"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Ženske tudi pomagajo nekaterim moškim likom, da se </w:t>
      </w:r>
      <w:r w:rsidRPr="006465BD">
        <w:rPr>
          <w:rFonts w:ascii="IBM Plex Sans" w:hAnsi="IBM Plex Sans"/>
          <w:b/>
          <w:bCs/>
          <w:sz w:val="22"/>
          <w:szCs w:val="22"/>
        </w:rPr>
        <w:t>nebi | ne bi</w:t>
      </w:r>
      <w:r w:rsidRPr="006465BD">
        <w:rPr>
          <w:rFonts w:ascii="IBM Plex Sans" w:hAnsi="IBM Plex Sans"/>
          <w:sz w:val="22"/>
          <w:szCs w:val="22"/>
        </w:rPr>
        <w:t xml:space="preserve"> preveč zapletli ali si škodili.</w:t>
      </w:r>
    </w:p>
    <w:p w14:paraId="0CD15104"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Ker se torej nova oblast odloči, da je Polinejek izdajalec oz. še bolje, da ga ni, ga prepove pokopati, </w:t>
      </w:r>
      <w:r w:rsidRPr="006465BD">
        <w:rPr>
          <w:rFonts w:ascii="IBM Plex Sans" w:hAnsi="IBM Plex Sans"/>
          <w:b/>
          <w:bCs/>
          <w:sz w:val="22"/>
          <w:szCs w:val="22"/>
        </w:rPr>
        <w:t>sepravi | se pravi</w:t>
      </w:r>
      <w:r w:rsidRPr="006465BD">
        <w:rPr>
          <w:rFonts w:ascii="IBM Plex Sans" w:hAnsi="IBM Plex Sans"/>
          <w:sz w:val="22"/>
          <w:szCs w:val="22"/>
        </w:rPr>
        <w:t>, se ga spominjati in mu izkazovati spoštovanje.</w:t>
      </w:r>
    </w:p>
    <w:p w14:paraId="551DB429"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Očetu namreč niso pomembne posvetne dobrine, ampak ponovno snidenje s sinom, za katerega je </w:t>
      </w:r>
      <w:r w:rsidRPr="006465BD">
        <w:rPr>
          <w:rFonts w:ascii="IBM Plex Sans" w:hAnsi="IBM Plex Sans"/>
          <w:b/>
          <w:bCs/>
          <w:sz w:val="22"/>
          <w:szCs w:val="22"/>
        </w:rPr>
        <w:t>žemislil | že mislil</w:t>
      </w:r>
      <w:r w:rsidRPr="006465BD">
        <w:rPr>
          <w:rFonts w:ascii="IBM Plex Sans" w:hAnsi="IBM Plex Sans"/>
          <w:sz w:val="22"/>
          <w:szCs w:val="22"/>
        </w:rPr>
        <w:t>, da je izgubljen.</w:t>
      </w:r>
    </w:p>
    <w:p w14:paraId="6F955B17" w14:textId="1FFFAF66" w:rsidR="00865CAC" w:rsidRPr="006465BD" w:rsidRDefault="00865CAC" w:rsidP="00865CAC">
      <w:pPr>
        <w:pStyle w:val="Naslov3"/>
        <w:rPr>
          <w:rFonts w:ascii="IBM Plex Sans" w:hAnsi="IBM Plex Sans"/>
          <w:sz w:val="22"/>
          <w:szCs w:val="22"/>
        </w:rPr>
      </w:pPr>
      <w:bookmarkStart w:id="197" w:name="_Toc151557512"/>
      <w:r w:rsidRPr="006465BD">
        <w:rPr>
          <w:rFonts w:ascii="IBM Plex Sans" w:hAnsi="IBM Plex Sans"/>
          <w:sz w:val="22"/>
          <w:szCs w:val="22"/>
        </w:rPr>
        <w:t>Predlog skupaj = Z/SN/skupaj-predlog</w:t>
      </w:r>
      <w:bookmarkEnd w:id="197"/>
    </w:p>
    <w:p w14:paraId="4FD46529" w14:textId="77777777" w:rsidR="00865CAC" w:rsidRPr="006465BD" w:rsidRDefault="00865CAC" w:rsidP="0057052B">
      <w:pPr>
        <w:pStyle w:val="CJVTBody"/>
        <w:rPr>
          <w:rFonts w:ascii="IBM Plex Sans" w:hAnsi="IBM Plex Sans"/>
        </w:rPr>
      </w:pPr>
      <w:r w:rsidRPr="006465BD">
        <w:rPr>
          <w:rFonts w:ascii="IBM Plex Sans" w:hAnsi="IBM Plex Sans"/>
        </w:rPr>
        <w:t>Gre za primere, kjer učitelj popravi zapis predloga tako, da ga loči od sledeče besede, s katero ga je pisal učenec.</w:t>
      </w:r>
    </w:p>
    <w:p w14:paraId="2239ADA3" w14:textId="77777777" w:rsidR="00865CAC" w:rsidRPr="006465BD" w:rsidRDefault="00865CAC" w:rsidP="00865CAC">
      <w:pPr>
        <w:spacing w:line="360" w:lineRule="auto"/>
        <w:rPr>
          <w:rFonts w:ascii="IBM Plex Sans" w:eastAsia="Times New Roman" w:hAnsi="IBM Plex Sans"/>
          <w:szCs w:val="22"/>
        </w:rPr>
      </w:pPr>
      <w:r w:rsidRPr="006465BD">
        <w:rPr>
          <w:rFonts w:ascii="IBM Plex Sans" w:eastAsia="Times New Roman" w:hAnsi="IBM Plex Sans"/>
          <w:szCs w:val="22"/>
          <w:u w:val="single"/>
        </w:rPr>
        <w:t>Z/SN/skupaj-predlog:</w:t>
      </w:r>
    </w:p>
    <w:p w14:paraId="19C71498" w14:textId="77777777" w:rsidR="00865CAC" w:rsidRPr="006465BD" w:rsidRDefault="00865CAC" w:rsidP="00973FA0">
      <w:pPr>
        <w:pStyle w:val="CJVTBullets"/>
        <w:rPr>
          <w:rFonts w:ascii="IBM Plex Sans" w:hAnsi="IBM Plex Sans"/>
          <w:sz w:val="22"/>
          <w:szCs w:val="22"/>
        </w:rPr>
      </w:pPr>
      <w:r w:rsidRPr="006465BD">
        <w:rPr>
          <w:rFonts w:ascii="IBM Plex Sans" w:hAnsi="IBM Plex Sans"/>
          <w:b/>
          <w:bCs/>
          <w:sz w:val="22"/>
          <w:szCs w:val="22"/>
        </w:rPr>
        <w:t>Nažalost | Na žalost</w:t>
      </w:r>
      <w:r w:rsidRPr="006465BD">
        <w:rPr>
          <w:rFonts w:ascii="IBM Plex Sans" w:hAnsi="IBM Plex Sans"/>
          <w:sz w:val="22"/>
          <w:szCs w:val="22"/>
        </w:rPr>
        <w:t xml:space="preserve"> pa je Kreon preveč zaverovan v svoj prav, da bi razumel njeno mnenje in ljubezen do bližnjega.</w:t>
      </w:r>
    </w:p>
    <w:p w14:paraId="056DBE8C"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Reševalci so takoj prispeli </w:t>
      </w:r>
      <w:r w:rsidRPr="006465BD">
        <w:rPr>
          <w:rFonts w:ascii="IBM Plex Sans" w:hAnsi="IBM Plex Sans"/>
          <w:b/>
          <w:bCs/>
          <w:sz w:val="22"/>
          <w:szCs w:val="22"/>
        </w:rPr>
        <w:t>napomoč | na pomoč</w:t>
      </w:r>
      <w:r w:rsidRPr="006465BD">
        <w:rPr>
          <w:rFonts w:ascii="IBM Plex Sans" w:hAnsi="IBM Plex Sans"/>
          <w:sz w:val="22"/>
          <w:szCs w:val="22"/>
        </w:rPr>
        <w:t>.</w:t>
      </w:r>
    </w:p>
    <w:p w14:paraId="5E33C498"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V delu Krst pri Savici lahko razberemo, </w:t>
      </w:r>
      <w:r w:rsidRPr="006465BD">
        <w:rPr>
          <w:rFonts w:ascii="IBM Plex Sans" w:hAnsi="IBM Plex Sans"/>
          <w:b/>
          <w:bCs/>
          <w:sz w:val="22"/>
          <w:szCs w:val="22"/>
        </w:rPr>
        <w:t>dav</w:t>
      </w:r>
      <w:r w:rsidRPr="006465BD">
        <w:rPr>
          <w:rFonts w:ascii="IBM Plex Sans" w:hAnsi="IBM Plex Sans"/>
          <w:sz w:val="22"/>
          <w:szCs w:val="22"/>
        </w:rPr>
        <w:t xml:space="preserve"> | </w:t>
      </w:r>
      <w:r w:rsidRPr="006465BD">
        <w:rPr>
          <w:rFonts w:ascii="IBM Plex Sans" w:hAnsi="IBM Plex Sans"/>
          <w:b/>
          <w:bCs/>
          <w:sz w:val="22"/>
          <w:szCs w:val="22"/>
        </w:rPr>
        <w:t>da</w:t>
      </w:r>
      <w:r w:rsidRPr="006465BD">
        <w:rPr>
          <w:rFonts w:ascii="IBM Plex Sans" w:hAnsi="IBM Plex Sans"/>
          <w:sz w:val="22"/>
          <w:szCs w:val="22"/>
        </w:rPr>
        <w:t xml:space="preserve"> v ljubezni lahko nastopi tudi ovira.</w:t>
      </w:r>
    </w:p>
    <w:p w14:paraId="0309DCDB" w14:textId="07371251" w:rsidR="00865CAC" w:rsidRPr="006465BD" w:rsidRDefault="00865CAC" w:rsidP="00865CAC">
      <w:pPr>
        <w:pStyle w:val="Naslov3"/>
        <w:rPr>
          <w:rFonts w:ascii="IBM Plex Sans" w:hAnsi="IBM Plex Sans"/>
          <w:sz w:val="22"/>
          <w:szCs w:val="22"/>
        </w:rPr>
      </w:pPr>
      <w:bookmarkStart w:id="198" w:name="_Toc151557513"/>
      <w:r w:rsidRPr="006465BD">
        <w:rPr>
          <w:rFonts w:ascii="IBM Plex Sans" w:hAnsi="IBM Plex Sans"/>
          <w:sz w:val="22"/>
          <w:szCs w:val="22"/>
        </w:rPr>
        <w:t>Predlog narazen = Z/SN/narazen-predlog</w:t>
      </w:r>
      <w:bookmarkEnd w:id="198"/>
    </w:p>
    <w:p w14:paraId="2C6A64AC" w14:textId="77777777" w:rsidR="00865CAC" w:rsidRPr="006465BD" w:rsidRDefault="00865CAC" w:rsidP="0057052B">
      <w:pPr>
        <w:pStyle w:val="CJVTBody"/>
        <w:rPr>
          <w:rFonts w:ascii="IBM Plex Sans" w:hAnsi="IBM Plex Sans"/>
        </w:rPr>
      </w:pPr>
      <w:r w:rsidRPr="006465BD">
        <w:rPr>
          <w:rFonts w:ascii="IBM Plex Sans" w:hAnsi="IBM Plex Sans"/>
        </w:rPr>
        <w:t>Gre za ravno obratne primere kot v prejšnji kategoriji: učitelj popravi zapis ločeno pisanega predloga.</w:t>
      </w:r>
    </w:p>
    <w:p w14:paraId="08A4ED49" w14:textId="77777777" w:rsidR="00865CAC" w:rsidRPr="006465BD" w:rsidRDefault="00865CAC" w:rsidP="00865CAC">
      <w:pPr>
        <w:spacing w:line="360" w:lineRule="auto"/>
        <w:rPr>
          <w:rFonts w:ascii="IBM Plex Sans" w:hAnsi="IBM Plex Sans"/>
          <w:szCs w:val="22"/>
        </w:rPr>
      </w:pPr>
      <w:r w:rsidRPr="006465BD">
        <w:rPr>
          <w:rFonts w:ascii="IBM Plex Sans" w:eastAsia="Times New Roman" w:hAnsi="IBM Plex Sans"/>
          <w:szCs w:val="22"/>
          <w:u w:val="single"/>
        </w:rPr>
        <w:t>Z/SN/narazen-predlog:</w:t>
      </w:r>
    </w:p>
    <w:p w14:paraId="3A2FC8FC"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Takrat </w:t>
      </w:r>
      <w:r w:rsidRPr="006465BD">
        <w:rPr>
          <w:rFonts w:ascii="IBM Plex Sans" w:hAnsi="IBM Plex Sans"/>
          <w:b/>
          <w:bCs/>
          <w:sz w:val="22"/>
          <w:szCs w:val="22"/>
        </w:rPr>
        <w:t>iz za | izza</w:t>
      </w:r>
      <w:r w:rsidRPr="006465BD">
        <w:rPr>
          <w:rFonts w:ascii="IBM Plex Sans" w:hAnsi="IBM Plex Sans"/>
          <w:sz w:val="22"/>
          <w:szCs w:val="22"/>
        </w:rPr>
        <w:t xml:space="preserve"> skale skočijo naši stari znanci XpriimekX.</w:t>
      </w:r>
    </w:p>
    <w:p w14:paraId="563E3F9E" w14:textId="77777777" w:rsidR="00865CAC" w:rsidRPr="006465BD" w:rsidRDefault="00865CAC" w:rsidP="00973FA0">
      <w:pPr>
        <w:pStyle w:val="CJVTBullets"/>
        <w:rPr>
          <w:rFonts w:ascii="IBM Plex Sans" w:hAnsi="IBM Plex Sans"/>
          <w:sz w:val="22"/>
          <w:szCs w:val="22"/>
        </w:rPr>
      </w:pPr>
      <w:r w:rsidRPr="006465BD">
        <w:rPr>
          <w:rFonts w:ascii="IBM Plex Sans" w:hAnsi="IBM Plex Sans"/>
          <w:b/>
          <w:bCs/>
          <w:sz w:val="22"/>
          <w:szCs w:val="22"/>
        </w:rPr>
        <w:t>Med tem | Medtem</w:t>
      </w:r>
      <w:r w:rsidRPr="006465BD">
        <w:rPr>
          <w:rFonts w:ascii="IBM Plex Sans" w:hAnsi="IBM Plex Sans"/>
          <w:sz w:val="22"/>
          <w:szCs w:val="22"/>
        </w:rPr>
        <w:t xml:space="preserve"> Tonček skoči skozi okno, ko baron odpre vrata, pa je v sobi Nežka.</w:t>
      </w:r>
    </w:p>
    <w:p w14:paraId="2D1B6299" w14:textId="77777777" w:rsidR="00865CAC" w:rsidRPr="006465BD" w:rsidRDefault="00865CAC" w:rsidP="00973FA0">
      <w:pPr>
        <w:pStyle w:val="CJVTBullets"/>
        <w:rPr>
          <w:rFonts w:ascii="IBM Plex Sans" w:hAnsi="IBM Plex Sans"/>
          <w:sz w:val="22"/>
          <w:szCs w:val="22"/>
        </w:rPr>
      </w:pPr>
      <w:r w:rsidRPr="006465BD">
        <w:rPr>
          <w:rFonts w:ascii="IBM Plex Sans" w:hAnsi="IBM Plex Sans"/>
          <w:b/>
          <w:bCs/>
          <w:sz w:val="22"/>
          <w:szCs w:val="22"/>
        </w:rPr>
        <w:t>Na sploh | Nasploh</w:t>
      </w:r>
      <w:r w:rsidRPr="006465BD">
        <w:rPr>
          <w:rFonts w:ascii="IBM Plex Sans" w:hAnsi="IBM Plex Sans"/>
          <w:sz w:val="22"/>
          <w:szCs w:val="22"/>
        </w:rPr>
        <w:t xml:space="preserve"> pa je bil Martin Krpan dober, prijazen, duhovit človek. </w:t>
      </w:r>
    </w:p>
    <w:p w14:paraId="0EA24507" w14:textId="3E421D9D" w:rsidR="00865CAC" w:rsidRPr="006465BD" w:rsidRDefault="00865CAC" w:rsidP="00865CAC">
      <w:pPr>
        <w:pStyle w:val="Naslov3"/>
        <w:rPr>
          <w:rFonts w:ascii="IBM Plex Sans" w:hAnsi="IBM Plex Sans"/>
          <w:sz w:val="22"/>
          <w:szCs w:val="22"/>
        </w:rPr>
      </w:pPr>
      <w:bookmarkStart w:id="199" w:name="_Toc151557514"/>
      <w:r w:rsidRPr="006465BD">
        <w:rPr>
          <w:rFonts w:ascii="IBM Plex Sans" w:hAnsi="IBM Plex Sans"/>
          <w:sz w:val="22"/>
          <w:szCs w:val="22"/>
        </w:rPr>
        <w:t>Prislov skupaj = Z/SN/skupaj-prislov</w:t>
      </w:r>
      <w:bookmarkEnd w:id="199"/>
    </w:p>
    <w:p w14:paraId="1C1E7956" w14:textId="41B64DE8" w:rsidR="00265413" w:rsidRDefault="00865CAC" w:rsidP="001502C5">
      <w:pPr>
        <w:pStyle w:val="CJVTBody"/>
        <w:rPr>
          <w:rFonts w:ascii="IBM Plex Sans" w:hAnsi="IBM Plex Sans"/>
        </w:rPr>
      </w:pPr>
      <w:r w:rsidRPr="006465BD">
        <w:rPr>
          <w:rFonts w:ascii="IBM Plex Sans" w:hAnsi="IBM Plex Sans"/>
        </w:rPr>
        <w:t>Gre za primere, kjer učitelj popravi zapis prislova, največkrat tako, da ga loči od skupaj pisane nikalnice.</w:t>
      </w:r>
    </w:p>
    <w:p w14:paraId="1120B14A" w14:textId="77777777" w:rsidR="00C47573" w:rsidRPr="001502C5" w:rsidRDefault="00C47573" w:rsidP="001502C5">
      <w:pPr>
        <w:pStyle w:val="CJVTBody"/>
        <w:rPr>
          <w:rFonts w:ascii="IBM Plex Sans" w:hAnsi="IBM Plex Sans"/>
        </w:rPr>
      </w:pPr>
    </w:p>
    <w:p w14:paraId="3E95021C" w14:textId="2207B103" w:rsidR="00865CAC" w:rsidRPr="006465BD" w:rsidRDefault="00865CAC" w:rsidP="00865CAC">
      <w:pPr>
        <w:spacing w:line="360" w:lineRule="auto"/>
        <w:rPr>
          <w:rFonts w:ascii="IBM Plex Sans" w:hAnsi="IBM Plex Sans"/>
          <w:szCs w:val="22"/>
        </w:rPr>
      </w:pPr>
      <w:r w:rsidRPr="006465BD">
        <w:rPr>
          <w:rFonts w:ascii="IBM Plex Sans" w:eastAsia="Times New Roman" w:hAnsi="IBM Plex Sans"/>
          <w:szCs w:val="22"/>
          <w:u w:val="single"/>
        </w:rPr>
        <w:t>Z/SN/skupaj-prislov:</w:t>
      </w:r>
    </w:p>
    <w:p w14:paraId="757EC5DC"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Na njo se lahko vedno zanesem, </w:t>
      </w:r>
      <w:r w:rsidRPr="006465BD">
        <w:rPr>
          <w:rFonts w:ascii="IBM Plex Sans" w:hAnsi="IBM Plex Sans"/>
          <w:b/>
          <w:bCs/>
          <w:sz w:val="22"/>
          <w:szCs w:val="22"/>
        </w:rPr>
        <w:t>neglede | ne glede</w:t>
      </w:r>
      <w:r w:rsidRPr="006465BD">
        <w:rPr>
          <w:rFonts w:ascii="IBM Plex Sans" w:hAnsi="IBM Plex Sans"/>
          <w:sz w:val="22"/>
          <w:szCs w:val="22"/>
        </w:rPr>
        <w:t xml:space="preserve"> na to, kaj ali kako hudo je. </w:t>
      </w:r>
    </w:p>
    <w:p w14:paraId="1B798A07"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Ljudje so se poskušali </w:t>
      </w:r>
      <w:r w:rsidRPr="006465BD">
        <w:rPr>
          <w:rFonts w:ascii="IBM Plex Sans" w:hAnsi="IBM Plex Sans"/>
          <w:b/>
          <w:bCs/>
          <w:sz w:val="22"/>
          <w:szCs w:val="22"/>
        </w:rPr>
        <w:t>čimhitreje | čim hitreje</w:t>
      </w:r>
      <w:r w:rsidRPr="006465BD">
        <w:rPr>
          <w:rFonts w:ascii="IBM Plex Sans" w:hAnsi="IBM Plex Sans"/>
          <w:sz w:val="22"/>
          <w:szCs w:val="22"/>
        </w:rPr>
        <w:t xml:space="preserve"> asimilirati.</w:t>
      </w:r>
    </w:p>
    <w:p w14:paraId="20B0E0D2" w14:textId="77777777" w:rsidR="00865CAC" w:rsidRPr="006465BD" w:rsidRDefault="00865CAC" w:rsidP="00973FA0">
      <w:pPr>
        <w:pStyle w:val="CJVTBullets"/>
        <w:rPr>
          <w:rFonts w:ascii="IBM Plex Sans" w:hAnsi="IBM Plex Sans"/>
          <w:sz w:val="22"/>
          <w:szCs w:val="22"/>
        </w:rPr>
      </w:pPr>
      <w:r w:rsidRPr="006465BD">
        <w:rPr>
          <w:rFonts w:ascii="IBM Plex Sans" w:hAnsi="IBM Plex Sans"/>
          <w:b/>
          <w:bCs/>
          <w:sz w:val="22"/>
          <w:szCs w:val="22"/>
        </w:rPr>
        <w:t>Ševedno | še vedno</w:t>
      </w:r>
      <w:r w:rsidRPr="006465BD">
        <w:rPr>
          <w:rFonts w:ascii="IBM Plex Sans" w:hAnsi="IBM Plex Sans"/>
          <w:sz w:val="22"/>
          <w:szCs w:val="22"/>
        </w:rPr>
        <w:t xml:space="preserve"> fizično in grdo rešujejo probleme.</w:t>
      </w:r>
    </w:p>
    <w:p w14:paraId="3CADAD8F" w14:textId="42862F47" w:rsidR="00865CAC" w:rsidRPr="006465BD" w:rsidRDefault="00865CAC" w:rsidP="00865CAC">
      <w:pPr>
        <w:pStyle w:val="Naslov3"/>
        <w:rPr>
          <w:rFonts w:ascii="IBM Plex Sans" w:hAnsi="IBM Plex Sans"/>
          <w:sz w:val="22"/>
          <w:szCs w:val="22"/>
        </w:rPr>
      </w:pPr>
      <w:bookmarkStart w:id="200" w:name="_Toc151557515"/>
      <w:r w:rsidRPr="006465BD">
        <w:rPr>
          <w:rFonts w:ascii="IBM Plex Sans" w:hAnsi="IBM Plex Sans"/>
          <w:sz w:val="22"/>
          <w:szCs w:val="22"/>
        </w:rPr>
        <w:lastRenderedPageBreak/>
        <w:t>Prislov narazen = Z/SN/narazen-prislov</w:t>
      </w:r>
      <w:bookmarkEnd w:id="200"/>
    </w:p>
    <w:p w14:paraId="6DE8158C" w14:textId="77777777" w:rsidR="00865CAC" w:rsidRPr="006465BD" w:rsidRDefault="00865CAC" w:rsidP="0057052B">
      <w:pPr>
        <w:pStyle w:val="CJVTBody"/>
        <w:rPr>
          <w:rFonts w:ascii="IBM Plex Sans" w:hAnsi="IBM Plex Sans"/>
        </w:rPr>
      </w:pPr>
      <w:r w:rsidRPr="006465BD">
        <w:rPr>
          <w:rFonts w:ascii="IBM Plex Sans" w:hAnsi="IBM Plex Sans"/>
        </w:rPr>
        <w:t>Gre za ravno obratne primere kot v prejšnji kategoriji: učitelj popravi zapis ločeno pisanega prislova.</w:t>
      </w:r>
    </w:p>
    <w:p w14:paraId="7B8F8A73" w14:textId="77777777" w:rsidR="00865CAC" w:rsidRPr="006465BD" w:rsidRDefault="00865CAC" w:rsidP="00865CAC">
      <w:pPr>
        <w:spacing w:line="360" w:lineRule="auto"/>
        <w:rPr>
          <w:rFonts w:ascii="IBM Plex Sans" w:hAnsi="IBM Plex Sans"/>
          <w:szCs w:val="22"/>
        </w:rPr>
      </w:pPr>
      <w:r w:rsidRPr="006465BD">
        <w:rPr>
          <w:rFonts w:ascii="IBM Plex Sans" w:eastAsia="Times New Roman" w:hAnsi="IBM Plex Sans"/>
          <w:szCs w:val="22"/>
          <w:u w:val="single"/>
        </w:rPr>
        <w:t>Z/SN/narazen-prislov:</w:t>
      </w:r>
    </w:p>
    <w:p w14:paraId="4CBF61E0" w14:textId="77777777" w:rsidR="00865CAC" w:rsidRPr="006465BD" w:rsidRDefault="00865CAC" w:rsidP="00973FA0">
      <w:pPr>
        <w:pStyle w:val="CJVTBullets"/>
        <w:rPr>
          <w:rFonts w:ascii="IBM Plex Sans" w:hAnsi="IBM Plex Sans"/>
          <w:sz w:val="22"/>
          <w:szCs w:val="22"/>
        </w:rPr>
      </w:pPr>
      <w:r w:rsidRPr="006465BD">
        <w:rPr>
          <w:rFonts w:ascii="IBM Plex Sans" w:hAnsi="IBM Plex Sans"/>
          <w:b/>
          <w:bCs/>
          <w:sz w:val="22"/>
          <w:szCs w:val="22"/>
        </w:rPr>
        <w:t>Dan danes | Dandanes</w:t>
      </w:r>
      <w:r w:rsidRPr="006465BD">
        <w:rPr>
          <w:rFonts w:ascii="IBM Plex Sans" w:hAnsi="IBM Plex Sans"/>
          <w:sz w:val="22"/>
          <w:szCs w:val="22"/>
        </w:rPr>
        <w:t xml:space="preserve"> je zelo veliko upornikov, saj želijo otroci se pokazati čim starejši v družbi.</w:t>
      </w:r>
    </w:p>
    <w:p w14:paraId="651AB134" w14:textId="77777777" w:rsidR="00865CAC" w:rsidRPr="006465BD" w:rsidRDefault="00865CAC" w:rsidP="00973FA0">
      <w:pPr>
        <w:pStyle w:val="CJVTBullets"/>
        <w:rPr>
          <w:rFonts w:ascii="IBM Plex Sans" w:hAnsi="IBM Plex Sans"/>
          <w:sz w:val="22"/>
          <w:szCs w:val="22"/>
        </w:rPr>
      </w:pPr>
      <w:r w:rsidRPr="006465BD">
        <w:rPr>
          <w:rFonts w:ascii="IBM Plex Sans" w:hAnsi="IBM Plex Sans"/>
          <w:b/>
          <w:bCs/>
          <w:sz w:val="22"/>
          <w:szCs w:val="22"/>
        </w:rPr>
        <w:t>Vse stransko | Vsestransko</w:t>
      </w:r>
      <w:r w:rsidRPr="006465BD">
        <w:rPr>
          <w:rFonts w:ascii="IBM Plex Sans" w:hAnsi="IBM Plex Sans"/>
          <w:sz w:val="22"/>
          <w:szCs w:val="22"/>
        </w:rPr>
        <w:t xml:space="preserve"> pa mu je bil njegov sin Izidor pravo nasprotje.</w:t>
      </w:r>
    </w:p>
    <w:p w14:paraId="4C0D0822" w14:textId="77777777" w:rsidR="00865CAC" w:rsidRPr="006465BD" w:rsidRDefault="00865CAC" w:rsidP="00973FA0">
      <w:pPr>
        <w:pStyle w:val="CJVTBullets"/>
        <w:rPr>
          <w:rFonts w:ascii="IBM Plex Sans" w:eastAsia="Source Sans Pro Regular" w:hAnsi="IBM Plex Sans"/>
          <w:sz w:val="22"/>
          <w:szCs w:val="22"/>
        </w:rPr>
      </w:pPr>
      <w:r w:rsidRPr="006465BD">
        <w:rPr>
          <w:rFonts w:ascii="IBM Plex Sans" w:hAnsi="IBM Plex Sans"/>
          <w:sz w:val="22"/>
          <w:szCs w:val="22"/>
        </w:rPr>
        <w:t xml:space="preserve">Ta del mi je bil tudi </w:t>
      </w:r>
      <w:r w:rsidRPr="006465BD">
        <w:rPr>
          <w:rFonts w:ascii="IBM Plex Sans" w:hAnsi="IBM Plex Sans"/>
          <w:b/>
          <w:bCs/>
          <w:sz w:val="22"/>
          <w:szCs w:val="22"/>
        </w:rPr>
        <w:t>naj bolj | najbolj</w:t>
      </w:r>
      <w:r w:rsidRPr="006465BD">
        <w:rPr>
          <w:rFonts w:ascii="IBM Plex Sans" w:hAnsi="IBM Plex Sans"/>
          <w:sz w:val="22"/>
          <w:szCs w:val="22"/>
        </w:rPr>
        <w:t xml:space="preserve"> zanimiv.</w:t>
      </w:r>
      <w:r w:rsidRPr="006465BD">
        <w:rPr>
          <w:rFonts w:ascii="IBM Plex Sans" w:hAnsi="IBM Plex Sans"/>
          <w:sz w:val="22"/>
          <w:szCs w:val="22"/>
          <w:u w:val="single"/>
        </w:rPr>
        <w:t xml:space="preserve"> </w:t>
      </w:r>
    </w:p>
    <w:p w14:paraId="2AFDDDF0" w14:textId="36D4E034" w:rsidR="00865CAC" w:rsidRPr="006465BD" w:rsidRDefault="00865CAC" w:rsidP="00865CAC">
      <w:pPr>
        <w:pStyle w:val="Naslov3"/>
        <w:rPr>
          <w:rFonts w:ascii="IBM Plex Sans" w:hAnsi="IBM Plex Sans"/>
          <w:sz w:val="22"/>
          <w:szCs w:val="22"/>
        </w:rPr>
      </w:pPr>
      <w:bookmarkStart w:id="201" w:name="_Toc151557516"/>
      <w:r w:rsidRPr="006465BD">
        <w:rPr>
          <w:rFonts w:ascii="IBM Plex Sans" w:hAnsi="IBM Plex Sans"/>
          <w:sz w:val="22"/>
          <w:szCs w:val="22"/>
        </w:rPr>
        <w:t>Pridevnik narazen = Z/SN/narazen-pridevnik</w:t>
      </w:r>
      <w:bookmarkEnd w:id="201"/>
    </w:p>
    <w:p w14:paraId="4A8AB8E1" w14:textId="58C62761" w:rsidR="00865CAC" w:rsidRPr="00C75ECD" w:rsidRDefault="00865CAC" w:rsidP="00C75ECD">
      <w:pPr>
        <w:pStyle w:val="CJVTBody"/>
        <w:rPr>
          <w:rFonts w:ascii="IBM Plex Sans" w:hAnsi="IBM Plex Sans"/>
        </w:rPr>
      </w:pPr>
      <w:r w:rsidRPr="006465BD">
        <w:rPr>
          <w:rFonts w:ascii="IBM Plex Sans" w:hAnsi="IBM Plex Sans"/>
        </w:rPr>
        <w:t xml:space="preserve">Gre za primere, kjer učitelj popravi zapis neustrezno ločenega pridevnika. Pogosti so primeri s predponskim </w:t>
      </w:r>
      <w:r w:rsidRPr="006465BD">
        <w:rPr>
          <w:rFonts w:ascii="IBM Plex Sans" w:hAnsi="IBM Plex Sans"/>
          <w:i/>
        </w:rPr>
        <w:t>ne-</w:t>
      </w:r>
      <w:r w:rsidRPr="006465BD">
        <w:rPr>
          <w:rFonts w:ascii="IBM Plex Sans" w:hAnsi="IBM Plex Sans"/>
        </w:rPr>
        <w:t xml:space="preserve"> in zapis podrednih zloženk.</w:t>
      </w:r>
    </w:p>
    <w:p w14:paraId="46E370B2" w14:textId="77777777" w:rsidR="00865CAC" w:rsidRPr="006465BD" w:rsidRDefault="00865CAC" w:rsidP="00865CAC">
      <w:pPr>
        <w:spacing w:line="360" w:lineRule="auto"/>
        <w:rPr>
          <w:rFonts w:ascii="IBM Plex Sans" w:hAnsi="IBM Plex Sans"/>
          <w:szCs w:val="22"/>
        </w:rPr>
      </w:pPr>
      <w:r w:rsidRPr="006465BD">
        <w:rPr>
          <w:rFonts w:ascii="IBM Plex Sans" w:eastAsia="Times New Roman" w:hAnsi="IBM Plex Sans"/>
          <w:szCs w:val="22"/>
          <w:u w:val="single"/>
        </w:rPr>
        <w:t>Z/SN/narazen-pridevnik:</w:t>
      </w:r>
    </w:p>
    <w:p w14:paraId="1E673827"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Poved govori o njuni </w:t>
      </w:r>
      <w:r w:rsidRPr="006465BD">
        <w:rPr>
          <w:rFonts w:ascii="IBM Plex Sans" w:hAnsi="IBM Plex Sans"/>
          <w:b/>
          <w:bCs/>
          <w:sz w:val="22"/>
          <w:szCs w:val="22"/>
        </w:rPr>
        <w:t>ne dopolnjeni | nedopolnjeni</w:t>
      </w:r>
      <w:r w:rsidRPr="006465BD">
        <w:rPr>
          <w:rFonts w:ascii="IBM Plex Sans" w:hAnsi="IBM Plex Sans"/>
          <w:sz w:val="22"/>
          <w:szCs w:val="22"/>
        </w:rPr>
        <w:t xml:space="preserve"> ljubezni.</w:t>
      </w:r>
    </w:p>
    <w:p w14:paraId="78E201B0"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Misli, da lahko dobi vse in sam se ima za </w:t>
      </w:r>
      <w:r w:rsidRPr="006465BD">
        <w:rPr>
          <w:rFonts w:ascii="IBM Plex Sans" w:hAnsi="IBM Plex Sans"/>
          <w:b/>
          <w:bCs/>
          <w:sz w:val="22"/>
          <w:szCs w:val="22"/>
        </w:rPr>
        <w:t>več vrednega | večvrednega</w:t>
      </w:r>
      <w:r w:rsidRPr="006465BD">
        <w:rPr>
          <w:rFonts w:ascii="IBM Plex Sans" w:hAnsi="IBM Plex Sans"/>
          <w:sz w:val="22"/>
          <w:szCs w:val="22"/>
        </w:rPr>
        <w:t>, ker je pač baron.</w:t>
      </w:r>
    </w:p>
    <w:p w14:paraId="1167AEC2"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Nastala je leta 1985 in je prav tako kot Antigona drama z </w:t>
      </w:r>
      <w:r w:rsidRPr="006465BD">
        <w:rPr>
          <w:rFonts w:ascii="IBM Plex Sans" w:hAnsi="IBM Plex Sans"/>
          <w:b/>
          <w:bCs/>
          <w:sz w:val="22"/>
          <w:szCs w:val="22"/>
        </w:rPr>
        <w:t>družbeno kritično | družbenokritično</w:t>
      </w:r>
      <w:r w:rsidRPr="006465BD">
        <w:rPr>
          <w:rFonts w:ascii="IBM Plex Sans" w:hAnsi="IBM Plex Sans"/>
          <w:sz w:val="22"/>
          <w:szCs w:val="22"/>
        </w:rPr>
        <w:t xml:space="preserve"> vsebino.</w:t>
      </w:r>
    </w:p>
    <w:p w14:paraId="2C0FF17E" w14:textId="0D7C2D20" w:rsidR="001502C5" w:rsidRPr="00C47573" w:rsidRDefault="00865CAC" w:rsidP="00C47573">
      <w:pPr>
        <w:pStyle w:val="CJVTBody"/>
        <w:rPr>
          <w:rFonts w:ascii="IBM Plex Sans" w:hAnsi="IBM Plex Sans"/>
        </w:rPr>
      </w:pPr>
      <w:r w:rsidRPr="006465BD">
        <w:rPr>
          <w:rFonts w:ascii="IBM Plex Sans" w:hAnsi="IBM Plex Sans"/>
        </w:rPr>
        <w:t>Težave z zapisom prirednih zloženk, ki vsebujejo tudi popravke vezaja, obravnavamo na skladenjski ravni.</w:t>
      </w:r>
    </w:p>
    <w:p w14:paraId="33FB1701" w14:textId="09D784D7" w:rsidR="00865CAC" w:rsidRPr="006465BD" w:rsidRDefault="00865CAC" w:rsidP="00865CAC">
      <w:pPr>
        <w:spacing w:before="240" w:after="160"/>
        <w:rPr>
          <w:rFonts w:ascii="IBM Plex Sans" w:eastAsia="Calibri Light" w:hAnsi="IBM Plex Sans" w:cs="Calibri Light"/>
          <w:szCs w:val="22"/>
          <w:u w:val="single"/>
        </w:rPr>
      </w:pPr>
      <w:r w:rsidRPr="006465BD">
        <w:rPr>
          <w:rFonts w:ascii="IBM Plex Sans" w:hAnsi="IBM Plex Sans"/>
          <w:szCs w:val="22"/>
          <w:u w:val="single"/>
        </w:rPr>
        <w:t>S/STR/ločilo-veznik</w:t>
      </w:r>
      <w:r w:rsidRPr="006465BD">
        <w:rPr>
          <w:rFonts w:ascii="IBM Plex Sans" w:eastAsia="Calibri Light" w:hAnsi="IBM Plex Sans" w:cs="Calibri Light"/>
          <w:szCs w:val="22"/>
          <w:u w:val="single"/>
        </w:rPr>
        <w:t>:</w:t>
      </w:r>
    </w:p>
    <w:p w14:paraId="42AE5043"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Vendar pa je v besedilu razum na zadnjem mestu in zato vsi liki prvo vodijo v svoj </w:t>
      </w:r>
      <w:r w:rsidRPr="006465BD">
        <w:rPr>
          <w:rFonts w:ascii="IBM Plex Sans" w:hAnsi="IBM Plex Sans"/>
          <w:b/>
          <w:sz w:val="22"/>
          <w:szCs w:val="22"/>
        </w:rPr>
        <w:t>čustveno-duševni</w:t>
      </w:r>
      <w:r w:rsidRPr="006465BD">
        <w:rPr>
          <w:rFonts w:ascii="IBM Plex Sans" w:hAnsi="IBM Plex Sans"/>
          <w:sz w:val="22"/>
          <w:szCs w:val="22"/>
        </w:rPr>
        <w:t xml:space="preserve"> | </w:t>
      </w:r>
      <w:r w:rsidRPr="006465BD">
        <w:rPr>
          <w:rFonts w:ascii="IBM Plex Sans" w:hAnsi="IBM Plex Sans"/>
          <w:b/>
          <w:sz w:val="22"/>
          <w:szCs w:val="22"/>
        </w:rPr>
        <w:t>čustveni in duševni</w:t>
      </w:r>
      <w:r w:rsidRPr="006465BD">
        <w:rPr>
          <w:rFonts w:ascii="IBM Plex Sans" w:hAnsi="IBM Plex Sans"/>
          <w:sz w:val="22"/>
          <w:szCs w:val="22"/>
        </w:rPr>
        <w:t xml:space="preserve"> propad nato pa v smrt .</w:t>
      </w:r>
    </w:p>
    <w:p w14:paraId="3449FE72" w14:textId="092F57B8" w:rsidR="00865CAC" w:rsidRPr="006465BD" w:rsidRDefault="00865CAC" w:rsidP="00865CAC">
      <w:pPr>
        <w:pStyle w:val="Naslov3"/>
        <w:rPr>
          <w:rFonts w:ascii="IBM Plex Sans" w:hAnsi="IBM Plex Sans"/>
          <w:sz w:val="22"/>
          <w:szCs w:val="22"/>
        </w:rPr>
      </w:pPr>
      <w:bookmarkStart w:id="202" w:name="_Toc151557517"/>
      <w:r w:rsidRPr="006465BD">
        <w:rPr>
          <w:rFonts w:ascii="IBM Plex Sans" w:hAnsi="IBM Plex Sans"/>
          <w:sz w:val="22"/>
          <w:szCs w:val="22"/>
        </w:rPr>
        <w:t>Drugo narazen = Z/SN/narazen-drugo</w:t>
      </w:r>
      <w:bookmarkEnd w:id="202"/>
    </w:p>
    <w:p w14:paraId="15B328AB" w14:textId="77777777" w:rsidR="00865CAC" w:rsidRPr="006465BD" w:rsidRDefault="00865CAC" w:rsidP="0057052B">
      <w:pPr>
        <w:pStyle w:val="CJVTBody"/>
        <w:rPr>
          <w:rFonts w:ascii="IBM Plex Sans" w:hAnsi="IBM Plex Sans"/>
        </w:rPr>
      </w:pPr>
      <w:r w:rsidRPr="006465BD">
        <w:rPr>
          <w:rFonts w:ascii="IBM Plex Sans" w:hAnsi="IBM Plex Sans"/>
        </w:rPr>
        <w:t>V to kategorijo umestimo vse druge (manj tipske in predvidljive) primere, kjer učitelj zapis narazen popravi v zapis skupaj.</w:t>
      </w:r>
    </w:p>
    <w:p w14:paraId="152BE604" w14:textId="77777777" w:rsidR="00865CAC" w:rsidRPr="006465BD" w:rsidRDefault="00865CAC" w:rsidP="00865CAC">
      <w:pPr>
        <w:spacing w:line="360" w:lineRule="auto"/>
        <w:rPr>
          <w:rFonts w:ascii="IBM Plex Sans" w:hAnsi="IBM Plex Sans"/>
          <w:szCs w:val="22"/>
        </w:rPr>
      </w:pPr>
      <w:r w:rsidRPr="006465BD">
        <w:rPr>
          <w:rFonts w:ascii="IBM Plex Sans" w:eastAsia="Times New Roman" w:hAnsi="IBM Plex Sans"/>
          <w:szCs w:val="22"/>
          <w:u w:val="single"/>
        </w:rPr>
        <w:t>Z/SN/narazen-drugo:</w:t>
      </w:r>
    </w:p>
    <w:p w14:paraId="5023DC47"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Upam, da bo na dan, </w:t>
      </w:r>
      <w:r w:rsidRPr="006465BD">
        <w:rPr>
          <w:rFonts w:ascii="IBM Plex Sans" w:hAnsi="IBM Plex Sans"/>
          <w:b/>
          <w:bCs/>
          <w:sz w:val="22"/>
          <w:szCs w:val="22"/>
        </w:rPr>
        <w:t>katerega koli | kateregakoli</w:t>
      </w:r>
      <w:r w:rsidRPr="006465BD">
        <w:rPr>
          <w:rFonts w:ascii="IBM Plex Sans" w:hAnsi="IBM Plex Sans"/>
          <w:sz w:val="22"/>
          <w:szCs w:val="22"/>
        </w:rPr>
        <w:t xml:space="preserve"> človeka Bog usmiljen, in bi tako napravil ljudem drugo možnost.</w:t>
      </w:r>
    </w:p>
    <w:p w14:paraId="0AC66BCF"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Vidimo, da se je baronica igrala z baronom in </w:t>
      </w:r>
      <w:r w:rsidRPr="006465BD">
        <w:rPr>
          <w:rFonts w:ascii="IBM Plex Sans" w:hAnsi="IBM Plex Sans"/>
          <w:b/>
          <w:bCs/>
          <w:sz w:val="22"/>
          <w:szCs w:val="22"/>
        </w:rPr>
        <w:t>če prav | čeprav</w:t>
      </w:r>
      <w:r w:rsidRPr="006465BD">
        <w:rPr>
          <w:rFonts w:ascii="IBM Plex Sans" w:hAnsi="IBM Plex Sans"/>
          <w:sz w:val="22"/>
          <w:szCs w:val="22"/>
        </w:rPr>
        <w:t xml:space="preserve"> ni bil nič kriv, se je moral on na koncu zmeraj opravičiti ter osramotiti.</w:t>
      </w:r>
    </w:p>
    <w:p w14:paraId="792299C5"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Tomaž, Denis, Svit so osnovno šolci | osnovnošolci.</w:t>
      </w:r>
    </w:p>
    <w:p w14:paraId="3F7215E6" w14:textId="447470F3" w:rsidR="00865CAC" w:rsidRPr="006465BD" w:rsidRDefault="00865CAC" w:rsidP="00865CAC">
      <w:pPr>
        <w:pStyle w:val="Naslov3"/>
        <w:rPr>
          <w:rFonts w:ascii="IBM Plex Sans" w:hAnsi="IBM Plex Sans"/>
          <w:sz w:val="22"/>
          <w:szCs w:val="22"/>
        </w:rPr>
      </w:pPr>
      <w:bookmarkStart w:id="203" w:name="_Toc151557518"/>
      <w:r w:rsidRPr="006465BD">
        <w:rPr>
          <w:rFonts w:ascii="IBM Plex Sans" w:hAnsi="IBM Plex Sans"/>
          <w:sz w:val="22"/>
          <w:szCs w:val="22"/>
        </w:rPr>
        <w:t>Drugo skupaj = Z/SN/skupaj-drugo</w:t>
      </w:r>
      <w:bookmarkEnd w:id="203"/>
    </w:p>
    <w:p w14:paraId="16BEF1CC" w14:textId="77777777" w:rsidR="00865CAC" w:rsidRPr="006465BD" w:rsidRDefault="00865CAC" w:rsidP="0057052B">
      <w:pPr>
        <w:pStyle w:val="CJVTBody"/>
        <w:rPr>
          <w:rFonts w:ascii="IBM Plex Sans" w:hAnsi="IBM Plex Sans"/>
        </w:rPr>
      </w:pPr>
      <w:r w:rsidRPr="006465BD">
        <w:rPr>
          <w:rFonts w:ascii="IBM Plex Sans" w:hAnsi="IBM Plex Sans"/>
        </w:rPr>
        <w:t>V to kategorijo umestimo vse druge (manj tipske in predvidljive) primere, kjer učitelj zapis skupaj popravi v zapis narazen.</w:t>
      </w:r>
    </w:p>
    <w:p w14:paraId="364EDF66" w14:textId="77777777" w:rsidR="00865CAC" w:rsidRPr="006465BD" w:rsidRDefault="00865CAC" w:rsidP="00865CAC">
      <w:pPr>
        <w:spacing w:line="360" w:lineRule="auto"/>
        <w:rPr>
          <w:rFonts w:ascii="IBM Plex Sans" w:hAnsi="IBM Plex Sans"/>
          <w:szCs w:val="22"/>
        </w:rPr>
      </w:pPr>
      <w:r w:rsidRPr="006465BD">
        <w:rPr>
          <w:rFonts w:ascii="IBM Plex Sans" w:eastAsia="Times New Roman" w:hAnsi="IBM Plex Sans"/>
          <w:szCs w:val="22"/>
          <w:u w:val="single"/>
        </w:rPr>
        <w:t>Z/SN/skupaj-drugo:</w:t>
      </w:r>
    </w:p>
    <w:p w14:paraId="0ADD200E" w14:textId="77777777" w:rsidR="00865CAC" w:rsidRPr="006465BD" w:rsidRDefault="00865CAC" w:rsidP="00973FA0">
      <w:pPr>
        <w:pStyle w:val="CJVTBullets"/>
        <w:rPr>
          <w:rFonts w:ascii="IBM Plex Sans" w:hAnsi="IBM Plex Sans"/>
          <w:sz w:val="22"/>
          <w:szCs w:val="22"/>
        </w:rPr>
      </w:pPr>
      <w:bookmarkStart w:id="204" w:name="_Hlk112068966"/>
      <w:r w:rsidRPr="006465BD">
        <w:rPr>
          <w:rFonts w:ascii="IBM Plex Sans" w:hAnsi="IBM Plex Sans"/>
          <w:b/>
          <w:bCs/>
          <w:sz w:val="22"/>
          <w:szCs w:val="22"/>
        </w:rPr>
        <w:lastRenderedPageBreak/>
        <w:t>Karkoli | Kar koli</w:t>
      </w:r>
      <w:r w:rsidRPr="006465BD">
        <w:rPr>
          <w:rFonts w:ascii="IBM Plex Sans" w:hAnsi="IBM Plex Sans"/>
          <w:sz w:val="22"/>
          <w:szCs w:val="22"/>
        </w:rPr>
        <w:t xml:space="preserve"> ga prosim, vedno mi ustreže.</w:t>
      </w:r>
    </w:p>
    <w:p w14:paraId="60235DF3"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Cela vas jo ponižuje in želi, da bi otroci,  </w:t>
      </w:r>
      <w:r w:rsidRPr="006465BD">
        <w:rPr>
          <w:rFonts w:ascii="IBM Plex Sans" w:hAnsi="IBM Plex Sans"/>
          <w:b/>
          <w:bCs/>
          <w:sz w:val="22"/>
          <w:szCs w:val="22"/>
        </w:rPr>
        <w:t>čene | če ne</w:t>
      </w:r>
      <w:r w:rsidRPr="006465BD">
        <w:rPr>
          <w:rFonts w:ascii="IBM Plex Sans" w:hAnsi="IBM Plex Sans"/>
          <w:sz w:val="22"/>
          <w:szCs w:val="22"/>
        </w:rPr>
        <w:t xml:space="preserve"> drugega, imeli vsaj nekaj od očeta. </w:t>
      </w:r>
    </w:p>
    <w:bookmarkEnd w:id="204"/>
    <w:p w14:paraId="47D81B34"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Z neizmerno ljubeznijo se zdaj poslavljam in upam, da mi </w:t>
      </w:r>
      <w:r w:rsidRPr="006465BD">
        <w:rPr>
          <w:rFonts w:ascii="IBM Plex Sans" w:hAnsi="IBM Plex Sans"/>
          <w:b/>
          <w:sz w:val="22"/>
          <w:szCs w:val="22"/>
        </w:rPr>
        <w:t>natopismo | na to pismo</w:t>
      </w:r>
      <w:r w:rsidRPr="006465BD">
        <w:rPr>
          <w:rFonts w:ascii="IBM Plex Sans" w:hAnsi="IBM Plex Sans"/>
          <w:sz w:val="22"/>
          <w:szCs w:val="22"/>
        </w:rPr>
        <w:t xml:space="preserve"> odpišeš.</w:t>
      </w:r>
    </w:p>
    <w:p w14:paraId="48987142" w14:textId="00B73B3C" w:rsidR="00865CAC" w:rsidRPr="006465BD" w:rsidRDefault="00865CAC" w:rsidP="00865CAC">
      <w:pPr>
        <w:pStyle w:val="Naslov2"/>
        <w:rPr>
          <w:rFonts w:ascii="IBM Plex Sans" w:hAnsi="IBM Plex Sans"/>
          <w:sz w:val="22"/>
          <w:szCs w:val="22"/>
        </w:rPr>
      </w:pPr>
      <w:bookmarkStart w:id="205" w:name="_Toc151557519"/>
      <w:r w:rsidRPr="006465BD">
        <w:rPr>
          <w:rFonts w:ascii="IBM Plex Sans" w:hAnsi="IBM Plex Sans"/>
          <w:sz w:val="22"/>
          <w:szCs w:val="22"/>
        </w:rPr>
        <w:t>Krajšave = Z/KR/drugo</w:t>
      </w:r>
      <w:bookmarkEnd w:id="205"/>
    </w:p>
    <w:p w14:paraId="1B3DC2E0" w14:textId="77777777" w:rsidR="00865CAC" w:rsidRPr="006465BD" w:rsidRDefault="00865CAC" w:rsidP="0057052B">
      <w:pPr>
        <w:pStyle w:val="CJVTBody"/>
        <w:rPr>
          <w:rFonts w:ascii="IBM Plex Sans" w:hAnsi="IBM Plex Sans"/>
        </w:rPr>
      </w:pPr>
      <w:r w:rsidRPr="006465BD">
        <w:rPr>
          <w:rFonts w:ascii="IBM Plex Sans" w:hAnsi="IBM Plex Sans"/>
        </w:rPr>
        <w:t>V to kategorijo umeščamo primere, kjer učitelj popravi zapisovanje krajšav. Pogosto gre za dileme, ali zvezo pisati v okrajšani ali razvezani obliki, redkejši so tudi popravki načina krajšanja.</w:t>
      </w:r>
    </w:p>
    <w:p w14:paraId="2B69D34F" w14:textId="77777777" w:rsidR="00865CAC" w:rsidRPr="006465BD" w:rsidRDefault="00865CAC" w:rsidP="00865CAC">
      <w:pPr>
        <w:spacing w:line="360" w:lineRule="auto"/>
        <w:rPr>
          <w:rFonts w:ascii="IBM Plex Sans" w:hAnsi="IBM Plex Sans"/>
          <w:szCs w:val="22"/>
        </w:rPr>
      </w:pPr>
      <w:r w:rsidRPr="006465BD">
        <w:rPr>
          <w:rFonts w:ascii="IBM Plex Sans" w:eastAsia="Times New Roman" w:hAnsi="IBM Plex Sans"/>
          <w:szCs w:val="22"/>
          <w:u w:val="single"/>
        </w:rPr>
        <w:t>Z/KR/drugo:</w:t>
      </w:r>
    </w:p>
    <w:p w14:paraId="15DC3F90"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Da nismo preveč osamljeni, si nabavimo kakšno domačo žival, </w:t>
      </w:r>
      <w:r w:rsidRPr="006465BD">
        <w:rPr>
          <w:rFonts w:ascii="IBM Plex Sans" w:hAnsi="IBM Plex Sans"/>
          <w:b/>
          <w:bCs/>
          <w:sz w:val="22"/>
          <w:szCs w:val="22"/>
        </w:rPr>
        <w:t>npr.</w:t>
      </w:r>
      <w:r w:rsidRPr="006465BD">
        <w:rPr>
          <w:rFonts w:ascii="IBM Plex Sans" w:hAnsi="IBM Plex Sans"/>
          <w:sz w:val="22"/>
          <w:szCs w:val="22"/>
        </w:rPr>
        <w:t xml:space="preserve"> | </w:t>
      </w:r>
      <w:r w:rsidRPr="006465BD">
        <w:rPr>
          <w:rFonts w:ascii="IBM Plex Sans" w:hAnsi="IBM Plex Sans"/>
          <w:b/>
          <w:bCs/>
          <w:sz w:val="22"/>
          <w:szCs w:val="22"/>
        </w:rPr>
        <w:t>na primer</w:t>
      </w:r>
      <w:r w:rsidRPr="006465BD">
        <w:rPr>
          <w:rFonts w:ascii="IBM Plex Sans" w:hAnsi="IBM Plex Sans"/>
          <w:sz w:val="22"/>
          <w:szCs w:val="22"/>
        </w:rPr>
        <w:t xml:space="preserve"> papagaja.</w:t>
      </w:r>
    </w:p>
    <w:p w14:paraId="3D7F4430"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Pozneje v 21 </w:t>
      </w:r>
      <w:r w:rsidRPr="006465BD">
        <w:rPr>
          <w:rFonts w:ascii="IBM Plex Sans" w:hAnsi="IBM Plex Sans"/>
          <w:b/>
          <w:bCs/>
          <w:sz w:val="22"/>
          <w:szCs w:val="22"/>
        </w:rPr>
        <w:t>sto.</w:t>
      </w:r>
      <w:r w:rsidRPr="006465BD">
        <w:rPr>
          <w:rFonts w:ascii="IBM Plex Sans" w:hAnsi="IBM Plex Sans"/>
          <w:sz w:val="22"/>
          <w:szCs w:val="22"/>
        </w:rPr>
        <w:t xml:space="preserve"> | </w:t>
      </w:r>
      <w:r w:rsidRPr="006465BD">
        <w:rPr>
          <w:rFonts w:ascii="IBM Plex Sans" w:hAnsi="IBM Plex Sans"/>
          <w:b/>
          <w:bCs/>
          <w:sz w:val="22"/>
          <w:szCs w:val="22"/>
        </w:rPr>
        <w:t>st.</w:t>
      </w:r>
      <w:r w:rsidRPr="006465BD">
        <w:rPr>
          <w:rFonts w:ascii="IBM Plex Sans" w:hAnsi="IBM Plex Sans"/>
          <w:sz w:val="22"/>
          <w:szCs w:val="22"/>
        </w:rPr>
        <w:t xml:space="preserve"> pa je zdaj vsak lastnik televizije.</w:t>
      </w:r>
    </w:p>
    <w:p w14:paraId="5667CD36"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Nagrada je bila </w:t>
      </w:r>
      <w:r w:rsidRPr="006465BD">
        <w:rPr>
          <w:rFonts w:ascii="IBM Plex Sans" w:hAnsi="IBM Plex Sans"/>
          <w:b/>
          <w:bCs/>
          <w:sz w:val="22"/>
          <w:szCs w:val="22"/>
        </w:rPr>
        <w:t>cede | CD</w:t>
      </w:r>
      <w:r w:rsidRPr="006465BD">
        <w:rPr>
          <w:rFonts w:ascii="IBM Plex Sans" w:hAnsi="IBM Plex Sans"/>
          <w:sz w:val="22"/>
          <w:szCs w:val="22"/>
        </w:rPr>
        <w:t xml:space="preserve"> za na računalnik.</w:t>
      </w:r>
    </w:p>
    <w:p w14:paraId="67388068" w14:textId="19CDB489" w:rsidR="00865CAC" w:rsidRPr="006465BD" w:rsidRDefault="00865CAC" w:rsidP="00865CAC">
      <w:pPr>
        <w:pStyle w:val="Naslov2"/>
        <w:rPr>
          <w:rFonts w:ascii="IBM Plex Sans" w:hAnsi="IBM Plex Sans"/>
          <w:sz w:val="22"/>
          <w:szCs w:val="22"/>
        </w:rPr>
      </w:pPr>
      <w:bookmarkStart w:id="206" w:name="_Toc151557520"/>
      <w:r w:rsidRPr="006465BD">
        <w:rPr>
          <w:rFonts w:ascii="IBM Plex Sans" w:hAnsi="IBM Plex Sans"/>
          <w:sz w:val="22"/>
          <w:szCs w:val="22"/>
        </w:rPr>
        <w:t>Števila = Z/ŠTEV/drugo</w:t>
      </w:r>
      <w:bookmarkEnd w:id="206"/>
    </w:p>
    <w:p w14:paraId="5343F5BB" w14:textId="025AC751" w:rsidR="001502C5" w:rsidRPr="00C47573" w:rsidRDefault="00865CAC" w:rsidP="00C47573">
      <w:pPr>
        <w:pStyle w:val="CJVTBody"/>
        <w:rPr>
          <w:rFonts w:ascii="IBM Plex Sans" w:hAnsi="IBM Plex Sans"/>
        </w:rPr>
      </w:pPr>
      <w:r w:rsidRPr="006465BD">
        <w:rPr>
          <w:rFonts w:ascii="IBM Plex Sans" w:hAnsi="IBM Plex Sans"/>
        </w:rPr>
        <w:t>V to kategorijo umeščamo primere, kjer so težave pri zapisovanju števil npr. odločanje med zapisom s številko ali besedo, raba pike pri zapisu datumov ali vrstilnosti, raba vezaja za sklanjanje ali pomišljaja v pomenu ‘od</w:t>
      </w:r>
      <w:r w:rsidRPr="006465BD">
        <w:rPr>
          <w:rFonts w:ascii="IBM Plex Sans" w:eastAsia="Times New Roman" w:hAnsi="IBM Plex Sans"/>
          <w:b/>
          <w:bCs/>
        </w:rPr>
        <w:t>—</w:t>
      </w:r>
      <w:r w:rsidRPr="006465BD">
        <w:rPr>
          <w:rFonts w:ascii="IBM Plex Sans" w:hAnsi="IBM Plex Sans"/>
        </w:rPr>
        <w:t>do’.</w:t>
      </w:r>
    </w:p>
    <w:p w14:paraId="749AB5B3" w14:textId="7AB029E3" w:rsidR="00865CAC" w:rsidRPr="006465BD" w:rsidRDefault="00865CAC" w:rsidP="00865CAC">
      <w:pPr>
        <w:spacing w:line="360" w:lineRule="auto"/>
        <w:rPr>
          <w:rFonts w:ascii="IBM Plex Sans" w:hAnsi="IBM Plex Sans"/>
          <w:szCs w:val="22"/>
        </w:rPr>
      </w:pPr>
      <w:r w:rsidRPr="006465BD">
        <w:rPr>
          <w:rFonts w:ascii="IBM Plex Sans" w:eastAsia="Times New Roman" w:hAnsi="IBM Plex Sans"/>
          <w:szCs w:val="22"/>
          <w:u w:val="single"/>
        </w:rPr>
        <w:t>Z/ŠTEV/drugo:</w:t>
      </w:r>
    </w:p>
    <w:p w14:paraId="6E398371"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Na </w:t>
      </w:r>
      <w:r w:rsidRPr="006465BD">
        <w:rPr>
          <w:rFonts w:ascii="IBM Plex Sans" w:hAnsi="IBM Plex Sans"/>
          <w:b/>
          <w:bCs/>
          <w:sz w:val="22"/>
          <w:szCs w:val="22"/>
        </w:rPr>
        <w:t>1. | prvi</w:t>
      </w:r>
      <w:r w:rsidRPr="006465BD">
        <w:rPr>
          <w:rFonts w:ascii="IBM Plex Sans" w:hAnsi="IBM Plex Sans"/>
          <w:sz w:val="22"/>
          <w:szCs w:val="22"/>
        </w:rPr>
        <w:t xml:space="preserve"> šolski dan smo šli v nov kulturni dom gledat film Deklica in lisica.</w:t>
      </w:r>
    </w:p>
    <w:p w14:paraId="2F748A27"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Sodeloval je v </w:t>
      </w:r>
      <w:r w:rsidRPr="006465BD">
        <w:rPr>
          <w:rFonts w:ascii="IBM Plex Sans" w:hAnsi="IBM Plex Sans"/>
          <w:b/>
          <w:bCs/>
          <w:sz w:val="22"/>
          <w:szCs w:val="22"/>
        </w:rPr>
        <w:t>30. letni | 30-letni</w:t>
      </w:r>
      <w:r w:rsidRPr="006465BD">
        <w:rPr>
          <w:rFonts w:ascii="IBM Plex Sans" w:hAnsi="IBM Plex Sans"/>
          <w:sz w:val="22"/>
          <w:szCs w:val="22"/>
        </w:rPr>
        <w:t xml:space="preserve"> vojni</w:t>
      </w:r>
    </w:p>
    <w:p w14:paraId="24E4B6A3"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Spada v obdobje romantike, ki traja od leta </w:t>
      </w:r>
      <w:r w:rsidRPr="006465BD">
        <w:rPr>
          <w:rFonts w:ascii="IBM Plex Sans" w:hAnsi="IBM Plex Sans"/>
          <w:b/>
          <w:bCs/>
          <w:sz w:val="22"/>
          <w:szCs w:val="22"/>
        </w:rPr>
        <w:t>1830 —1849</w:t>
      </w:r>
      <w:r w:rsidRPr="006465BD">
        <w:rPr>
          <w:rFonts w:ascii="IBM Plex Sans" w:hAnsi="IBM Plex Sans"/>
          <w:sz w:val="22"/>
          <w:szCs w:val="22"/>
        </w:rPr>
        <w:t xml:space="preserve"> | </w:t>
      </w:r>
      <w:r w:rsidRPr="006465BD">
        <w:rPr>
          <w:rFonts w:ascii="IBM Plex Sans" w:hAnsi="IBM Plex Sans"/>
          <w:b/>
          <w:bCs/>
          <w:sz w:val="22"/>
          <w:szCs w:val="22"/>
        </w:rPr>
        <w:t>1830 do 1849</w:t>
      </w:r>
      <w:r w:rsidRPr="006465BD">
        <w:rPr>
          <w:rFonts w:ascii="IBM Plex Sans" w:hAnsi="IBM Plex Sans"/>
          <w:sz w:val="22"/>
          <w:szCs w:val="22"/>
        </w:rPr>
        <w:t>.</w:t>
      </w:r>
    </w:p>
    <w:p w14:paraId="753F5517" w14:textId="0AB4B0DF" w:rsidR="00865CAC" w:rsidRPr="006465BD" w:rsidRDefault="00865CAC" w:rsidP="00865CAC">
      <w:pPr>
        <w:pStyle w:val="Naslov2"/>
        <w:rPr>
          <w:rFonts w:ascii="IBM Plex Sans" w:hAnsi="IBM Plex Sans"/>
          <w:sz w:val="22"/>
          <w:szCs w:val="22"/>
        </w:rPr>
      </w:pPr>
      <w:bookmarkStart w:id="207" w:name="_Toc151557521"/>
      <w:r w:rsidRPr="006465BD">
        <w:rPr>
          <w:rFonts w:ascii="IBM Plex Sans" w:hAnsi="IBM Plex Sans"/>
          <w:sz w:val="22"/>
          <w:szCs w:val="22"/>
        </w:rPr>
        <w:t>Ločila</w:t>
      </w:r>
      <w:bookmarkEnd w:id="207"/>
    </w:p>
    <w:p w14:paraId="19B0574F" w14:textId="65163EEA" w:rsidR="00865CAC" w:rsidRPr="006465BD" w:rsidRDefault="00865CAC" w:rsidP="0057052B">
      <w:pPr>
        <w:pStyle w:val="CJVTBody"/>
        <w:rPr>
          <w:rFonts w:ascii="IBM Plex Sans" w:hAnsi="IBM Plex Sans"/>
        </w:rPr>
      </w:pPr>
      <w:r w:rsidRPr="006465BD">
        <w:rPr>
          <w:rFonts w:ascii="IBM Plex Sans" w:hAnsi="IBM Plex Sans"/>
        </w:rPr>
        <w:t xml:space="preserve">Od vseh, ki so trenutno (velja za različico 2.0 in 3.0) obravnavane v korpusu Šolar, je skupina ločil edina, ki ni bila v celoti ročno pregledana in kategorizirana. Razlog za to je ogromna količina popravkov, ki so vezani predvsem na stavo vejice, včasih pa tudi na rabo oz. zapis ostalih končnih in stavčnih ločil. Pri pripravi korpusa Šolar 1.0 je bilo ročno pregledanih in razvrščenih 1.500 povedi z manjkajočimi ali odvečnimi vejicami. Slednje je mogoče najti pod oznakami, ki vključujejo kodo </w:t>
      </w:r>
      <w:r w:rsidRPr="006465BD">
        <w:rPr>
          <w:rFonts w:ascii="IBM Plex Sans" w:hAnsi="IBM Plex Sans"/>
          <w:i/>
          <w:iCs/>
        </w:rPr>
        <w:t>vzorec-vejica</w:t>
      </w:r>
      <w:r w:rsidR="008D2F05" w:rsidRPr="006465BD">
        <w:rPr>
          <w:rFonts w:ascii="IBM Plex Sans" w:hAnsi="IBM Plex Sans"/>
        </w:rPr>
        <w:t>, o čemer si je mogoče več prebrati v monografiji Kosem et al., 2012: 46–47).</w:t>
      </w:r>
      <w:r w:rsidR="008D2F05" w:rsidRPr="006465BD">
        <w:rPr>
          <w:rStyle w:val="Sprotnaopomba-sklic"/>
          <w:rFonts w:ascii="IBM Plex Sans" w:hAnsi="IBM Plex Sans"/>
        </w:rPr>
        <w:footnoteReference w:id="10"/>
      </w:r>
      <w:r w:rsidR="008D2F05" w:rsidRPr="006465BD">
        <w:rPr>
          <w:rFonts w:ascii="IBM Plex Sans" w:hAnsi="IBM Plex Sans"/>
        </w:rPr>
        <w:t xml:space="preserve"> </w:t>
      </w:r>
      <w:r w:rsidRPr="006465BD">
        <w:rPr>
          <w:rFonts w:ascii="IBM Plex Sans" w:hAnsi="IBM Plex Sans"/>
        </w:rPr>
        <w:t xml:space="preserve">Ostale napake so nerazvrščene. </w:t>
      </w:r>
      <w:r w:rsidR="005B5301">
        <w:rPr>
          <w:rFonts w:ascii="IBM Plex Sans" w:hAnsi="IBM Plex Sans"/>
        </w:rPr>
        <w:t xml:space="preserve">Sistem je bil preizkušen pri pripravi evalvacijske množice Šolar-Eval 1.0, kjer so </w:t>
      </w:r>
      <w:r w:rsidR="00C52324">
        <w:rPr>
          <w:rFonts w:ascii="IBM Plex Sans" w:hAnsi="IBM Plex Sans"/>
        </w:rPr>
        <w:t xml:space="preserve">napake vejice v celoti kategorizirane glede na vrsto problema. Pri tem delu smo dodali </w:t>
      </w:r>
      <w:r w:rsidR="001A5387">
        <w:rPr>
          <w:rFonts w:ascii="IBM Plex Sans" w:hAnsi="IBM Plex Sans"/>
        </w:rPr>
        <w:t>poglavja 5.5.12 do 5.5.14.</w:t>
      </w:r>
    </w:p>
    <w:p w14:paraId="1D12203B" w14:textId="323DCAB9" w:rsidR="00865CAC" w:rsidRPr="006465BD" w:rsidRDefault="00865CAC" w:rsidP="00865CAC">
      <w:pPr>
        <w:pStyle w:val="Naslov3"/>
        <w:rPr>
          <w:rFonts w:ascii="IBM Plex Sans" w:hAnsi="IBM Plex Sans"/>
          <w:sz w:val="22"/>
          <w:szCs w:val="22"/>
        </w:rPr>
      </w:pPr>
      <w:bookmarkStart w:id="208" w:name="_Toc151557522"/>
      <w:r w:rsidRPr="006465BD">
        <w:rPr>
          <w:rFonts w:ascii="IBM Plex Sans" w:hAnsi="IBM Plex Sans"/>
          <w:sz w:val="22"/>
          <w:szCs w:val="22"/>
        </w:rPr>
        <w:lastRenderedPageBreak/>
        <w:t>Nerazvrščeni popravki ločil = Z/LOČ/nerazvrščeno</w:t>
      </w:r>
      <w:bookmarkEnd w:id="208"/>
    </w:p>
    <w:p w14:paraId="5B6B498E" w14:textId="77777777" w:rsidR="00865CAC" w:rsidRPr="006465BD" w:rsidRDefault="00865CAC" w:rsidP="00865CAC">
      <w:pPr>
        <w:spacing w:after="240"/>
        <w:jc w:val="both"/>
        <w:rPr>
          <w:rFonts w:ascii="IBM Plex Sans" w:hAnsi="IBM Plex Sans"/>
          <w:szCs w:val="22"/>
        </w:rPr>
      </w:pPr>
      <w:r w:rsidRPr="006465BD">
        <w:rPr>
          <w:rFonts w:ascii="IBM Plex Sans" w:hAnsi="IBM Plex Sans"/>
          <w:szCs w:val="22"/>
        </w:rPr>
        <w:t>Velika večina popravkov (več kot 13.000) ločil je nerazvrščenih. Gre za različne primere napačne stave (zlasti) vejice, torej primere, kjer je učitelj dodal manjkajočo ali odstranil odvečno vejico. Med težavami so tudi popravki rabe drugih končnih in stavčnih ločil, vendar redkeje.</w:t>
      </w:r>
    </w:p>
    <w:p w14:paraId="3DF1A96C"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A ker se Tonček</w:t>
      </w:r>
      <w:r w:rsidRPr="006465BD">
        <w:rPr>
          <w:rFonts w:ascii="IBM Plex Sans" w:hAnsi="IBM Plex Sans"/>
          <w:b/>
          <w:bCs/>
          <w:sz w:val="22"/>
          <w:szCs w:val="22"/>
        </w:rPr>
        <w:t xml:space="preserve">, | </w:t>
      </w:r>
      <w:r w:rsidRPr="006465BD">
        <w:rPr>
          <w:rFonts w:ascii="IBM Plex Sans" w:hAnsi="IBM Plex Sans"/>
          <w:b/>
          <w:sz w:val="22"/>
          <w:szCs w:val="22"/>
        </w:rPr>
        <w:t xml:space="preserve"> __ </w:t>
      </w:r>
      <w:r w:rsidRPr="006465BD">
        <w:rPr>
          <w:rFonts w:ascii="IBM Plex Sans" w:hAnsi="IBM Plex Sans"/>
          <w:sz w:val="22"/>
          <w:szCs w:val="22"/>
        </w:rPr>
        <w:t>barona boji, zbeži skozi okno pred njim.</w:t>
      </w:r>
    </w:p>
    <w:p w14:paraId="7AFD7018"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Če imaš vse to, te v življenju obdaja veliko </w:t>
      </w:r>
      <w:r w:rsidRPr="006465BD">
        <w:rPr>
          <w:rFonts w:ascii="IBM Plex Sans" w:hAnsi="IBM Plex Sans"/>
          <w:b/>
          <w:bCs/>
          <w:sz w:val="22"/>
          <w:szCs w:val="22"/>
        </w:rPr>
        <w:t xml:space="preserve">”| </w:t>
      </w:r>
      <w:r w:rsidRPr="006465BD">
        <w:rPr>
          <w:rFonts w:ascii="IBM Plex Sans" w:hAnsi="IBM Plex Sans"/>
          <w:b/>
          <w:sz w:val="22"/>
          <w:szCs w:val="22"/>
        </w:rPr>
        <w:t xml:space="preserve"> „</w:t>
      </w:r>
      <w:r w:rsidRPr="006465BD">
        <w:rPr>
          <w:rFonts w:ascii="IBM Plex Sans" w:hAnsi="IBM Plex Sans"/>
          <w:sz w:val="22"/>
          <w:szCs w:val="22"/>
        </w:rPr>
        <w:t xml:space="preserve">prijateljev”  </w:t>
      </w:r>
      <w:r w:rsidRPr="006465BD">
        <w:rPr>
          <w:rFonts w:ascii="IBM Plex Sans" w:hAnsi="IBM Plex Sans"/>
          <w:b/>
          <w:sz w:val="22"/>
          <w:szCs w:val="22"/>
        </w:rPr>
        <w:t xml:space="preserve">prijateljev” </w:t>
      </w:r>
      <w:r w:rsidRPr="006465BD">
        <w:rPr>
          <w:rFonts w:ascii="IBM Plex Sans" w:hAnsi="IBM Plex Sans"/>
          <w:sz w:val="22"/>
          <w:szCs w:val="22"/>
        </w:rPr>
        <w:t xml:space="preserve">in ljudi, ki te </w:t>
      </w:r>
      <w:r w:rsidRPr="006465BD">
        <w:rPr>
          <w:rFonts w:ascii="IBM Plex Sans" w:hAnsi="IBM Plex Sans"/>
          <w:b/>
          <w:bCs/>
          <w:sz w:val="22"/>
          <w:szCs w:val="22"/>
        </w:rPr>
        <w:t xml:space="preserve">”| </w:t>
      </w:r>
      <w:r w:rsidRPr="006465BD">
        <w:rPr>
          <w:rFonts w:ascii="IBM Plex Sans" w:hAnsi="IBM Plex Sans"/>
          <w:b/>
          <w:sz w:val="22"/>
          <w:szCs w:val="22"/>
        </w:rPr>
        <w:t xml:space="preserve"> „</w:t>
      </w:r>
      <w:r w:rsidRPr="006465BD">
        <w:rPr>
          <w:rFonts w:ascii="IBM Plex Sans" w:hAnsi="IBM Plex Sans"/>
          <w:sz w:val="22"/>
          <w:szCs w:val="22"/>
        </w:rPr>
        <w:t>imajo radi”.</w:t>
      </w:r>
    </w:p>
    <w:p w14:paraId="67C23D15" w14:textId="0995E23C" w:rsidR="00865CAC" w:rsidRPr="006465BD" w:rsidRDefault="00865CAC" w:rsidP="00865CAC">
      <w:pPr>
        <w:pStyle w:val="Naslov3"/>
        <w:rPr>
          <w:rFonts w:ascii="IBM Plex Sans" w:hAnsi="IBM Plex Sans"/>
          <w:sz w:val="22"/>
          <w:szCs w:val="22"/>
        </w:rPr>
      </w:pPr>
      <w:bookmarkStart w:id="209" w:name="_Toc151557523"/>
      <w:r w:rsidRPr="006465BD">
        <w:rPr>
          <w:rFonts w:ascii="IBM Plex Sans" w:hAnsi="IBM Plex Sans"/>
          <w:sz w:val="22"/>
          <w:szCs w:val="22"/>
        </w:rPr>
        <w:t>Vejica pred podredji = Z/LOČ/vzorec-vejica-stavki</w:t>
      </w:r>
      <w:bookmarkEnd w:id="209"/>
    </w:p>
    <w:p w14:paraId="21AE2BEB" w14:textId="77777777" w:rsidR="00865CAC" w:rsidRPr="006465BD" w:rsidRDefault="00865CAC" w:rsidP="00865CAC">
      <w:pPr>
        <w:spacing w:after="240"/>
        <w:jc w:val="both"/>
        <w:rPr>
          <w:rFonts w:ascii="IBM Plex Sans" w:hAnsi="IBM Plex Sans"/>
          <w:szCs w:val="22"/>
        </w:rPr>
      </w:pPr>
      <w:r w:rsidRPr="006465BD">
        <w:rPr>
          <w:rFonts w:ascii="IBM Plex Sans" w:hAnsi="IBM Plex Sans"/>
          <w:szCs w:val="22"/>
        </w:rPr>
        <w:t>V tej skupini so primeri, kjer se težava z vejico pojavi med glavnim stavkom in odvisnikom.</w:t>
      </w:r>
    </w:p>
    <w:p w14:paraId="31D78F51"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Čakala je na odgovor </w:t>
      </w:r>
      <w:r w:rsidRPr="006465BD">
        <w:rPr>
          <w:rFonts w:ascii="IBM Plex Sans" w:hAnsi="IBM Plex Sans"/>
          <w:b/>
          <w:bCs/>
          <w:sz w:val="22"/>
          <w:szCs w:val="22"/>
        </w:rPr>
        <w:t xml:space="preserve">| </w:t>
      </w:r>
      <w:r w:rsidRPr="006465BD">
        <w:rPr>
          <w:rFonts w:ascii="IBM Plex Sans" w:hAnsi="IBM Plex Sans"/>
          <w:b/>
          <w:sz w:val="22"/>
          <w:szCs w:val="22"/>
        </w:rPr>
        <w:t xml:space="preserve"> , </w:t>
      </w:r>
      <w:r w:rsidRPr="006465BD">
        <w:rPr>
          <w:rFonts w:ascii="IBM Plex Sans" w:hAnsi="IBM Plex Sans"/>
          <w:sz w:val="22"/>
          <w:szCs w:val="22"/>
        </w:rPr>
        <w:t>vendar ga dosti časa ni dobila.</w:t>
      </w:r>
    </w:p>
    <w:p w14:paraId="35A1F210" w14:textId="67282EDC" w:rsidR="00865CAC" w:rsidRPr="006465BD" w:rsidRDefault="00865CAC" w:rsidP="00865CAC">
      <w:pPr>
        <w:pStyle w:val="Naslov3"/>
        <w:rPr>
          <w:rFonts w:ascii="IBM Plex Sans" w:hAnsi="IBM Plex Sans"/>
          <w:sz w:val="22"/>
          <w:szCs w:val="22"/>
        </w:rPr>
      </w:pPr>
      <w:bookmarkStart w:id="210" w:name="_Toc151557524"/>
      <w:r w:rsidRPr="006465BD">
        <w:rPr>
          <w:rFonts w:ascii="IBM Plex Sans" w:hAnsi="IBM Plex Sans"/>
          <w:sz w:val="22"/>
          <w:szCs w:val="22"/>
        </w:rPr>
        <w:t>Vejica med stavčnimi členi = Z/LOČ/vzorec-vejica-stavčni-členi</w:t>
      </w:r>
      <w:bookmarkEnd w:id="210"/>
    </w:p>
    <w:p w14:paraId="20D02F46" w14:textId="77777777" w:rsidR="00865CAC" w:rsidRPr="006465BD" w:rsidRDefault="00865CAC" w:rsidP="00865CAC">
      <w:pPr>
        <w:spacing w:after="240"/>
        <w:jc w:val="both"/>
        <w:rPr>
          <w:rFonts w:ascii="IBM Plex Sans" w:hAnsi="IBM Plex Sans"/>
          <w:szCs w:val="22"/>
        </w:rPr>
      </w:pPr>
      <w:r w:rsidRPr="006465BD">
        <w:rPr>
          <w:rFonts w:ascii="IBM Plex Sans" w:hAnsi="IBM Plex Sans"/>
          <w:szCs w:val="22"/>
        </w:rPr>
        <w:t>V tej skupini so primeri, kjer se težava z vejico pojavi med posameznimi stavčnimi členi.</w:t>
      </w:r>
    </w:p>
    <w:p w14:paraId="6DB253A3"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Pri svojem začetnem upiranju</w:t>
      </w:r>
      <w:r w:rsidRPr="006465BD">
        <w:rPr>
          <w:rFonts w:ascii="IBM Plex Sans" w:hAnsi="IBM Plex Sans"/>
          <w:b/>
          <w:bCs/>
          <w:sz w:val="22"/>
          <w:szCs w:val="22"/>
        </w:rPr>
        <w:t>, |  __</w:t>
      </w:r>
      <w:r w:rsidRPr="006465BD">
        <w:rPr>
          <w:rFonts w:ascii="IBM Plex Sans" w:hAnsi="IBM Plex Sans"/>
          <w:sz w:val="22"/>
          <w:szCs w:val="22"/>
        </w:rPr>
        <w:t xml:space="preserve">  je bil Simon povsem nemočen.</w:t>
      </w:r>
    </w:p>
    <w:p w14:paraId="6D3F91CB" w14:textId="39EE5A36" w:rsidR="00865CAC" w:rsidRPr="006465BD" w:rsidRDefault="00865CAC" w:rsidP="00865CAC">
      <w:pPr>
        <w:pStyle w:val="Naslov3"/>
        <w:rPr>
          <w:rFonts w:ascii="IBM Plex Sans" w:hAnsi="IBM Plex Sans"/>
          <w:sz w:val="22"/>
          <w:szCs w:val="22"/>
        </w:rPr>
      </w:pPr>
      <w:bookmarkStart w:id="211" w:name="_Toc151557525"/>
      <w:r w:rsidRPr="006465BD">
        <w:rPr>
          <w:rFonts w:ascii="IBM Plex Sans" w:hAnsi="IBM Plex Sans"/>
          <w:sz w:val="22"/>
          <w:szCs w:val="22"/>
        </w:rPr>
        <w:t>Vejica in večdelni vezniki = Z/LOČ/vzorec-vejica-vezniki</w:t>
      </w:r>
      <w:bookmarkEnd w:id="211"/>
    </w:p>
    <w:p w14:paraId="3AC90312" w14:textId="77777777" w:rsidR="00865CAC" w:rsidRPr="006465BD" w:rsidRDefault="00865CAC" w:rsidP="00865CAC">
      <w:pPr>
        <w:spacing w:after="240"/>
        <w:jc w:val="both"/>
        <w:rPr>
          <w:rFonts w:ascii="IBM Plex Sans" w:hAnsi="IBM Plex Sans"/>
          <w:szCs w:val="22"/>
        </w:rPr>
      </w:pPr>
      <w:r w:rsidRPr="006465BD">
        <w:rPr>
          <w:rFonts w:ascii="IBM Plex Sans" w:hAnsi="IBM Plex Sans"/>
          <w:szCs w:val="22"/>
        </w:rPr>
        <w:t>V tej skupini so primeri, kjer se težava z vejico pojavi v povezavi z večdelnimi vezniki oz. konektorji.</w:t>
      </w:r>
    </w:p>
    <w:p w14:paraId="4C8799C9"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Abel se trudi pridobiti naklonjenost svojega starejšega brata</w:t>
      </w:r>
      <w:r w:rsidRPr="006465BD">
        <w:rPr>
          <w:rFonts w:ascii="IBM Plex Sans" w:hAnsi="IBM Plex Sans"/>
          <w:b/>
          <w:bCs/>
          <w:sz w:val="22"/>
          <w:szCs w:val="22"/>
        </w:rPr>
        <w:t>, |  __</w:t>
      </w:r>
      <w:r w:rsidRPr="006465BD">
        <w:rPr>
          <w:rFonts w:ascii="IBM Plex Sans" w:hAnsi="IBM Plex Sans"/>
          <w:sz w:val="22"/>
          <w:szCs w:val="22"/>
        </w:rPr>
        <w:t xml:space="preserve">  med tem, ko ga Kajn odkrito sovraži.</w:t>
      </w:r>
    </w:p>
    <w:p w14:paraId="0923A278" w14:textId="7DD6F65F" w:rsidR="00865CAC" w:rsidRPr="006465BD" w:rsidRDefault="00865CAC" w:rsidP="00865CAC">
      <w:pPr>
        <w:pStyle w:val="Naslov3"/>
        <w:rPr>
          <w:rFonts w:ascii="IBM Plex Sans" w:hAnsi="IBM Plex Sans"/>
          <w:sz w:val="22"/>
          <w:szCs w:val="22"/>
        </w:rPr>
      </w:pPr>
      <w:bookmarkStart w:id="212" w:name="_Toc151557526"/>
      <w:r w:rsidRPr="006465BD">
        <w:rPr>
          <w:rFonts w:ascii="IBM Plex Sans" w:hAnsi="IBM Plex Sans"/>
          <w:sz w:val="22"/>
          <w:szCs w:val="22"/>
        </w:rPr>
        <w:t>Vejica in primerjalne strukture = Z/LOČ/vzorec-vejica-kot</w:t>
      </w:r>
      <w:bookmarkEnd w:id="212"/>
    </w:p>
    <w:p w14:paraId="371C7F08" w14:textId="77777777" w:rsidR="00865CAC" w:rsidRPr="006465BD" w:rsidRDefault="00865CAC" w:rsidP="00865CAC">
      <w:pPr>
        <w:spacing w:after="240"/>
        <w:jc w:val="both"/>
        <w:rPr>
          <w:rFonts w:ascii="IBM Plex Sans" w:hAnsi="IBM Plex Sans"/>
          <w:szCs w:val="22"/>
        </w:rPr>
      </w:pPr>
      <w:r w:rsidRPr="006465BD">
        <w:rPr>
          <w:rFonts w:ascii="IBM Plex Sans" w:hAnsi="IBM Plex Sans"/>
          <w:szCs w:val="22"/>
        </w:rPr>
        <w:t xml:space="preserve">V tej skupini so primeri, kjer se težava z vejico pojavi pri primerjavah in prislovnih določilih načina s </w:t>
      </w:r>
      <w:r w:rsidRPr="006465BD">
        <w:rPr>
          <w:rFonts w:ascii="IBM Plex Sans" w:hAnsi="IBM Plex Sans"/>
          <w:i/>
          <w:iCs/>
          <w:szCs w:val="22"/>
        </w:rPr>
        <w:t xml:space="preserve">kot. </w:t>
      </w:r>
    </w:p>
    <w:p w14:paraId="5B421A8A"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Ni ji bil tako predan</w:t>
      </w:r>
      <w:r w:rsidRPr="006465BD">
        <w:rPr>
          <w:rFonts w:ascii="IBM Plex Sans" w:hAnsi="IBM Plex Sans"/>
          <w:b/>
          <w:bCs/>
          <w:sz w:val="22"/>
          <w:szCs w:val="22"/>
        </w:rPr>
        <w:t>, |  __</w:t>
      </w:r>
      <w:r w:rsidRPr="006465BD">
        <w:rPr>
          <w:rFonts w:ascii="IBM Plex Sans" w:hAnsi="IBM Plex Sans"/>
          <w:sz w:val="22"/>
          <w:szCs w:val="22"/>
        </w:rPr>
        <w:t xml:space="preserve">   kot pa Bogomili, zato je pristal na krst.</w:t>
      </w:r>
    </w:p>
    <w:p w14:paraId="120108A9" w14:textId="2BB6596B" w:rsidR="00865CAC" w:rsidRPr="006465BD" w:rsidRDefault="00865CAC" w:rsidP="00865CAC">
      <w:pPr>
        <w:pStyle w:val="Naslov3"/>
        <w:rPr>
          <w:rFonts w:ascii="IBM Plex Sans" w:hAnsi="IBM Plex Sans"/>
          <w:sz w:val="22"/>
          <w:szCs w:val="22"/>
        </w:rPr>
      </w:pPr>
      <w:bookmarkStart w:id="213" w:name="_Toc151557527"/>
      <w:r w:rsidRPr="006465BD">
        <w:rPr>
          <w:rFonts w:ascii="IBM Plex Sans" w:hAnsi="IBM Plex Sans"/>
          <w:sz w:val="22"/>
          <w:szCs w:val="22"/>
        </w:rPr>
        <w:t>Vejica in pastavki, pristavki itd. = Z/LOČ/vzorec-vejica-pristavki</w:t>
      </w:r>
      <w:bookmarkEnd w:id="213"/>
    </w:p>
    <w:p w14:paraId="4CB5FDC8" w14:textId="77777777" w:rsidR="00865CAC" w:rsidRPr="006465BD" w:rsidRDefault="00865CAC" w:rsidP="00865CAC">
      <w:pPr>
        <w:spacing w:after="240"/>
        <w:jc w:val="both"/>
        <w:rPr>
          <w:rFonts w:ascii="IBM Plex Sans" w:hAnsi="IBM Plex Sans"/>
          <w:szCs w:val="22"/>
        </w:rPr>
      </w:pPr>
      <w:r w:rsidRPr="006465BD">
        <w:rPr>
          <w:rFonts w:ascii="IBM Plex Sans" w:hAnsi="IBM Plex Sans"/>
          <w:szCs w:val="22"/>
        </w:rPr>
        <w:t>V tej skupini so primeri, kjer se težava z vejico pojavi pri pristavkih, polstavkih, pastavkih in nestavčnih vrivkih.</w:t>
      </w:r>
    </w:p>
    <w:p w14:paraId="7CD5B8F2"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Ima dva prijatelja </w:t>
      </w:r>
      <w:r w:rsidRPr="006465BD">
        <w:rPr>
          <w:rFonts w:ascii="IBM Plex Sans" w:hAnsi="IBM Plex Sans"/>
          <w:b/>
          <w:bCs/>
          <w:sz w:val="22"/>
          <w:szCs w:val="22"/>
        </w:rPr>
        <w:t xml:space="preserve">| </w:t>
      </w:r>
      <w:r w:rsidRPr="006465BD">
        <w:rPr>
          <w:rFonts w:ascii="IBM Plex Sans" w:hAnsi="IBM Plex Sans"/>
          <w:b/>
          <w:sz w:val="22"/>
          <w:szCs w:val="22"/>
        </w:rPr>
        <w:t xml:space="preserve"> , </w:t>
      </w:r>
      <w:r w:rsidRPr="006465BD">
        <w:rPr>
          <w:rFonts w:ascii="IBM Plex Sans" w:hAnsi="IBM Plex Sans"/>
          <w:sz w:val="22"/>
          <w:szCs w:val="22"/>
        </w:rPr>
        <w:t xml:space="preserve"> Tomaža in Denisa.</w:t>
      </w:r>
    </w:p>
    <w:p w14:paraId="2E250D35" w14:textId="14B9884A" w:rsidR="00865CAC" w:rsidRPr="006465BD" w:rsidRDefault="00865CAC" w:rsidP="00865CAC">
      <w:pPr>
        <w:pStyle w:val="Naslov3"/>
        <w:rPr>
          <w:rFonts w:ascii="IBM Plex Sans" w:hAnsi="IBM Plex Sans"/>
          <w:sz w:val="22"/>
          <w:szCs w:val="22"/>
        </w:rPr>
      </w:pPr>
      <w:bookmarkStart w:id="214" w:name="_Toc151557528"/>
      <w:r w:rsidRPr="006465BD">
        <w:rPr>
          <w:rFonts w:ascii="IBM Plex Sans" w:hAnsi="IBM Plex Sans"/>
          <w:sz w:val="22"/>
          <w:szCs w:val="22"/>
        </w:rPr>
        <w:t>Vejica in vrinjeni odvisnik= Z/LOČ/vzorec-vejica-vrinjen-odvisnik</w:t>
      </w:r>
      <w:bookmarkEnd w:id="214"/>
    </w:p>
    <w:p w14:paraId="5E78764E" w14:textId="77777777" w:rsidR="00865CAC" w:rsidRPr="006465BD" w:rsidRDefault="00865CAC" w:rsidP="00865CAC">
      <w:pPr>
        <w:spacing w:after="240"/>
        <w:jc w:val="both"/>
        <w:rPr>
          <w:rFonts w:ascii="IBM Plex Sans" w:hAnsi="IBM Plex Sans"/>
          <w:szCs w:val="22"/>
        </w:rPr>
      </w:pPr>
      <w:r w:rsidRPr="006465BD">
        <w:rPr>
          <w:rFonts w:ascii="IBM Plex Sans" w:hAnsi="IBM Plex Sans"/>
          <w:szCs w:val="22"/>
        </w:rPr>
        <w:t>V tej skupini so primeri, kjer se težava z vejico pojavi pri vrinjenih odvisnikih.</w:t>
      </w:r>
    </w:p>
    <w:p w14:paraId="4E5F7630"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lastRenderedPageBreak/>
        <w:t xml:space="preserve">Naslov besedila, ki sem ga prebral </w:t>
      </w:r>
      <w:r w:rsidRPr="006465BD">
        <w:rPr>
          <w:rFonts w:ascii="IBM Plex Sans" w:hAnsi="IBM Plex Sans"/>
          <w:b/>
          <w:bCs/>
          <w:sz w:val="22"/>
          <w:szCs w:val="22"/>
        </w:rPr>
        <w:t xml:space="preserve">| </w:t>
      </w:r>
      <w:r w:rsidRPr="006465BD">
        <w:rPr>
          <w:rFonts w:ascii="IBM Plex Sans" w:hAnsi="IBM Plex Sans"/>
          <w:b/>
          <w:sz w:val="22"/>
          <w:szCs w:val="22"/>
        </w:rPr>
        <w:t xml:space="preserve"> , </w:t>
      </w:r>
      <w:r w:rsidRPr="006465BD">
        <w:rPr>
          <w:rFonts w:ascii="IBM Plex Sans" w:hAnsi="IBM Plex Sans"/>
          <w:sz w:val="22"/>
          <w:szCs w:val="22"/>
        </w:rPr>
        <w:t xml:space="preserve"> je Princeska z napako.</w:t>
      </w:r>
    </w:p>
    <w:p w14:paraId="3F45DFD6" w14:textId="48137FD0" w:rsidR="00865CAC" w:rsidRPr="006465BD" w:rsidRDefault="00865CAC" w:rsidP="00865CAC">
      <w:pPr>
        <w:pStyle w:val="Naslov3"/>
        <w:rPr>
          <w:rFonts w:ascii="IBM Plex Sans" w:hAnsi="IBM Plex Sans"/>
          <w:sz w:val="22"/>
          <w:szCs w:val="22"/>
        </w:rPr>
      </w:pPr>
      <w:bookmarkStart w:id="215" w:name="_Toc151557529"/>
      <w:r w:rsidRPr="006465BD">
        <w:rPr>
          <w:rFonts w:ascii="IBM Plex Sans" w:hAnsi="IBM Plex Sans"/>
          <w:sz w:val="22"/>
          <w:szCs w:val="22"/>
        </w:rPr>
        <w:t>Vejica in priredne zveze= Z/LOČ/vzorec-vejica-priredja-zvez</w:t>
      </w:r>
      <w:bookmarkEnd w:id="215"/>
    </w:p>
    <w:p w14:paraId="76A8EAC2" w14:textId="77777777" w:rsidR="00865CAC" w:rsidRPr="006465BD" w:rsidRDefault="00865CAC" w:rsidP="00865CAC">
      <w:pPr>
        <w:spacing w:after="240"/>
        <w:jc w:val="both"/>
        <w:rPr>
          <w:rFonts w:ascii="IBM Plex Sans" w:hAnsi="IBM Plex Sans"/>
          <w:szCs w:val="22"/>
        </w:rPr>
      </w:pPr>
      <w:r w:rsidRPr="006465BD">
        <w:rPr>
          <w:rFonts w:ascii="IBM Plex Sans" w:hAnsi="IBM Plex Sans"/>
          <w:szCs w:val="22"/>
        </w:rPr>
        <w:t>V tej skupini so primeri, kjer se težava z vejico pojavi pri priredno zloženih besedah in zvezah.</w:t>
      </w:r>
    </w:p>
    <w:p w14:paraId="49430265" w14:textId="0ED39FBB"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Danes se pa vsem nekam mudi in dela se vse hitro</w:t>
      </w:r>
      <w:r w:rsidRPr="006465BD">
        <w:rPr>
          <w:rFonts w:ascii="IBM Plex Sans" w:hAnsi="IBM Plex Sans"/>
          <w:b/>
          <w:bCs/>
          <w:sz w:val="22"/>
          <w:szCs w:val="22"/>
        </w:rPr>
        <w:t>, |  __</w:t>
      </w:r>
      <w:r w:rsidRPr="006465BD">
        <w:rPr>
          <w:rFonts w:ascii="IBM Plex Sans" w:hAnsi="IBM Plex Sans"/>
          <w:sz w:val="22"/>
          <w:szCs w:val="22"/>
        </w:rPr>
        <w:t xml:space="preserve">  ter slabo.</w:t>
      </w:r>
    </w:p>
    <w:p w14:paraId="2ABFC884" w14:textId="2A471D55" w:rsidR="00865CAC" w:rsidRPr="006465BD" w:rsidRDefault="00865CAC" w:rsidP="00865CAC">
      <w:pPr>
        <w:pStyle w:val="Naslov3"/>
        <w:rPr>
          <w:rFonts w:ascii="IBM Plex Sans" w:hAnsi="IBM Plex Sans"/>
          <w:sz w:val="22"/>
          <w:szCs w:val="22"/>
        </w:rPr>
      </w:pPr>
      <w:bookmarkStart w:id="216" w:name="_Toc151557530"/>
      <w:r w:rsidRPr="006465BD">
        <w:rPr>
          <w:rFonts w:ascii="IBM Plex Sans" w:hAnsi="IBM Plex Sans"/>
          <w:sz w:val="22"/>
          <w:szCs w:val="22"/>
        </w:rPr>
        <w:t>Vej</w:t>
      </w:r>
      <w:r w:rsidR="00003788">
        <w:rPr>
          <w:rFonts w:ascii="IBM Plex Sans" w:hAnsi="IBM Plex Sans"/>
          <w:sz w:val="22"/>
          <w:szCs w:val="22"/>
        </w:rPr>
        <w:t>i</w:t>
      </w:r>
      <w:r w:rsidRPr="006465BD">
        <w:rPr>
          <w:rFonts w:ascii="IBM Plex Sans" w:hAnsi="IBM Plex Sans"/>
          <w:sz w:val="22"/>
          <w:szCs w:val="22"/>
        </w:rPr>
        <w:t>ca in priredni odvisniki = Z/LOČ/vzorec-vejica-priredja-odvisnikov</w:t>
      </w:r>
      <w:bookmarkEnd w:id="216"/>
    </w:p>
    <w:p w14:paraId="1A7C320B" w14:textId="77777777" w:rsidR="00865CAC" w:rsidRPr="006465BD" w:rsidRDefault="00865CAC" w:rsidP="00865CAC">
      <w:pPr>
        <w:spacing w:after="240"/>
        <w:jc w:val="both"/>
        <w:rPr>
          <w:rFonts w:ascii="IBM Plex Sans" w:hAnsi="IBM Plex Sans"/>
          <w:szCs w:val="22"/>
        </w:rPr>
      </w:pPr>
      <w:r w:rsidRPr="006465BD">
        <w:rPr>
          <w:rFonts w:ascii="IBM Plex Sans" w:hAnsi="IBM Plex Sans"/>
          <w:szCs w:val="22"/>
        </w:rPr>
        <w:t>V tej skupini so primeri, kjer se težava z vejico pojavi pri priredno zloženih odvisnikih.</w:t>
      </w:r>
    </w:p>
    <w:p w14:paraId="29988B6A"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Izžene Kajna in</w:t>
      </w:r>
      <w:r w:rsidRPr="006465BD">
        <w:rPr>
          <w:rFonts w:ascii="IBM Plex Sans" w:hAnsi="IBM Plex Sans"/>
          <w:b/>
          <w:bCs/>
          <w:sz w:val="22"/>
          <w:szCs w:val="22"/>
        </w:rPr>
        <w:t>, |  __</w:t>
      </w:r>
      <w:r w:rsidRPr="006465BD">
        <w:rPr>
          <w:rFonts w:ascii="IBM Plex Sans" w:hAnsi="IBM Plex Sans"/>
          <w:sz w:val="22"/>
          <w:szCs w:val="22"/>
        </w:rPr>
        <w:t xml:space="preserve">  ko vidi, da se resnično kesa, mu odpusti.</w:t>
      </w:r>
    </w:p>
    <w:p w14:paraId="5C293CEB" w14:textId="695CE833" w:rsidR="00865CAC" w:rsidRPr="006465BD" w:rsidRDefault="00865CAC" w:rsidP="00865CAC">
      <w:pPr>
        <w:pStyle w:val="Naslov3"/>
        <w:rPr>
          <w:rFonts w:ascii="IBM Plex Sans" w:hAnsi="IBM Plex Sans"/>
          <w:sz w:val="22"/>
          <w:szCs w:val="22"/>
        </w:rPr>
      </w:pPr>
      <w:bookmarkStart w:id="217" w:name="_Toc151557531"/>
      <w:r w:rsidRPr="006465BD">
        <w:rPr>
          <w:rFonts w:ascii="IBM Plex Sans" w:hAnsi="IBM Plex Sans"/>
          <w:sz w:val="22"/>
          <w:szCs w:val="22"/>
        </w:rPr>
        <w:t>Vejica v pridevniškem nizu = Z/LOČ/vzorec-vejica-pridevniški-niz</w:t>
      </w:r>
      <w:bookmarkEnd w:id="217"/>
    </w:p>
    <w:p w14:paraId="3512F44A" w14:textId="77777777" w:rsidR="00865CAC" w:rsidRPr="006465BD" w:rsidRDefault="00865CAC" w:rsidP="00865CAC">
      <w:pPr>
        <w:spacing w:after="240"/>
        <w:jc w:val="both"/>
        <w:rPr>
          <w:rFonts w:ascii="IBM Plex Sans" w:hAnsi="IBM Plex Sans"/>
          <w:szCs w:val="22"/>
        </w:rPr>
      </w:pPr>
      <w:r w:rsidRPr="006465BD">
        <w:rPr>
          <w:rFonts w:ascii="IBM Plex Sans" w:hAnsi="IBM Plex Sans"/>
          <w:szCs w:val="22"/>
        </w:rPr>
        <w:t>V tej skupini so primeri, kjer se težava z vejico pojavi pri pridevniškem nizu v levem prilastku.</w:t>
      </w:r>
    </w:p>
    <w:p w14:paraId="33328A75"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Imel pa je tudi mlajšega </w:t>
      </w:r>
      <w:r w:rsidRPr="006465BD">
        <w:rPr>
          <w:rFonts w:ascii="IBM Plex Sans" w:hAnsi="IBM Plex Sans"/>
          <w:b/>
          <w:bCs/>
          <w:sz w:val="22"/>
          <w:szCs w:val="22"/>
        </w:rPr>
        <w:t xml:space="preserve">| </w:t>
      </w:r>
      <w:r w:rsidRPr="006465BD">
        <w:rPr>
          <w:rFonts w:ascii="IBM Plex Sans" w:hAnsi="IBM Plex Sans"/>
          <w:b/>
          <w:sz w:val="22"/>
          <w:szCs w:val="22"/>
        </w:rPr>
        <w:t xml:space="preserve"> , </w:t>
      </w:r>
      <w:r w:rsidRPr="006465BD">
        <w:rPr>
          <w:rFonts w:ascii="IBM Plex Sans" w:hAnsi="IBM Plex Sans"/>
          <w:sz w:val="22"/>
          <w:szCs w:val="22"/>
        </w:rPr>
        <w:t xml:space="preserve"> pravega brata Benčija, ki ga je večkrat peljal v vrtec.</w:t>
      </w:r>
    </w:p>
    <w:p w14:paraId="34F68099" w14:textId="7D28E9D4" w:rsidR="00865CAC" w:rsidRPr="006465BD" w:rsidRDefault="00865CAC" w:rsidP="00865CAC">
      <w:pPr>
        <w:pStyle w:val="Naslov3"/>
        <w:rPr>
          <w:rFonts w:ascii="IBM Plex Sans" w:hAnsi="IBM Plex Sans"/>
          <w:sz w:val="22"/>
          <w:szCs w:val="22"/>
        </w:rPr>
      </w:pPr>
      <w:bookmarkStart w:id="218" w:name="_Toc151557532"/>
      <w:r w:rsidRPr="006465BD">
        <w:rPr>
          <w:rFonts w:ascii="IBM Plex Sans" w:hAnsi="IBM Plex Sans"/>
          <w:sz w:val="22"/>
          <w:szCs w:val="22"/>
        </w:rPr>
        <w:t>Vejica pri elipsi povedka = Z/LOČ/vzorec-vejica-elipsa-povedka</w:t>
      </w:r>
      <w:bookmarkEnd w:id="218"/>
    </w:p>
    <w:p w14:paraId="6FB03C1B" w14:textId="77777777" w:rsidR="00865CAC" w:rsidRPr="006465BD" w:rsidRDefault="00865CAC" w:rsidP="00865CAC">
      <w:pPr>
        <w:spacing w:after="240"/>
        <w:jc w:val="both"/>
        <w:rPr>
          <w:rFonts w:ascii="IBM Plex Sans" w:hAnsi="IBM Plex Sans"/>
          <w:szCs w:val="22"/>
        </w:rPr>
      </w:pPr>
      <w:r w:rsidRPr="006465BD">
        <w:rPr>
          <w:rFonts w:ascii="IBM Plex Sans" w:hAnsi="IBM Plex Sans"/>
          <w:szCs w:val="22"/>
        </w:rPr>
        <w:t>V tej skupini so primeri, kjer se težava z vejico pojavi v stavkih z izpuščenim povedkom.</w:t>
      </w:r>
    </w:p>
    <w:p w14:paraId="56FEBF6F" w14:textId="77777777" w:rsidR="00865CAC" w:rsidRDefault="00865CAC" w:rsidP="00973FA0">
      <w:pPr>
        <w:pStyle w:val="CJVTBullets"/>
        <w:rPr>
          <w:rFonts w:ascii="IBM Plex Sans" w:hAnsi="IBM Plex Sans"/>
          <w:sz w:val="22"/>
          <w:szCs w:val="22"/>
        </w:rPr>
      </w:pPr>
      <w:r w:rsidRPr="006465BD">
        <w:rPr>
          <w:rFonts w:ascii="IBM Plex Sans" w:hAnsi="IBM Plex Sans"/>
          <w:sz w:val="22"/>
          <w:szCs w:val="22"/>
        </w:rPr>
        <w:t xml:space="preserve">Opisuje tudi Ožbeja, ki je v precepu, saj ima Meto zelo rad </w:t>
      </w:r>
      <w:r w:rsidRPr="006465BD">
        <w:rPr>
          <w:rFonts w:ascii="IBM Plex Sans" w:hAnsi="IBM Plex Sans"/>
          <w:b/>
          <w:bCs/>
          <w:sz w:val="22"/>
          <w:szCs w:val="22"/>
        </w:rPr>
        <w:t xml:space="preserve">| </w:t>
      </w:r>
      <w:r w:rsidRPr="006465BD">
        <w:rPr>
          <w:rFonts w:ascii="IBM Plex Sans" w:hAnsi="IBM Plex Sans"/>
          <w:b/>
          <w:sz w:val="22"/>
          <w:szCs w:val="22"/>
        </w:rPr>
        <w:t xml:space="preserve"> , </w:t>
      </w:r>
      <w:r w:rsidRPr="006465BD">
        <w:rPr>
          <w:rFonts w:ascii="IBM Plex Sans" w:hAnsi="IBM Plex Sans"/>
          <w:sz w:val="22"/>
          <w:szCs w:val="22"/>
        </w:rPr>
        <w:t>hkrati pa tudi očeta in zapuščino.</w:t>
      </w:r>
    </w:p>
    <w:p w14:paraId="035E1FE0" w14:textId="1D2E947D" w:rsidR="00003788" w:rsidRPr="0092573C" w:rsidRDefault="00003788" w:rsidP="00003788">
      <w:pPr>
        <w:pStyle w:val="Naslov3"/>
        <w:rPr>
          <w:rFonts w:ascii="IBM Plex Sans" w:hAnsi="IBM Plex Sans"/>
          <w:sz w:val="22"/>
          <w:szCs w:val="22"/>
        </w:rPr>
      </w:pPr>
      <w:bookmarkStart w:id="219" w:name="_Toc151557533"/>
      <w:r w:rsidRPr="0092573C">
        <w:rPr>
          <w:rFonts w:ascii="IBM Plex Sans" w:hAnsi="IBM Plex Sans"/>
          <w:sz w:val="22"/>
          <w:szCs w:val="22"/>
        </w:rPr>
        <w:t xml:space="preserve">Vejica </w:t>
      </w:r>
      <w:r w:rsidR="003D4E68" w:rsidRPr="0092573C">
        <w:rPr>
          <w:rFonts w:ascii="IBM Plex Sans" w:hAnsi="IBM Plex Sans"/>
          <w:sz w:val="22"/>
          <w:szCs w:val="22"/>
        </w:rPr>
        <w:t>in kopičenje ločil</w:t>
      </w:r>
      <w:r w:rsidRPr="0092573C">
        <w:rPr>
          <w:rFonts w:ascii="IBM Plex Sans" w:hAnsi="IBM Plex Sans"/>
          <w:sz w:val="22"/>
          <w:szCs w:val="22"/>
        </w:rPr>
        <w:t xml:space="preserve"> = Z/LOČ/vzorec-vejica-</w:t>
      </w:r>
      <w:r w:rsidR="003D4E68" w:rsidRPr="0092573C">
        <w:rPr>
          <w:rFonts w:ascii="IBM Plex Sans" w:hAnsi="IBM Plex Sans"/>
          <w:sz w:val="22"/>
          <w:szCs w:val="22"/>
        </w:rPr>
        <w:t>kopičenje</w:t>
      </w:r>
      <w:r w:rsidRPr="0092573C">
        <w:rPr>
          <w:rFonts w:ascii="IBM Plex Sans" w:hAnsi="IBM Plex Sans"/>
          <w:sz w:val="22"/>
          <w:szCs w:val="22"/>
        </w:rPr>
        <w:t>-</w:t>
      </w:r>
      <w:r w:rsidR="003D4E68" w:rsidRPr="0092573C">
        <w:rPr>
          <w:rFonts w:ascii="IBM Plex Sans" w:hAnsi="IBM Plex Sans"/>
          <w:sz w:val="22"/>
          <w:szCs w:val="22"/>
        </w:rPr>
        <w:t>ločil</w:t>
      </w:r>
      <w:bookmarkEnd w:id="219"/>
    </w:p>
    <w:p w14:paraId="4CF98BBF" w14:textId="32CFCDB0" w:rsidR="00003788" w:rsidRPr="0092573C" w:rsidRDefault="00003788" w:rsidP="00003788">
      <w:pPr>
        <w:spacing w:after="240"/>
        <w:jc w:val="both"/>
        <w:rPr>
          <w:rFonts w:ascii="IBM Plex Sans" w:hAnsi="IBM Plex Sans"/>
          <w:szCs w:val="22"/>
        </w:rPr>
      </w:pPr>
      <w:r w:rsidRPr="0092573C">
        <w:rPr>
          <w:rFonts w:ascii="IBM Plex Sans" w:hAnsi="IBM Plex Sans"/>
          <w:szCs w:val="22"/>
        </w:rPr>
        <w:t xml:space="preserve">V tej skupini so primeri, kjer se težava z vejico pojavi </w:t>
      </w:r>
      <w:r w:rsidR="00A3761A" w:rsidRPr="0092573C">
        <w:rPr>
          <w:rFonts w:ascii="IBM Plex Sans" w:hAnsi="IBM Plex Sans"/>
          <w:szCs w:val="22"/>
        </w:rPr>
        <w:t>pri kopičenju ločil</w:t>
      </w:r>
      <w:r w:rsidRPr="0092573C">
        <w:rPr>
          <w:rFonts w:ascii="IBM Plex Sans" w:hAnsi="IBM Plex Sans"/>
          <w:szCs w:val="22"/>
        </w:rPr>
        <w:t>.</w:t>
      </w:r>
    </w:p>
    <w:p w14:paraId="1C730125" w14:textId="06D1AB1D" w:rsidR="00003788" w:rsidRPr="0092573C" w:rsidRDefault="00681D2B" w:rsidP="00003788">
      <w:pPr>
        <w:pStyle w:val="CJVTBullets"/>
        <w:rPr>
          <w:rFonts w:ascii="IBM Plex Sans" w:hAnsi="IBM Plex Sans"/>
          <w:sz w:val="22"/>
          <w:szCs w:val="22"/>
        </w:rPr>
      </w:pPr>
      <w:r w:rsidRPr="0092573C">
        <w:rPr>
          <w:rFonts w:ascii="IBM Plex Sans" w:hAnsi="IBM Plex Sans"/>
          <w:sz w:val="22"/>
          <w:szCs w:val="22"/>
        </w:rPr>
        <w:t>Danes delamo to za višji standard, lagodnejše življenje, kvalitetnejši študij , |  __ …</w:t>
      </w:r>
    </w:p>
    <w:p w14:paraId="77B9EB74" w14:textId="7D3F3738" w:rsidR="00003788" w:rsidRPr="0092573C" w:rsidRDefault="00003788" w:rsidP="00003788">
      <w:pPr>
        <w:pStyle w:val="Naslov3"/>
        <w:rPr>
          <w:rFonts w:ascii="IBM Plex Sans" w:hAnsi="IBM Plex Sans"/>
          <w:sz w:val="22"/>
          <w:szCs w:val="22"/>
        </w:rPr>
      </w:pPr>
      <w:bookmarkStart w:id="220" w:name="_Toc151557534"/>
      <w:r w:rsidRPr="0092573C">
        <w:rPr>
          <w:rFonts w:ascii="IBM Plex Sans" w:hAnsi="IBM Plex Sans"/>
          <w:sz w:val="22"/>
          <w:szCs w:val="22"/>
        </w:rPr>
        <w:t xml:space="preserve">Vejica </w:t>
      </w:r>
      <w:r w:rsidR="003D4E68" w:rsidRPr="0092573C">
        <w:rPr>
          <w:rFonts w:ascii="IBM Plex Sans" w:hAnsi="IBM Plex Sans"/>
          <w:sz w:val="22"/>
          <w:szCs w:val="22"/>
        </w:rPr>
        <w:t>in kopičenje veznikov</w:t>
      </w:r>
      <w:r w:rsidRPr="0092573C">
        <w:rPr>
          <w:rFonts w:ascii="IBM Plex Sans" w:hAnsi="IBM Plex Sans"/>
          <w:sz w:val="22"/>
          <w:szCs w:val="22"/>
        </w:rPr>
        <w:t xml:space="preserve"> = </w:t>
      </w:r>
      <w:r w:rsidR="00F23ED9" w:rsidRPr="0092573C">
        <w:rPr>
          <w:rFonts w:ascii="IBM Plex Sans" w:hAnsi="IBM Plex Sans"/>
          <w:sz w:val="22"/>
          <w:szCs w:val="22"/>
        </w:rPr>
        <w:t>Z/LOČ/vzorec-vejica-kopičenje-veznikov</w:t>
      </w:r>
      <w:bookmarkEnd w:id="220"/>
    </w:p>
    <w:p w14:paraId="328ABF2C" w14:textId="346C5049" w:rsidR="00003788" w:rsidRPr="0092573C" w:rsidRDefault="00003788" w:rsidP="00003788">
      <w:pPr>
        <w:spacing w:after="240"/>
        <w:jc w:val="both"/>
        <w:rPr>
          <w:rFonts w:ascii="IBM Plex Sans" w:hAnsi="IBM Plex Sans"/>
          <w:szCs w:val="22"/>
        </w:rPr>
      </w:pPr>
      <w:r w:rsidRPr="0092573C">
        <w:rPr>
          <w:rFonts w:ascii="IBM Plex Sans" w:hAnsi="IBM Plex Sans"/>
          <w:szCs w:val="22"/>
        </w:rPr>
        <w:t xml:space="preserve">V tej skupini so primeri, kjer se težava z vejico pojavi </w:t>
      </w:r>
      <w:r w:rsidR="00B86C8C" w:rsidRPr="0092573C">
        <w:rPr>
          <w:rFonts w:ascii="IBM Plex Sans" w:hAnsi="IBM Plex Sans"/>
          <w:szCs w:val="22"/>
        </w:rPr>
        <w:t xml:space="preserve">med vezniki pri kopičenju </w:t>
      </w:r>
      <w:r w:rsidR="0092573C" w:rsidRPr="0092573C">
        <w:rPr>
          <w:rFonts w:ascii="IBM Plex Sans" w:hAnsi="IBM Plex Sans"/>
          <w:szCs w:val="22"/>
        </w:rPr>
        <w:t xml:space="preserve">dveh ali več </w:t>
      </w:r>
      <w:r w:rsidR="00B86C8C" w:rsidRPr="0092573C">
        <w:rPr>
          <w:rFonts w:ascii="IBM Plex Sans" w:hAnsi="IBM Plex Sans"/>
          <w:szCs w:val="22"/>
        </w:rPr>
        <w:t>veznikov</w:t>
      </w:r>
      <w:r w:rsidRPr="0092573C">
        <w:rPr>
          <w:rFonts w:ascii="IBM Plex Sans" w:hAnsi="IBM Plex Sans"/>
          <w:szCs w:val="22"/>
        </w:rPr>
        <w:t>.</w:t>
      </w:r>
    </w:p>
    <w:p w14:paraId="0FD4C28B" w14:textId="1B644A1B" w:rsidR="00003788" w:rsidRPr="0092573C" w:rsidRDefault="00B13D34" w:rsidP="00B13D34">
      <w:pPr>
        <w:pStyle w:val="CJVTBullets"/>
        <w:rPr>
          <w:rFonts w:ascii="IBM Plex Sans" w:hAnsi="IBM Plex Sans"/>
          <w:sz w:val="22"/>
          <w:szCs w:val="22"/>
        </w:rPr>
      </w:pPr>
      <w:r w:rsidRPr="0092573C">
        <w:rPr>
          <w:rFonts w:ascii="IBM Plex Sans" w:hAnsi="IBM Plex Sans"/>
          <w:sz w:val="22"/>
          <w:szCs w:val="22"/>
        </w:rPr>
        <w:t xml:space="preserve">Da , mislim , da je bil oče pravičen , saj mu je s tem nakazal , da ga ima rad in </w:t>
      </w:r>
      <w:r w:rsidRPr="0092573C">
        <w:rPr>
          <w:rFonts w:ascii="IBM Plex Sans" w:hAnsi="IBM Plex Sans"/>
          <w:b/>
          <w:bCs/>
          <w:sz w:val="22"/>
          <w:szCs w:val="22"/>
        </w:rPr>
        <w:t>, |  __</w:t>
      </w:r>
      <w:r w:rsidRPr="0092573C">
        <w:rPr>
          <w:rFonts w:ascii="IBM Plex Sans" w:hAnsi="IBM Plex Sans"/>
          <w:sz w:val="22"/>
          <w:szCs w:val="22"/>
        </w:rPr>
        <w:t xml:space="preserve"> da sprejema njegove napake.</w:t>
      </w:r>
    </w:p>
    <w:p w14:paraId="54B461DC" w14:textId="7533F5D7" w:rsidR="00003788" w:rsidRPr="0092573C" w:rsidRDefault="00003788" w:rsidP="00003788">
      <w:pPr>
        <w:pStyle w:val="Naslov3"/>
        <w:rPr>
          <w:rFonts w:ascii="IBM Plex Sans" w:hAnsi="IBM Plex Sans"/>
          <w:sz w:val="22"/>
          <w:szCs w:val="22"/>
        </w:rPr>
      </w:pPr>
      <w:bookmarkStart w:id="221" w:name="_Toc151557535"/>
      <w:r w:rsidRPr="0092573C">
        <w:rPr>
          <w:rFonts w:ascii="IBM Plex Sans" w:hAnsi="IBM Plex Sans"/>
          <w:sz w:val="22"/>
          <w:szCs w:val="22"/>
        </w:rPr>
        <w:t xml:space="preserve">Vejica pri </w:t>
      </w:r>
      <w:r w:rsidR="008B613E" w:rsidRPr="0092573C">
        <w:rPr>
          <w:rFonts w:ascii="IBM Plex Sans" w:hAnsi="IBM Plex Sans"/>
          <w:sz w:val="22"/>
          <w:szCs w:val="22"/>
        </w:rPr>
        <w:t>navajanju</w:t>
      </w:r>
      <w:r w:rsidRPr="0092573C">
        <w:rPr>
          <w:rFonts w:ascii="IBM Plex Sans" w:hAnsi="IBM Plex Sans"/>
          <w:sz w:val="22"/>
          <w:szCs w:val="22"/>
        </w:rPr>
        <w:t xml:space="preserve"> = Z/LOČ/vzorec-vejica-</w:t>
      </w:r>
      <w:r w:rsidR="008B613E" w:rsidRPr="0092573C">
        <w:rPr>
          <w:rFonts w:ascii="IBM Plex Sans" w:hAnsi="IBM Plex Sans"/>
          <w:sz w:val="22"/>
          <w:szCs w:val="22"/>
        </w:rPr>
        <w:t>navajanje</w:t>
      </w:r>
      <w:bookmarkEnd w:id="221"/>
    </w:p>
    <w:p w14:paraId="271B0B2B" w14:textId="61F7FC6E" w:rsidR="00003788" w:rsidRPr="0092573C" w:rsidRDefault="00003788" w:rsidP="00003788">
      <w:pPr>
        <w:spacing w:after="240"/>
        <w:jc w:val="both"/>
        <w:rPr>
          <w:rFonts w:ascii="IBM Plex Sans" w:hAnsi="IBM Plex Sans"/>
          <w:szCs w:val="22"/>
        </w:rPr>
      </w:pPr>
      <w:r w:rsidRPr="0092573C">
        <w:rPr>
          <w:rFonts w:ascii="IBM Plex Sans" w:hAnsi="IBM Plex Sans"/>
          <w:szCs w:val="22"/>
        </w:rPr>
        <w:t xml:space="preserve">V tej skupini so primeri, kjer se težava z vejico pojavi </w:t>
      </w:r>
      <w:r w:rsidR="007432C6" w:rsidRPr="0092573C">
        <w:rPr>
          <w:rFonts w:ascii="IBM Plex Sans" w:hAnsi="IBM Plex Sans"/>
          <w:szCs w:val="22"/>
        </w:rPr>
        <w:t xml:space="preserve">pri dobesednem navajanju </w:t>
      </w:r>
      <w:r w:rsidR="0080126B" w:rsidRPr="0092573C">
        <w:rPr>
          <w:rFonts w:ascii="IBM Plex Sans" w:hAnsi="IBM Plex Sans"/>
          <w:szCs w:val="22"/>
        </w:rPr>
        <w:t xml:space="preserve">in </w:t>
      </w:r>
      <w:r w:rsidR="007432C6" w:rsidRPr="0092573C">
        <w:rPr>
          <w:rFonts w:ascii="IBM Plex Sans" w:hAnsi="IBM Plex Sans"/>
          <w:szCs w:val="22"/>
        </w:rPr>
        <w:t>premem govoru</w:t>
      </w:r>
      <w:r w:rsidRPr="0092573C">
        <w:rPr>
          <w:rFonts w:ascii="IBM Plex Sans" w:hAnsi="IBM Plex Sans"/>
          <w:szCs w:val="22"/>
        </w:rPr>
        <w:t>.</w:t>
      </w:r>
    </w:p>
    <w:p w14:paraId="538826B8" w14:textId="12DA8CED" w:rsidR="00003788" w:rsidRPr="0092573C" w:rsidRDefault="00954844" w:rsidP="00954844">
      <w:pPr>
        <w:pStyle w:val="CJVTBullets"/>
        <w:rPr>
          <w:rFonts w:ascii="IBM Plex Sans" w:hAnsi="IBM Plex Sans"/>
          <w:sz w:val="22"/>
          <w:szCs w:val="22"/>
        </w:rPr>
      </w:pPr>
      <w:r w:rsidRPr="0092573C">
        <w:rPr>
          <w:rFonts w:ascii="IBM Plex Sans" w:hAnsi="IBM Plex Sans"/>
          <w:sz w:val="22"/>
          <w:szCs w:val="22"/>
        </w:rPr>
        <w:lastRenderedPageBreak/>
        <w:t>Velikan jih je začel napadati, spravil jih je v jamo, Odisej pa je skočil na velikana, mu rekel</w:t>
      </w:r>
      <w:r w:rsidR="0061009F" w:rsidRPr="0092573C">
        <w:rPr>
          <w:rFonts w:ascii="IBM Plex Sans" w:hAnsi="IBM Plex Sans"/>
          <w:sz w:val="22"/>
          <w:szCs w:val="22"/>
        </w:rPr>
        <w:t>: ”</w:t>
      </w:r>
      <w:r w:rsidRPr="0092573C">
        <w:rPr>
          <w:rFonts w:ascii="IBM Plex Sans" w:hAnsi="IBM Plex Sans"/>
          <w:sz w:val="22"/>
          <w:szCs w:val="22"/>
        </w:rPr>
        <w:t>SEDAJ SI MOJ</w:t>
      </w:r>
      <w:r w:rsidR="00706563" w:rsidRPr="0092573C">
        <w:rPr>
          <w:rFonts w:ascii="IBM Plex Sans" w:hAnsi="IBM Plex Sans"/>
          <w:sz w:val="22"/>
          <w:szCs w:val="22"/>
        </w:rPr>
        <w:t xml:space="preserve"> </w:t>
      </w:r>
      <w:r w:rsidRPr="0092573C">
        <w:rPr>
          <w:rFonts w:ascii="IBM Plex Sans" w:hAnsi="IBM Plex Sans"/>
          <w:sz w:val="22"/>
          <w:szCs w:val="22"/>
        </w:rPr>
        <w:t xml:space="preserve"> </w:t>
      </w:r>
      <w:r w:rsidRPr="0092573C">
        <w:rPr>
          <w:rFonts w:ascii="IBM Plex Sans" w:hAnsi="IBM Plex Sans"/>
          <w:b/>
          <w:bCs/>
          <w:sz w:val="22"/>
          <w:szCs w:val="22"/>
        </w:rPr>
        <w:t xml:space="preserve">| </w:t>
      </w:r>
      <w:r w:rsidRPr="0092573C">
        <w:rPr>
          <w:rFonts w:ascii="IBM Plex Sans" w:hAnsi="IBM Plex Sans"/>
          <w:b/>
          <w:sz w:val="22"/>
          <w:szCs w:val="22"/>
        </w:rPr>
        <w:t xml:space="preserve"> ,</w:t>
      </w:r>
      <w:r w:rsidRPr="0092573C">
        <w:rPr>
          <w:rFonts w:ascii="IBM Plex Sans" w:hAnsi="IBM Plex Sans"/>
          <w:sz w:val="22"/>
          <w:szCs w:val="22"/>
        </w:rPr>
        <w:t xml:space="preserve">„ in mu z baklo izkopal oči, ga udarjal, dokler velikan ni prenehal oz. umrl </w:t>
      </w:r>
      <w:r w:rsidR="00003788" w:rsidRPr="0092573C">
        <w:rPr>
          <w:rFonts w:ascii="IBM Plex Sans" w:hAnsi="IBM Plex Sans"/>
          <w:sz w:val="22"/>
          <w:szCs w:val="22"/>
        </w:rPr>
        <w:t>.</w:t>
      </w:r>
      <w:r w:rsidRPr="0092573C">
        <w:rPr>
          <w:rFonts w:ascii="IBM Plex Sans" w:hAnsi="IBM Plex Sans"/>
          <w:sz w:val="22"/>
          <w:szCs w:val="22"/>
        </w:rPr>
        <w:t xml:space="preserve"> </w:t>
      </w:r>
    </w:p>
    <w:p w14:paraId="0602E742" w14:textId="7800BF00" w:rsidR="00865CAC" w:rsidRPr="006465BD" w:rsidRDefault="00865CAC" w:rsidP="00865CAC">
      <w:pPr>
        <w:pStyle w:val="Naslov1"/>
        <w:spacing w:after="160"/>
        <w:rPr>
          <w:rFonts w:ascii="IBM Plex Sans" w:hAnsi="IBM Plex Sans"/>
          <w:sz w:val="22"/>
          <w:szCs w:val="22"/>
        </w:rPr>
      </w:pPr>
      <w:bookmarkStart w:id="222" w:name="_Toc151557536"/>
      <w:r w:rsidRPr="006465BD">
        <w:rPr>
          <w:rFonts w:ascii="IBM Plex Sans" w:hAnsi="IBM Plex Sans"/>
          <w:sz w:val="22"/>
          <w:szCs w:val="22"/>
        </w:rPr>
        <w:t>POVEZANI POPRAVKI</w:t>
      </w:r>
      <w:bookmarkEnd w:id="222"/>
    </w:p>
    <w:p w14:paraId="386E91F7" w14:textId="77777777" w:rsidR="00865CAC" w:rsidRPr="006465BD" w:rsidRDefault="00865CAC" w:rsidP="0057052B">
      <w:pPr>
        <w:pStyle w:val="CJVTBody"/>
        <w:rPr>
          <w:rFonts w:ascii="IBM Plex Sans" w:hAnsi="IBM Plex Sans"/>
        </w:rPr>
      </w:pPr>
      <w:r w:rsidRPr="006465BD">
        <w:rPr>
          <w:rFonts w:ascii="IBM Plex Sans" w:hAnsi="IBM Plex Sans"/>
        </w:rPr>
        <w:t>V to kategorijo uvrščamo vse primere, ki niso popravek v pravem pomenu besede, ampak je učiteljev poseg v besedilo posledica drugega jezikovnega popravka. Pomembno je, da so ti posegi v besedilo ločeno od dejanskih popravkov učenčevih jezikovnih izbir, da lahko označene podatke ustrezno interpretiramo. Povezani popravki so lahko različnih vrst in so bili pri predhodnih kategorizacijah zato razvrščeni po jezikovnih ravninah, kar mestoma ostaja nedosledno aplicirano. Želeno je, da se pri nadaljnjem delu povezani popravki označujejo sproti z ostalimi in da se temu prilagodi tudi segmentacija dejanskih popravkov. Pri določanju, kaj je osnovni popravek in kaj povezani glede na segmentacijo v trenutnem korpusu, sledimo načelom smiselnosti. V nadaljevanju navajamo nekaj primerov za vsako od ravnin.</w:t>
      </w:r>
    </w:p>
    <w:p w14:paraId="04E2730C" w14:textId="2C2C407A" w:rsidR="00865CAC" w:rsidRPr="006465BD" w:rsidRDefault="00865CAC" w:rsidP="00865CAC">
      <w:pPr>
        <w:pStyle w:val="Naslov3"/>
        <w:rPr>
          <w:rFonts w:ascii="IBM Plex Sans" w:hAnsi="IBM Plex Sans"/>
          <w:sz w:val="22"/>
          <w:szCs w:val="22"/>
        </w:rPr>
      </w:pPr>
      <w:bookmarkStart w:id="223" w:name="_Toc151557537"/>
      <w:r w:rsidRPr="006465BD">
        <w:rPr>
          <w:rFonts w:ascii="IBM Plex Sans" w:hAnsi="IBM Plex Sans"/>
          <w:sz w:val="22"/>
          <w:szCs w:val="22"/>
        </w:rPr>
        <w:t>P/OBL/drugo</w:t>
      </w:r>
      <w:bookmarkEnd w:id="223"/>
    </w:p>
    <w:p w14:paraId="7E643D51" w14:textId="77777777" w:rsidR="00865CAC" w:rsidRPr="006465BD" w:rsidRDefault="00865CAC" w:rsidP="0057052B">
      <w:pPr>
        <w:pStyle w:val="CJVTBody"/>
        <w:rPr>
          <w:rFonts w:ascii="IBM Plex Sans" w:hAnsi="IBM Plex Sans"/>
        </w:rPr>
      </w:pPr>
      <w:r w:rsidRPr="006465BD">
        <w:rPr>
          <w:rFonts w:ascii="IBM Plex Sans" w:hAnsi="IBM Plex Sans"/>
        </w:rPr>
        <w:t>V spodnjih primerih je jedrni (primarni) popravek obarvano rdeče, povezani popravek pa sivo. Povezani popravki so pogosto posledica menjave predlogov, npr. v povezavi z vprašanjem glagolske vezljivosti. Jedro popravka je v teh primerih na predlogu, spremenjene kategorialne lastnosti polnopomenskih besed obravnavamo kot povezani popravek.</w:t>
      </w:r>
    </w:p>
    <w:p w14:paraId="669141D6" w14:textId="77777777" w:rsidR="00865CAC" w:rsidRPr="006465BD" w:rsidRDefault="00865CAC" w:rsidP="00973FA0">
      <w:pPr>
        <w:pStyle w:val="CJVTBullets"/>
        <w:rPr>
          <w:rFonts w:ascii="IBM Plex Sans" w:hAnsi="IBM Plex Sans"/>
          <w:bCs/>
          <w:iCs/>
          <w:color w:val="000000"/>
          <w:sz w:val="22"/>
          <w:szCs w:val="22"/>
        </w:rPr>
      </w:pPr>
      <w:r w:rsidRPr="006465BD">
        <w:rPr>
          <w:rFonts w:ascii="IBM Plex Sans" w:hAnsi="IBM Plex Sans"/>
          <w:sz w:val="22"/>
          <w:szCs w:val="22"/>
        </w:rPr>
        <w:t xml:space="preserve">Hitro so pluli nazaj </w:t>
      </w:r>
      <w:r w:rsidRPr="006465BD">
        <w:rPr>
          <w:rFonts w:ascii="IBM Plex Sans" w:hAnsi="IBM Plex Sans"/>
          <w:sz w:val="22"/>
          <w:szCs w:val="22"/>
          <w:shd w:val="clear" w:color="auto" w:fill="E12A26"/>
        </w:rPr>
        <w:t>k | v</w:t>
      </w:r>
      <w:r w:rsidRPr="006465BD">
        <w:rPr>
          <w:rFonts w:ascii="IBM Plex Sans" w:hAnsi="IBM Plex Sans"/>
          <w:sz w:val="22"/>
          <w:szCs w:val="22"/>
        </w:rPr>
        <w:t xml:space="preserve"> </w:t>
      </w:r>
      <w:r w:rsidRPr="006465BD">
        <w:rPr>
          <w:rFonts w:ascii="IBM Plex Sans" w:hAnsi="IBM Plex Sans"/>
          <w:sz w:val="22"/>
          <w:szCs w:val="22"/>
          <w:shd w:val="clear" w:color="auto" w:fill="D9D9D9"/>
        </w:rPr>
        <w:t>svoji | svojo</w:t>
      </w:r>
      <w:r w:rsidRPr="006465BD">
        <w:rPr>
          <w:rFonts w:ascii="IBM Plex Sans" w:hAnsi="IBM Plex Sans"/>
          <w:sz w:val="22"/>
          <w:szCs w:val="22"/>
        </w:rPr>
        <w:t xml:space="preserve"> </w:t>
      </w:r>
      <w:r w:rsidRPr="006465BD">
        <w:rPr>
          <w:rFonts w:ascii="IBM Plex Sans" w:hAnsi="IBM Plex Sans"/>
          <w:sz w:val="22"/>
          <w:szCs w:val="22"/>
          <w:shd w:val="clear" w:color="auto" w:fill="D9D9D9"/>
        </w:rPr>
        <w:t>domovini | domovino</w:t>
      </w:r>
      <w:r w:rsidRPr="006465BD">
        <w:rPr>
          <w:rFonts w:ascii="IBM Plex Sans" w:hAnsi="IBM Plex Sans"/>
          <w:sz w:val="22"/>
          <w:szCs w:val="22"/>
        </w:rPr>
        <w:t>.</w:t>
      </w:r>
    </w:p>
    <w:p w14:paraId="6D97A0DB" w14:textId="77777777" w:rsidR="00865CAC" w:rsidRPr="006465BD" w:rsidRDefault="00865CAC" w:rsidP="0057052B">
      <w:pPr>
        <w:pStyle w:val="CJVTBody"/>
        <w:rPr>
          <w:rFonts w:ascii="IBM Plex Sans" w:hAnsi="IBM Plex Sans"/>
        </w:rPr>
      </w:pPr>
      <w:r w:rsidRPr="006465BD">
        <w:rPr>
          <w:rFonts w:ascii="IBM Plex Sans" w:hAnsi="IBM Plex Sans"/>
        </w:rPr>
        <w:t>Tudi v primeru, da s popravkom sklona učitelj spremeni stavčni člen in vlogo zveze v stavku (npr. iz okoliščin v osebek), je jedro predlog.</w:t>
      </w:r>
    </w:p>
    <w:p w14:paraId="6D02E3E6" w14:textId="77777777" w:rsidR="00865CAC" w:rsidRPr="006465BD" w:rsidRDefault="00865CAC" w:rsidP="00973FA0">
      <w:pPr>
        <w:pStyle w:val="CJVTBullets"/>
        <w:rPr>
          <w:rFonts w:ascii="IBM Plex Sans" w:eastAsia="Times New Roman" w:hAnsi="IBM Plex Sans"/>
          <w:sz w:val="22"/>
          <w:szCs w:val="22"/>
        </w:rPr>
      </w:pPr>
      <w:r w:rsidRPr="006465BD">
        <w:rPr>
          <w:rFonts w:ascii="IBM Plex Sans" w:hAnsi="IBM Plex Sans"/>
          <w:sz w:val="22"/>
          <w:szCs w:val="22"/>
        </w:rPr>
        <w:t xml:space="preserve">Kot sem že v uvodu napisala, je bil Polikarp trd kot hlod; že </w:t>
      </w:r>
      <w:r w:rsidRPr="006465BD">
        <w:rPr>
          <w:rFonts w:ascii="IBM Plex Sans" w:hAnsi="IBM Plex Sans"/>
          <w:b/>
          <w:sz w:val="22"/>
          <w:szCs w:val="22"/>
          <w:shd w:val="clear" w:color="auto" w:fill="E12A26"/>
        </w:rPr>
        <w:t>v | __</w:t>
      </w:r>
      <w:r w:rsidRPr="006465BD">
        <w:rPr>
          <w:rFonts w:ascii="IBM Plex Sans" w:hAnsi="IBM Plex Sans"/>
          <w:b/>
          <w:sz w:val="22"/>
          <w:szCs w:val="22"/>
        </w:rPr>
        <w:t xml:space="preserve"> </w:t>
      </w:r>
      <w:r w:rsidRPr="006465BD">
        <w:rPr>
          <w:rFonts w:ascii="IBM Plex Sans" w:hAnsi="IBM Plex Sans"/>
          <w:b/>
          <w:sz w:val="22"/>
          <w:szCs w:val="22"/>
          <w:highlight w:val="lightGray"/>
        </w:rPr>
        <w:t>samem | sam</w:t>
      </w:r>
      <w:r w:rsidRPr="006465BD">
        <w:rPr>
          <w:rFonts w:ascii="IBM Plex Sans" w:hAnsi="IBM Plex Sans"/>
          <w:b/>
          <w:sz w:val="22"/>
          <w:szCs w:val="22"/>
        </w:rPr>
        <w:t xml:space="preserve"> </w:t>
      </w:r>
      <w:r w:rsidRPr="006465BD">
        <w:rPr>
          <w:rFonts w:ascii="IBM Plex Sans" w:hAnsi="IBM Plex Sans"/>
          <w:b/>
          <w:sz w:val="22"/>
          <w:szCs w:val="22"/>
          <w:highlight w:val="lightGray"/>
        </w:rPr>
        <w:t>Tavčarjevem | Tavčarjev</w:t>
      </w:r>
      <w:r w:rsidRPr="006465BD">
        <w:rPr>
          <w:rFonts w:ascii="IBM Plex Sans" w:hAnsi="IBM Plex Sans"/>
          <w:b/>
          <w:sz w:val="22"/>
          <w:szCs w:val="22"/>
        </w:rPr>
        <w:t xml:space="preserve"> </w:t>
      </w:r>
      <w:r w:rsidRPr="006465BD">
        <w:rPr>
          <w:rFonts w:ascii="IBM Plex Sans" w:hAnsi="IBM Plex Sans"/>
          <w:b/>
          <w:sz w:val="22"/>
          <w:szCs w:val="22"/>
          <w:highlight w:val="lightGray"/>
        </w:rPr>
        <w:t>opisu |opis</w:t>
      </w:r>
      <w:r w:rsidRPr="006465BD">
        <w:rPr>
          <w:rFonts w:ascii="IBM Plex Sans" w:hAnsi="IBM Plex Sans"/>
          <w:sz w:val="22"/>
          <w:szCs w:val="22"/>
        </w:rPr>
        <w:t>, kako premika smrečje ali kako jezdi vihravega žrebca, nam lahko da misliti, da je res bil trd kot skala in da mu je le malo stvari prišlo do živega.</w:t>
      </w:r>
    </w:p>
    <w:p w14:paraId="22EDCF97" w14:textId="77777777" w:rsidR="00865CAC" w:rsidRPr="006465BD" w:rsidRDefault="00865CAC" w:rsidP="0057052B">
      <w:pPr>
        <w:pStyle w:val="CJVTBody"/>
        <w:rPr>
          <w:rStyle w:val="Naslov8Znak"/>
          <w:rFonts w:ascii="IBM Plex Sans" w:eastAsia="Source Sans Pro Regular" w:hAnsi="IBM Plex Sans"/>
          <w:sz w:val="22"/>
          <w:szCs w:val="22"/>
          <w:lang w:val="sl-SI"/>
        </w:rPr>
      </w:pPr>
      <w:r w:rsidRPr="006465BD">
        <w:rPr>
          <w:rFonts w:ascii="IBM Plex Sans" w:hAnsi="IBM Plex Sans"/>
        </w:rPr>
        <w:t>Dovolj enostavno določljivi so tudi primeri, kjer učitelj zamenja glagol, kar povzroči spremembo kategorialne lastnosti samostalniške besedne zveze</w:t>
      </w:r>
      <w:r w:rsidRPr="006465BD">
        <w:rPr>
          <w:rStyle w:val="Naslov8Znak"/>
          <w:rFonts w:ascii="IBM Plex Sans" w:eastAsia="Source Sans Pro Regular" w:hAnsi="IBM Plex Sans"/>
          <w:sz w:val="22"/>
          <w:szCs w:val="22"/>
          <w:lang w:val="sl-SI"/>
        </w:rPr>
        <w:t>.</w:t>
      </w:r>
    </w:p>
    <w:p w14:paraId="18419007"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Je zelo vraževeren, saj </w:t>
      </w:r>
      <w:r w:rsidRPr="006465BD">
        <w:rPr>
          <w:rFonts w:ascii="IBM Plex Sans" w:hAnsi="IBM Plex Sans"/>
          <w:b/>
          <w:sz w:val="22"/>
          <w:szCs w:val="22"/>
          <w:shd w:val="clear" w:color="auto" w:fill="E12A26"/>
        </w:rPr>
        <w:t>verjame | ga plaši</w:t>
      </w:r>
      <w:r w:rsidRPr="006465BD">
        <w:rPr>
          <w:rFonts w:ascii="IBM Plex Sans" w:hAnsi="IBM Plex Sans"/>
          <w:b/>
          <w:sz w:val="22"/>
          <w:szCs w:val="22"/>
        </w:rPr>
        <w:t xml:space="preserve"> </w:t>
      </w:r>
      <w:r w:rsidRPr="006465BD">
        <w:rPr>
          <w:rFonts w:ascii="IBM Plex Sans" w:hAnsi="IBM Plex Sans"/>
          <w:b/>
          <w:sz w:val="22"/>
          <w:szCs w:val="22"/>
          <w:highlight w:val="lightGray"/>
        </w:rPr>
        <w:t>vsaki | vsaka</w:t>
      </w:r>
      <w:r w:rsidRPr="006465BD">
        <w:rPr>
          <w:rFonts w:ascii="IBM Plex Sans" w:hAnsi="IBM Plex Sans"/>
          <w:b/>
          <w:sz w:val="22"/>
          <w:szCs w:val="22"/>
        </w:rPr>
        <w:t xml:space="preserve"> </w:t>
      </w:r>
      <w:r w:rsidRPr="006465BD">
        <w:rPr>
          <w:rFonts w:ascii="IBM Plex Sans" w:hAnsi="IBM Plex Sans"/>
          <w:b/>
          <w:sz w:val="22"/>
          <w:szCs w:val="22"/>
          <w:highlight w:val="lightGray"/>
        </w:rPr>
        <w:t>besedi | beseda</w:t>
      </w:r>
      <w:r w:rsidRPr="006465BD">
        <w:rPr>
          <w:rFonts w:ascii="IBM Plex Sans" w:hAnsi="IBM Plex Sans"/>
          <w:sz w:val="22"/>
          <w:szCs w:val="22"/>
        </w:rPr>
        <w:t xml:space="preserve"> preroka, ki se ga tudi malo boji, čeprav on to zanika.</w:t>
      </w:r>
    </w:p>
    <w:p w14:paraId="263F0A8D" w14:textId="77777777" w:rsidR="00865CAC" w:rsidRPr="006465BD" w:rsidRDefault="00865CAC" w:rsidP="0057052B">
      <w:pPr>
        <w:pStyle w:val="CJVTBody"/>
        <w:rPr>
          <w:rFonts w:ascii="IBM Plex Sans" w:hAnsi="IBM Plex Sans"/>
        </w:rPr>
      </w:pPr>
      <w:r w:rsidRPr="006465BD">
        <w:rPr>
          <w:rFonts w:ascii="IBM Plex Sans" w:hAnsi="IBM Plex Sans"/>
        </w:rPr>
        <w:t xml:space="preserve">Pri primerih, kjer učitelj odstrani ali doda </w:t>
      </w:r>
      <w:r w:rsidRPr="006465BD">
        <w:rPr>
          <w:rFonts w:ascii="IBM Plex Sans" w:hAnsi="IBM Plex Sans"/>
          <w:i/>
          <w:iCs/>
        </w:rPr>
        <w:t>se/si</w:t>
      </w:r>
      <w:r w:rsidRPr="006465BD">
        <w:rPr>
          <w:rFonts w:ascii="IBM Plex Sans" w:hAnsi="IBM Plex Sans"/>
        </w:rPr>
        <w:t xml:space="preserve"> in s tem spremeni povratnost glagola, je ta popravek jedrni:</w:t>
      </w:r>
    </w:p>
    <w:p w14:paraId="5B848AED" w14:textId="77777777" w:rsidR="00865CAC" w:rsidRPr="006465BD" w:rsidRDefault="00865CAC" w:rsidP="00973FA0">
      <w:pPr>
        <w:pStyle w:val="CJVTBullets"/>
        <w:rPr>
          <w:rFonts w:ascii="IBM Plex Sans" w:hAnsi="IBM Plex Sans"/>
          <w:color w:val="000000"/>
          <w:sz w:val="22"/>
          <w:szCs w:val="22"/>
        </w:rPr>
      </w:pPr>
      <w:r w:rsidRPr="006465BD">
        <w:rPr>
          <w:rFonts w:ascii="IBM Plex Sans" w:hAnsi="IBM Plex Sans"/>
          <w:sz w:val="22"/>
          <w:szCs w:val="22"/>
        </w:rPr>
        <w:t xml:space="preserve">Padla je in vsi so </w:t>
      </w:r>
      <w:r w:rsidRPr="006465BD">
        <w:rPr>
          <w:rFonts w:ascii="IBM Plex Sans" w:hAnsi="IBM Plex Sans"/>
          <w:b/>
          <w:sz w:val="22"/>
          <w:szCs w:val="22"/>
          <w:u w:val="single"/>
          <w:shd w:val="clear" w:color="auto" w:fill="E12A26"/>
        </w:rPr>
        <w:t>se | __</w:t>
      </w:r>
      <w:r w:rsidRPr="006465BD">
        <w:rPr>
          <w:rFonts w:ascii="IBM Plex Sans" w:hAnsi="IBM Plex Sans"/>
          <w:b/>
          <w:sz w:val="22"/>
          <w:szCs w:val="22"/>
        </w:rPr>
        <w:t xml:space="preserve"> </w:t>
      </w:r>
      <w:r w:rsidRPr="006465BD">
        <w:rPr>
          <w:rFonts w:ascii="IBM Plex Sans" w:hAnsi="IBM Plex Sans"/>
          <w:b/>
          <w:sz w:val="22"/>
          <w:szCs w:val="22"/>
          <w:highlight w:val="lightGray"/>
        </w:rPr>
        <w:t>ji | jo</w:t>
      </w:r>
      <w:r w:rsidRPr="006465BD">
        <w:rPr>
          <w:rFonts w:ascii="IBM Plex Sans" w:hAnsi="IBM Plex Sans"/>
          <w:sz w:val="22"/>
          <w:szCs w:val="22"/>
          <w:highlight w:val="lightGray"/>
        </w:rPr>
        <w:t xml:space="preserve"> </w:t>
      </w:r>
      <w:r w:rsidRPr="006465BD">
        <w:rPr>
          <w:rFonts w:ascii="IBM Plex Sans" w:hAnsi="IBM Plex Sans"/>
          <w:sz w:val="22"/>
          <w:szCs w:val="22"/>
        </w:rPr>
        <w:t>še bolj zasmehovali.</w:t>
      </w:r>
    </w:p>
    <w:p w14:paraId="06D29FC9" w14:textId="77777777" w:rsidR="00865CAC" w:rsidRPr="006465BD" w:rsidRDefault="00865CAC" w:rsidP="0057052B">
      <w:pPr>
        <w:pStyle w:val="CJVTBody"/>
        <w:rPr>
          <w:rFonts w:ascii="IBM Plex Sans" w:hAnsi="IBM Plex Sans"/>
        </w:rPr>
      </w:pPr>
      <w:r w:rsidRPr="006465BD">
        <w:rPr>
          <w:rFonts w:ascii="IBM Plex Sans" w:hAnsi="IBM Plex Sans"/>
        </w:rPr>
        <w:t>Če učitelj vrine stavni člen, ki spremeni skladenjsko strukturo in s tem kategorialne lastnosti, kot je prikazano spodaj, je ta vrivek jedrni popravek:</w:t>
      </w:r>
    </w:p>
    <w:p w14:paraId="594894E5" w14:textId="77777777" w:rsidR="00865CAC" w:rsidRPr="006465BD" w:rsidRDefault="00865CAC" w:rsidP="00973FA0">
      <w:pPr>
        <w:pStyle w:val="CJVTBullets"/>
        <w:rPr>
          <w:rFonts w:ascii="IBM Plex Sans" w:hAnsi="IBM Plex Sans"/>
          <w:color w:val="000000"/>
          <w:sz w:val="22"/>
          <w:szCs w:val="22"/>
        </w:rPr>
      </w:pPr>
      <w:r w:rsidRPr="006465BD">
        <w:rPr>
          <w:rFonts w:ascii="IBM Plex Sans" w:hAnsi="IBM Plex Sans"/>
          <w:sz w:val="22"/>
          <w:szCs w:val="22"/>
        </w:rPr>
        <w:t xml:space="preserve">Ko je </w:t>
      </w:r>
      <w:r w:rsidRPr="006465BD">
        <w:rPr>
          <w:rFonts w:ascii="IBM Plex Sans" w:hAnsi="IBM Plex Sans"/>
          <w:b/>
          <w:sz w:val="22"/>
          <w:szCs w:val="22"/>
          <w:shd w:val="clear" w:color="auto" w:fill="E12A26"/>
        </w:rPr>
        <w:t>__ | Odisej</w:t>
      </w:r>
      <w:r w:rsidRPr="006465BD">
        <w:rPr>
          <w:rFonts w:ascii="IBM Plex Sans" w:hAnsi="IBM Plex Sans"/>
          <w:b/>
          <w:sz w:val="22"/>
          <w:szCs w:val="22"/>
        </w:rPr>
        <w:t xml:space="preserve"> </w:t>
      </w:r>
      <w:r w:rsidRPr="006465BD">
        <w:rPr>
          <w:rFonts w:ascii="IBM Plex Sans" w:hAnsi="IBM Plex Sans"/>
          <w:b/>
          <w:sz w:val="22"/>
          <w:szCs w:val="22"/>
          <w:highlight w:val="lightGray"/>
        </w:rPr>
        <w:t>Polifem | Polifema</w:t>
      </w:r>
      <w:r w:rsidRPr="006465BD">
        <w:rPr>
          <w:rFonts w:ascii="IBM Plex Sans" w:hAnsi="IBM Plex Sans"/>
          <w:sz w:val="22"/>
          <w:szCs w:val="22"/>
        </w:rPr>
        <w:t xml:space="preserve"> </w:t>
      </w:r>
      <w:r w:rsidRPr="006465BD">
        <w:rPr>
          <w:rFonts w:ascii="IBM Plex Sans" w:hAnsi="IBM Plex Sans"/>
          <w:sz w:val="22"/>
          <w:szCs w:val="22"/>
          <w:highlight w:val="lightGray"/>
        </w:rPr>
        <w:t>oslepel | oslepil</w:t>
      </w:r>
      <w:r w:rsidRPr="006465BD">
        <w:rPr>
          <w:rFonts w:ascii="IBM Plex Sans" w:hAnsi="IBM Plex Sans"/>
          <w:sz w:val="22"/>
          <w:szCs w:val="22"/>
        </w:rPr>
        <w:t>, se je močno zameril Pozejdonu.</w:t>
      </w:r>
    </w:p>
    <w:p w14:paraId="5084FBD8" w14:textId="77777777" w:rsidR="00865CAC" w:rsidRPr="006465BD" w:rsidRDefault="00865CAC" w:rsidP="0057052B">
      <w:pPr>
        <w:pStyle w:val="CJVTBody"/>
        <w:rPr>
          <w:rFonts w:ascii="IBM Plex Sans" w:hAnsi="IBM Plex Sans"/>
        </w:rPr>
      </w:pPr>
      <w:r w:rsidRPr="006465BD">
        <w:rPr>
          <w:rFonts w:ascii="IBM Plex Sans" w:hAnsi="IBM Plex Sans"/>
        </w:rPr>
        <w:t>Popravki na ravni nedoločnik - osebna glagolska oblika so pogosto posledica drugih skladenjskih popravkov in se umestijo med povezane popravke:</w:t>
      </w:r>
    </w:p>
    <w:p w14:paraId="18BE6177" w14:textId="77777777" w:rsidR="00865CAC" w:rsidRPr="006465BD" w:rsidRDefault="00865CAC" w:rsidP="00973FA0">
      <w:pPr>
        <w:pStyle w:val="CJVTBullets"/>
        <w:rPr>
          <w:rFonts w:ascii="IBM Plex Sans" w:hAnsi="IBM Plex Sans"/>
          <w:bCs/>
          <w:iCs/>
          <w:sz w:val="22"/>
          <w:szCs w:val="22"/>
          <w:u w:val="single"/>
        </w:rPr>
      </w:pPr>
      <w:r w:rsidRPr="006465BD">
        <w:rPr>
          <w:rStyle w:val="Naslov8Znak"/>
          <w:rFonts w:ascii="IBM Plex Sans" w:eastAsia="Arial" w:hAnsi="IBM Plex Sans"/>
          <w:sz w:val="22"/>
          <w:szCs w:val="22"/>
          <w:lang w:val="sl-SI"/>
        </w:rPr>
        <w:lastRenderedPageBreak/>
        <w:t xml:space="preserve">Pa vendar mi je bil ta lik zanimiv, saj ga je Linhart najbrž hotel takega ustvariti, </w:t>
      </w:r>
      <w:r w:rsidRPr="006465BD">
        <w:rPr>
          <w:rStyle w:val="Naslov8Znak"/>
          <w:rFonts w:ascii="IBM Plex Sans" w:eastAsia="Arial" w:hAnsi="IBM Plex Sans"/>
          <w:b/>
          <w:sz w:val="22"/>
          <w:szCs w:val="22"/>
          <w:shd w:val="clear" w:color="auto" w:fill="E12A26"/>
          <w:lang w:val="sl-SI"/>
        </w:rPr>
        <w:t>saj je hotel s to | da bi</w:t>
      </w:r>
      <w:r w:rsidRPr="006465BD">
        <w:rPr>
          <w:rStyle w:val="Naslov8Znak"/>
          <w:rFonts w:ascii="IBM Plex Sans" w:eastAsia="Arial" w:hAnsi="IBM Plex Sans"/>
          <w:b/>
          <w:sz w:val="22"/>
          <w:szCs w:val="22"/>
          <w:lang w:val="sl-SI"/>
        </w:rPr>
        <w:t xml:space="preserve"> s </w:t>
      </w:r>
      <w:r w:rsidRPr="006465BD">
        <w:rPr>
          <w:rStyle w:val="Naslov8Znak"/>
          <w:rFonts w:ascii="IBM Plex Sans" w:eastAsia="Arial" w:hAnsi="IBM Plex Sans"/>
          <w:sz w:val="22"/>
          <w:szCs w:val="22"/>
          <w:lang w:val="sl-SI"/>
        </w:rPr>
        <w:t xml:space="preserve">komiko nravi še bolj </w:t>
      </w:r>
      <w:r w:rsidRPr="006465BD">
        <w:rPr>
          <w:rFonts w:ascii="IBM Plex Sans" w:hAnsi="IBM Plex Sans"/>
          <w:b/>
          <w:sz w:val="22"/>
          <w:szCs w:val="22"/>
          <w:highlight w:val="lightGray"/>
        </w:rPr>
        <w:t>poudariti | poudaril</w:t>
      </w:r>
      <w:r w:rsidRPr="006465BD">
        <w:rPr>
          <w:rStyle w:val="Naslov8Znak"/>
          <w:rFonts w:ascii="IBM Plex Sans" w:eastAsia="Arial" w:hAnsi="IBM Plex Sans"/>
          <w:sz w:val="22"/>
          <w:szCs w:val="22"/>
          <w:lang w:val="sl-SI"/>
        </w:rPr>
        <w:t>, da je to njegovo delo komedija.</w:t>
      </w:r>
    </w:p>
    <w:p w14:paraId="5AADDD75" w14:textId="4E64EAA4" w:rsidR="00865CAC" w:rsidRPr="006465BD" w:rsidRDefault="00865CAC" w:rsidP="00865CAC">
      <w:pPr>
        <w:pStyle w:val="Naslov3"/>
        <w:rPr>
          <w:rFonts w:ascii="IBM Plex Sans" w:hAnsi="IBM Plex Sans"/>
          <w:sz w:val="22"/>
          <w:szCs w:val="22"/>
        </w:rPr>
      </w:pPr>
      <w:bookmarkStart w:id="224" w:name="_Toc151557538"/>
      <w:r w:rsidRPr="006465BD">
        <w:rPr>
          <w:rFonts w:ascii="IBM Plex Sans" w:hAnsi="IBM Plex Sans"/>
          <w:sz w:val="22"/>
          <w:szCs w:val="22"/>
        </w:rPr>
        <w:t>P/SKLA/osebek</w:t>
      </w:r>
      <w:bookmarkEnd w:id="224"/>
    </w:p>
    <w:p w14:paraId="5B15B96E" w14:textId="77777777" w:rsidR="00865CAC" w:rsidRPr="006465BD" w:rsidRDefault="00865CAC" w:rsidP="0057052B">
      <w:pPr>
        <w:pStyle w:val="CJVTBody"/>
        <w:rPr>
          <w:rFonts w:ascii="IBM Plex Sans" w:hAnsi="IBM Plex Sans"/>
        </w:rPr>
      </w:pPr>
      <w:r w:rsidRPr="006465BD">
        <w:rPr>
          <w:rFonts w:ascii="IBM Plex Sans" w:hAnsi="IBM Plex Sans"/>
        </w:rPr>
        <w:t>V posebni skupini so trenutno primeri, kjer učitelj napravi popravek besednega reda, ki je nastal kot posledica popravljenega ne/izraženega stavčnega osebka.</w:t>
      </w:r>
    </w:p>
    <w:p w14:paraId="6B778853" w14:textId="77777777" w:rsidR="00865CAC" w:rsidRPr="006465BD" w:rsidRDefault="00865CAC" w:rsidP="00973FA0">
      <w:pPr>
        <w:pStyle w:val="CJVTBullets"/>
        <w:rPr>
          <w:rFonts w:ascii="IBM Plex Sans" w:hAnsi="IBM Plex Sans"/>
          <w:sz w:val="22"/>
          <w:szCs w:val="22"/>
        </w:rPr>
      </w:pPr>
      <w:r w:rsidRPr="006465BD">
        <w:rPr>
          <w:rFonts w:ascii="IBM Plex Sans" w:hAnsi="IBM Plex Sans"/>
          <w:b/>
          <w:sz w:val="22"/>
          <w:szCs w:val="22"/>
          <w:shd w:val="clear" w:color="auto" w:fill="E12A26"/>
        </w:rPr>
        <w:t>Vsi | __</w:t>
      </w:r>
      <w:r w:rsidRPr="006465BD">
        <w:rPr>
          <w:rFonts w:ascii="IBM Plex Sans" w:hAnsi="IBM Plex Sans"/>
          <w:sz w:val="22"/>
          <w:szCs w:val="22"/>
        </w:rPr>
        <w:t xml:space="preserve"> </w:t>
      </w:r>
      <w:r w:rsidRPr="006465BD">
        <w:rPr>
          <w:rFonts w:ascii="IBM Plex Sans" w:hAnsi="IBM Plex Sans"/>
          <w:b/>
          <w:sz w:val="22"/>
          <w:szCs w:val="22"/>
          <w:highlight w:val="lightGray"/>
        </w:rPr>
        <w:t>smo se razveselili | razveselili smo se</w:t>
      </w:r>
      <w:r w:rsidRPr="006465BD">
        <w:rPr>
          <w:rFonts w:ascii="IBM Plex Sans" w:hAnsi="IBM Plex Sans"/>
          <w:sz w:val="22"/>
          <w:szCs w:val="22"/>
        </w:rPr>
        <w:t xml:space="preserve"> in odhiteli po vrečke, da bomo nabirali školke.</w:t>
      </w:r>
    </w:p>
    <w:p w14:paraId="63B5D069"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shd w:val="clear" w:color="auto" w:fill="E12A26"/>
        </w:rPr>
        <w:t>__  |  Sam</w:t>
      </w:r>
      <w:r w:rsidRPr="006465BD">
        <w:rPr>
          <w:rFonts w:ascii="IBM Plex Sans" w:hAnsi="IBM Plex Sans"/>
          <w:sz w:val="22"/>
          <w:szCs w:val="22"/>
        </w:rPr>
        <w:t xml:space="preserve"> </w:t>
      </w:r>
      <w:r w:rsidRPr="006465BD">
        <w:rPr>
          <w:rFonts w:ascii="IBM Plex Sans" w:hAnsi="IBM Plex Sans"/>
          <w:sz w:val="22"/>
          <w:szCs w:val="22"/>
          <w:highlight w:val="lightGray"/>
        </w:rPr>
        <w:t>Kot otrok sem se | sem se kot otrok</w:t>
      </w:r>
      <w:r w:rsidRPr="006465BD">
        <w:rPr>
          <w:rFonts w:ascii="IBM Plex Sans" w:hAnsi="IBM Plex Sans"/>
          <w:sz w:val="22"/>
          <w:szCs w:val="22"/>
        </w:rPr>
        <w:t xml:space="preserve"> rad igral z sestrinimi stvarmi.</w:t>
      </w:r>
    </w:p>
    <w:p w14:paraId="51093A83" w14:textId="0AF8D9A4" w:rsidR="00865CAC" w:rsidRPr="006465BD" w:rsidRDefault="00865CAC" w:rsidP="00865CAC">
      <w:pPr>
        <w:pStyle w:val="Naslov3"/>
        <w:rPr>
          <w:rFonts w:ascii="IBM Plex Sans" w:hAnsi="IBM Plex Sans"/>
          <w:sz w:val="22"/>
          <w:szCs w:val="22"/>
        </w:rPr>
      </w:pPr>
      <w:bookmarkStart w:id="225" w:name="_Toc151557539"/>
      <w:r w:rsidRPr="006465BD">
        <w:rPr>
          <w:rFonts w:ascii="IBM Plex Sans" w:hAnsi="IBM Plex Sans"/>
          <w:sz w:val="22"/>
          <w:szCs w:val="22"/>
        </w:rPr>
        <w:t>P/SKLA/drugo</w:t>
      </w:r>
      <w:bookmarkEnd w:id="225"/>
    </w:p>
    <w:p w14:paraId="6A16A2C8" w14:textId="77777777" w:rsidR="00865CAC" w:rsidRPr="006465BD" w:rsidRDefault="00865CAC" w:rsidP="0057052B">
      <w:pPr>
        <w:pStyle w:val="CJVTBody"/>
        <w:rPr>
          <w:rFonts w:ascii="IBM Plex Sans" w:hAnsi="IBM Plex Sans"/>
        </w:rPr>
      </w:pPr>
      <w:r w:rsidRPr="006465BD">
        <w:rPr>
          <w:rFonts w:ascii="IBM Plex Sans" w:hAnsi="IBM Plex Sans"/>
        </w:rPr>
        <w:t xml:space="preserve">Na skladenjski ravni je najti tudi druge primere povezanih popravkov, ki so posledica učiteljevega preoblikovanja besednozvezne ali stavčne strukture. Pogosto gre za popravke besednega reda, ki so nastali zaradi menjave besed, npr. zaradi spremembe iz zamika v polnopomensko besedo. </w:t>
      </w:r>
    </w:p>
    <w:p w14:paraId="016FC1C7" w14:textId="77777777" w:rsidR="00865CAC" w:rsidRPr="006465BD" w:rsidRDefault="00865CAC" w:rsidP="00973FA0">
      <w:pPr>
        <w:pStyle w:val="CJVTBullets"/>
        <w:rPr>
          <w:rFonts w:ascii="IBM Plex Sans" w:hAnsi="IBM Plex Sans"/>
          <w:sz w:val="22"/>
          <w:szCs w:val="22"/>
        </w:rPr>
      </w:pPr>
      <w:r w:rsidRPr="006465BD">
        <w:rPr>
          <w:rFonts w:ascii="IBM Plex Sans" w:hAnsi="IBM Plex Sans"/>
          <w:b/>
          <w:sz w:val="22"/>
          <w:szCs w:val="22"/>
          <w:shd w:val="clear" w:color="auto" w:fill="E12A26"/>
        </w:rPr>
        <w:t>Iz izkušenj | __</w:t>
      </w:r>
      <w:r w:rsidRPr="006465BD">
        <w:rPr>
          <w:rFonts w:ascii="IBM Plex Sans" w:hAnsi="IBM Plex Sans"/>
          <w:sz w:val="22"/>
          <w:szCs w:val="22"/>
        </w:rPr>
        <w:t xml:space="preserve"> </w:t>
      </w:r>
      <w:r w:rsidRPr="006465BD">
        <w:rPr>
          <w:rFonts w:ascii="IBM Plex Sans" w:hAnsi="IBM Plex Sans"/>
          <w:b/>
          <w:sz w:val="22"/>
          <w:szCs w:val="22"/>
          <w:highlight w:val="lightGray"/>
        </w:rPr>
        <w:t>sem navajena | Navajena sem</w:t>
      </w:r>
      <w:r w:rsidRPr="006465BD">
        <w:rPr>
          <w:rFonts w:ascii="IBM Plex Sans" w:hAnsi="IBM Plex Sans"/>
          <w:sz w:val="22"/>
          <w:szCs w:val="22"/>
        </w:rPr>
        <w:t xml:space="preserve"> na to, da naj spis navadno začnem z mislijo, tokrat ga bom začela na malce drugačen način.</w:t>
      </w:r>
    </w:p>
    <w:p w14:paraId="3769B115"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highlight w:val="lightGray"/>
        </w:rPr>
        <w:t>Pridružil se</w:t>
      </w:r>
      <w:r w:rsidRPr="006465BD">
        <w:rPr>
          <w:rFonts w:ascii="IBM Plex Sans" w:hAnsi="IBM Plex Sans"/>
          <w:sz w:val="22"/>
          <w:szCs w:val="22"/>
        </w:rPr>
        <w:t xml:space="preserve"> </w:t>
      </w:r>
      <w:r w:rsidRPr="006465BD">
        <w:rPr>
          <w:rFonts w:ascii="IBM Plex Sans" w:hAnsi="IBM Plex Sans"/>
          <w:sz w:val="22"/>
          <w:szCs w:val="22"/>
          <w:shd w:val="clear" w:color="auto" w:fill="E12A26"/>
        </w:rPr>
        <w:t>jim | Partizanom</w:t>
      </w:r>
      <w:r w:rsidRPr="006465BD">
        <w:rPr>
          <w:rFonts w:ascii="IBM Plex Sans" w:hAnsi="IBM Plex Sans"/>
          <w:sz w:val="22"/>
          <w:szCs w:val="22"/>
        </w:rPr>
        <w:t xml:space="preserve"> </w:t>
      </w:r>
      <w:r w:rsidRPr="006465BD">
        <w:rPr>
          <w:rFonts w:ascii="IBM Plex Sans" w:hAnsi="IBM Plex Sans"/>
          <w:sz w:val="22"/>
          <w:szCs w:val="22"/>
          <w:highlight w:val="lightGray"/>
        </w:rPr>
        <w:t>je prostovoljno | Partizanom se je pridružil prostovoljno</w:t>
      </w:r>
      <w:r w:rsidRPr="006465BD">
        <w:rPr>
          <w:rFonts w:ascii="IBM Plex Sans" w:hAnsi="IBM Plex Sans"/>
          <w:sz w:val="22"/>
          <w:szCs w:val="22"/>
        </w:rPr>
        <w:t>, vendar se ne pusti očarati voditeljem in visokim ciljem.</w:t>
      </w:r>
    </w:p>
    <w:p w14:paraId="6CBB3889" w14:textId="1F43C02B" w:rsidR="00865CAC" w:rsidRPr="006465BD" w:rsidRDefault="00865CAC" w:rsidP="00865CAC">
      <w:pPr>
        <w:pStyle w:val="Naslov3"/>
        <w:rPr>
          <w:rFonts w:ascii="IBM Plex Sans" w:hAnsi="IBM Plex Sans"/>
          <w:sz w:val="22"/>
          <w:szCs w:val="22"/>
        </w:rPr>
      </w:pPr>
      <w:bookmarkStart w:id="226" w:name="_Toc151557540"/>
      <w:r w:rsidRPr="006465BD">
        <w:rPr>
          <w:rFonts w:ascii="IBM Plex Sans" w:hAnsi="IBM Plex Sans"/>
          <w:sz w:val="22"/>
          <w:szCs w:val="22"/>
        </w:rPr>
        <w:t>P/ZAP/mala-velika</w:t>
      </w:r>
      <w:bookmarkEnd w:id="226"/>
    </w:p>
    <w:p w14:paraId="6574D721" w14:textId="77777777" w:rsidR="00865CAC" w:rsidRPr="006465BD" w:rsidRDefault="00865CAC" w:rsidP="0057052B">
      <w:pPr>
        <w:pStyle w:val="CJVTBody"/>
        <w:rPr>
          <w:rStyle w:val="Naslov8Znak"/>
          <w:rFonts w:ascii="IBM Plex Sans" w:eastAsia="Arial" w:hAnsi="IBM Plex Sans"/>
          <w:sz w:val="22"/>
          <w:szCs w:val="22"/>
          <w:lang w:val="sl-SI"/>
        </w:rPr>
      </w:pPr>
      <w:r w:rsidRPr="006465BD">
        <w:rPr>
          <w:rStyle w:val="Naslov8Znak"/>
          <w:rFonts w:ascii="IBM Plex Sans" w:eastAsia="Arial" w:hAnsi="IBM Plex Sans"/>
          <w:sz w:val="22"/>
          <w:szCs w:val="22"/>
          <w:lang w:val="sl-SI"/>
        </w:rPr>
        <w:t>Na ravni zapisa označujemo povezane popravke, ki se povezujejo z združevanjem stavkov in posledično spremembo velike in male začetnice.</w:t>
      </w:r>
    </w:p>
    <w:p w14:paraId="4E6DF477" w14:textId="77777777" w:rsidR="00865CAC" w:rsidRPr="006465BD" w:rsidRDefault="00865CAC" w:rsidP="00973FA0">
      <w:pPr>
        <w:pStyle w:val="CJVTBullets"/>
        <w:rPr>
          <w:rStyle w:val="Naslov8Znak"/>
          <w:rFonts w:ascii="IBM Plex Sans" w:eastAsia="Arial" w:hAnsi="IBM Plex Sans"/>
          <w:sz w:val="22"/>
          <w:szCs w:val="22"/>
          <w:lang w:val="sl-SI"/>
        </w:rPr>
      </w:pPr>
      <w:r w:rsidRPr="006465BD">
        <w:rPr>
          <w:rFonts w:ascii="IBM Plex Sans" w:hAnsi="IBM Plex Sans"/>
          <w:sz w:val="22"/>
          <w:szCs w:val="22"/>
        </w:rPr>
        <w:t>Poleg zgradbe je tu še bistvena romantična značilnost, ki se kaže v Krstu, kajti Uvod je sam po sebi bolj epski</w:t>
      </w:r>
      <w:r w:rsidRPr="006465BD">
        <w:rPr>
          <w:rFonts w:ascii="IBM Plex Sans" w:hAnsi="IBM Plex Sans"/>
          <w:b/>
          <w:sz w:val="22"/>
          <w:szCs w:val="22"/>
          <w:shd w:val="clear" w:color="auto" w:fill="E12A26"/>
        </w:rPr>
        <w:t>, | .</w:t>
      </w:r>
      <w:r w:rsidRPr="006465BD">
        <w:rPr>
          <w:rFonts w:ascii="IBM Plex Sans" w:hAnsi="IBM Plex Sans"/>
          <w:b/>
          <w:bCs/>
          <w:sz w:val="22"/>
          <w:szCs w:val="22"/>
        </w:rPr>
        <w:t xml:space="preserve">  r</w:t>
      </w:r>
      <w:r w:rsidRPr="006465BD">
        <w:rPr>
          <w:rFonts w:ascii="IBM Plex Sans" w:hAnsi="IBM Plex Sans"/>
          <w:b/>
          <w:sz w:val="22"/>
          <w:szCs w:val="22"/>
          <w:highlight w:val="lightGray"/>
        </w:rPr>
        <w:t>azkol | Razkol</w:t>
      </w:r>
      <w:r w:rsidRPr="006465BD">
        <w:rPr>
          <w:rFonts w:ascii="IBM Plex Sans" w:hAnsi="IBM Plex Sans"/>
          <w:sz w:val="22"/>
          <w:szCs w:val="22"/>
        </w:rPr>
        <w:t xml:space="preserve"> med idealom in stvarnostjo ter usoda, ki se preigrava z junaki v katerih najdemo obrise pesnikovega čutenja, saj je tudi sam doživel veliko izgubo prijatelja Čopa in ljubljene Julije, kar ga je pahnilo v romantično resignacijo, iz katere si je pomagal predvsem z izlivanjem čustev na papir in tako je prav zaradi trpljenja nastala ena najboljših Prešernovih in slovenskih pesnitev.</w:t>
      </w:r>
    </w:p>
    <w:p w14:paraId="6B484D26" w14:textId="3B203190" w:rsidR="00865CAC" w:rsidRPr="006465BD" w:rsidRDefault="00865CAC" w:rsidP="00865CAC">
      <w:pPr>
        <w:pStyle w:val="Naslov1"/>
        <w:rPr>
          <w:rFonts w:ascii="IBM Plex Sans" w:hAnsi="IBM Plex Sans"/>
          <w:sz w:val="22"/>
          <w:szCs w:val="22"/>
        </w:rPr>
      </w:pPr>
      <w:bookmarkStart w:id="227" w:name="_Toc151557541"/>
      <w:r w:rsidRPr="006465BD">
        <w:rPr>
          <w:rFonts w:ascii="IBM Plex Sans" w:hAnsi="IBM Plex Sans"/>
          <w:sz w:val="22"/>
          <w:szCs w:val="22"/>
        </w:rPr>
        <w:t>NEČITLJIVI IN SUMLJIVI PRIMERI</w:t>
      </w:r>
      <w:bookmarkEnd w:id="227"/>
    </w:p>
    <w:p w14:paraId="4FC4956D" w14:textId="1D7A4EFC" w:rsidR="00865CAC" w:rsidRPr="006465BD" w:rsidRDefault="00865CAC" w:rsidP="00865CAC">
      <w:pPr>
        <w:pStyle w:val="Naslov3"/>
        <w:rPr>
          <w:rFonts w:ascii="IBM Plex Sans" w:hAnsi="IBM Plex Sans"/>
          <w:sz w:val="22"/>
          <w:szCs w:val="22"/>
        </w:rPr>
      </w:pPr>
      <w:bookmarkStart w:id="228" w:name="_Toc151557542"/>
      <w:r w:rsidRPr="006465BD">
        <w:rPr>
          <w:rFonts w:ascii="IBM Plex Sans" w:hAnsi="IBM Plex Sans"/>
          <w:sz w:val="22"/>
          <w:szCs w:val="22"/>
        </w:rPr>
        <w:t>Nečitljivi primeri = N//nečitljivo</w:t>
      </w:r>
      <w:bookmarkEnd w:id="228"/>
    </w:p>
    <w:p w14:paraId="7425F000" w14:textId="16D0789D" w:rsidR="007F56FA" w:rsidRPr="00711C6E" w:rsidRDefault="00865CAC" w:rsidP="00711C6E">
      <w:pPr>
        <w:pStyle w:val="CJVTBody"/>
        <w:rPr>
          <w:rFonts w:ascii="IBM Plex Sans" w:eastAsia="Calibri Light" w:hAnsi="IBM Plex Sans" w:cs="Calibri Light"/>
        </w:rPr>
      </w:pPr>
      <w:r w:rsidRPr="006465BD">
        <w:rPr>
          <w:rFonts w:ascii="IBM Plex Sans" w:hAnsi="IBM Plex Sans"/>
        </w:rPr>
        <w:t xml:space="preserve">Če naletimo na primer, kjer je v napaki ali popravku oznaka za nečitljivo ali anonimizirano lastno ime, pripišemo oznako za nečitljivo. </w:t>
      </w:r>
    </w:p>
    <w:p w14:paraId="3AC90ACE" w14:textId="08F32D85" w:rsidR="00865CAC" w:rsidRPr="006465BD" w:rsidRDefault="00865CAC" w:rsidP="00865CAC">
      <w:pPr>
        <w:spacing w:before="240" w:after="160"/>
        <w:rPr>
          <w:rFonts w:ascii="IBM Plex Sans" w:hAnsi="IBM Plex Sans"/>
          <w:szCs w:val="22"/>
        </w:rPr>
      </w:pPr>
      <w:r w:rsidRPr="006465BD">
        <w:rPr>
          <w:rFonts w:ascii="IBM Plex Sans" w:hAnsi="IBM Plex Sans"/>
          <w:szCs w:val="22"/>
          <w:u w:val="single"/>
        </w:rPr>
        <w:t>N//nečitljivo:</w:t>
      </w:r>
    </w:p>
    <w:p w14:paraId="4DB05222"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V vojni </w:t>
      </w:r>
      <w:r w:rsidRPr="006465BD">
        <w:rPr>
          <w:rFonts w:ascii="IBM Plex Sans" w:hAnsi="IBM Plex Sans"/>
          <w:b/>
          <w:sz w:val="22"/>
          <w:szCs w:val="22"/>
        </w:rPr>
        <w:t>§§§mor§§§ | moraš</w:t>
      </w:r>
      <w:r w:rsidRPr="006465BD">
        <w:rPr>
          <w:rFonts w:ascii="IBM Plex Sans" w:hAnsi="IBM Plex Sans"/>
          <w:sz w:val="22"/>
          <w:szCs w:val="22"/>
        </w:rPr>
        <w:t xml:space="preserve"> ubiti človeka v sebi.</w:t>
      </w:r>
    </w:p>
    <w:p w14:paraId="004BBF44" w14:textId="77777777" w:rsidR="00865CAC" w:rsidRPr="006465BD" w:rsidRDefault="00865CAC" w:rsidP="00973FA0">
      <w:pPr>
        <w:pStyle w:val="CJVTBullets"/>
        <w:rPr>
          <w:rFonts w:ascii="IBM Plex Sans" w:hAnsi="IBM Plex Sans"/>
          <w:sz w:val="22"/>
          <w:szCs w:val="22"/>
        </w:rPr>
      </w:pPr>
      <w:r w:rsidRPr="006465BD">
        <w:rPr>
          <w:rFonts w:ascii="IBM Plex Sans" w:hAnsi="IBM Plex Sans"/>
          <w:b/>
          <w:sz w:val="22"/>
          <w:szCs w:val="22"/>
        </w:rPr>
        <w:t xml:space="preserve">XImeX | ji </w:t>
      </w:r>
      <w:r w:rsidRPr="006465BD">
        <w:rPr>
          <w:rFonts w:ascii="IBM Plex Sans" w:hAnsi="IBM Plex Sans"/>
          <w:sz w:val="22"/>
          <w:szCs w:val="22"/>
        </w:rPr>
        <w:t>so začeli čistiti iz pljuč vodo ter oživljanje.</w:t>
      </w:r>
    </w:p>
    <w:p w14:paraId="74F5502B" w14:textId="1CD14475" w:rsidR="00865CAC" w:rsidRPr="006465BD" w:rsidRDefault="00865CAC" w:rsidP="00865CAC">
      <w:pPr>
        <w:pStyle w:val="Naslov3"/>
        <w:rPr>
          <w:rFonts w:ascii="IBM Plex Sans" w:hAnsi="IBM Plex Sans"/>
          <w:sz w:val="22"/>
          <w:szCs w:val="22"/>
        </w:rPr>
      </w:pPr>
      <w:bookmarkStart w:id="229" w:name="_Toc151557543"/>
      <w:r w:rsidRPr="006465BD">
        <w:rPr>
          <w:rFonts w:ascii="IBM Plex Sans" w:hAnsi="IBM Plex Sans"/>
          <w:sz w:val="22"/>
          <w:szCs w:val="22"/>
        </w:rPr>
        <w:lastRenderedPageBreak/>
        <w:t>Sumljivi primeri = N//preveri</w:t>
      </w:r>
      <w:bookmarkEnd w:id="229"/>
    </w:p>
    <w:p w14:paraId="021171DF" w14:textId="77777777" w:rsidR="00865CAC" w:rsidRPr="006465BD" w:rsidRDefault="00865CAC" w:rsidP="0057052B">
      <w:pPr>
        <w:pStyle w:val="CJVTBody"/>
        <w:rPr>
          <w:rFonts w:ascii="IBM Plex Sans" w:hAnsi="IBM Plex Sans"/>
        </w:rPr>
      </w:pPr>
      <w:r w:rsidRPr="006465BD">
        <w:rPr>
          <w:rFonts w:ascii="IBM Plex Sans" w:hAnsi="IBM Plex Sans"/>
        </w:rPr>
        <w:t>Kot primere za preverbo označimo resnejše nenavadnosti na ravni popravka (kjer je mogoče sumiti, da je prišlo do napake pri transkripciji) in primere, kjer je popravek enak napaki.</w:t>
      </w:r>
    </w:p>
    <w:p w14:paraId="724A1741" w14:textId="77777777" w:rsidR="00865CAC" w:rsidRPr="006465BD" w:rsidRDefault="00865CAC" w:rsidP="00865CAC">
      <w:pPr>
        <w:spacing w:before="240" w:after="160"/>
        <w:rPr>
          <w:rFonts w:ascii="IBM Plex Sans" w:hAnsi="IBM Plex Sans"/>
          <w:szCs w:val="22"/>
        </w:rPr>
      </w:pPr>
      <w:r w:rsidRPr="006465BD">
        <w:rPr>
          <w:rFonts w:ascii="IBM Plex Sans" w:hAnsi="IBM Plex Sans"/>
          <w:szCs w:val="22"/>
          <w:u w:val="single"/>
        </w:rPr>
        <w:t>N//preveri:</w:t>
      </w:r>
    </w:p>
    <w:p w14:paraId="1F6B0F01"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Tako je </w:t>
      </w:r>
      <w:r w:rsidRPr="006465BD">
        <w:rPr>
          <w:rFonts w:ascii="IBM Plex Sans" w:hAnsi="IBM Plex Sans"/>
          <w:b/>
          <w:sz w:val="22"/>
          <w:szCs w:val="22"/>
        </w:rPr>
        <w:t>odisel | odesj</w:t>
      </w:r>
      <w:r w:rsidRPr="006465BD">
        <w:rPr>
          <w:rFonts w:ascii="IBM Plex Sans" w:hAnsi="IBM Plex Sans"/>
          <w:sz w:val="22"/>
          <w:szCs w:val="22"/>
        </w:rPr>
        <w:t xml:space="preserve"> slišal petje ne da bi preusmeril ladjo. Odisej je ves čas zvit in domiseln s tem mu je ospelo priti do cilja.</w:t>
      </w:r>
    </w:p>
    <w:p w14:paraId="692B639D"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Ta odlomek govori o Metinih in Ožbejovih </w:t>
      </w:r>
      <w:r w:rsidRPr="006465BD">
        <w:rPr>
          <w:rFonts w:ascii="IBM Plex Sans" w:hAnsi="IBM Plex Sans"/>
          <w:b/>
          <w:sz w:val="22"/>
          <w:szCs w:val="22"/>
        </w:rPr>
        <w:t>otrocih | otrocih.</w:t>
      </w:r>
    </w:p>
    <w:p w14:paraId="40997E76" w14:textId="77777777" w:rsidR="00865CAC" w:rsidRPr="006465BD" w:rsidRDefault="00865CAC" w:rsidP="0057052B">
      <w:pPr>
        <w:pStyle w:val="CJVTBody"/>
        <w:rPr>
          <w:rFonts w:ascii="IBM Plex Sans" w:hAnsi="IBM Plex Sans"/>
        </w:rPr>
      </w:pPr>
      <w:r w:rsidRPr="006465BD">
        <w:rPr>
          <w:rFonts w:ascii="IBM Plex Sans" w:hAnsi="IBM Plex Sans"/>
        </w:rPr>
        <w:t>Pri označevanju občasno naletimo na popravek, ki ni utemeljen, ni celovit, ali pa obstaja sum, da sta bila pri primeru napaka in popravek v korpus napačno vpisana. Pri označevanju trenutno privzamemo, da je popravek ustrezen, dobro pa je te primere ločeno beležiti in preveriti v izvornem besedilu.</w:t>
      </w:r>
    </w:p>
    <w:p w14:paraId="5B955B71" w14:textId="77777777" w:rsidR="00865CAC" w:rsidRPr="006465BD" w:rsidRDefault="00865CAC" w:rsidP="00973FA0">
      <w:pPr>
        <w:pStyle w:val="CJVTBullets"/>
        <w:rPr>
          <w:rFonts w:ascii="IBM Plex Sans" w:eastAsia="Times New Roman,Trebuchet MS" w:hAnsi="IBM Plex Sans" w:cs="Times New Roman,Trebuchet MS"/>
          <w:sz w:val="22"/>
          <w:szCs w:val="22"/>
        </w:rPr>
      </w:pPr>
      <w:r w:rsidRPr="006465BD">
        <w:rPr>
          <w:rFonts w:ascii="IBM Plex Sans" w:hAnsi="IBM Plex Sans"/>
          <w:sz w:val="22"/>
          <w:szCs w:val="22"/>
        </w:rPr>
        <w:t xml:space="preserve">Jaz sem se mogel začeti </w:t>
      </w:r>
      <w:r w:rsidRPr="006465BD">
        <w:rPr>
          <w:rFonts w:ascii="IBM Plex Sans" w:hAnsi="IBM Plex Sans"/>
          <w:b/>
          <w:sz w:val="22"/>
          <w:szCs w:val="22"/>
        </w:rPr>
        <w:t>učiti | učit</w:t>
      </w:r>
      <w:r w:rsidRPr="006465BD">
        <w:rPr>
          <w:rFonts w:ascii="IBM Plex Sans" w:hAnsi="IBM Plex Sans"/>
          <w:sz w:val="22"/>
          <w:szCs w:val="22"/>
        </w:rPr>
        <w:t xml:space="preserve"> za spis.</w:t>
      </w:r>
    </w:p>
    <w:p w14:paraId="0BE1F172"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Tako da ni dovolj, da le mi držimo </w:t>
      </w:r>
      <w:r w:rsidRPr="006465BD">
        <w:rPr>
          <w:rFonts w:ascii="IBM Plex Sans" w:hAnsi="IBM Plex Sans"/>
          <w:b/>
          <w:sz w:val="22"/>
          <w:szCs w:val="22"/>
        </w:rPr>
        <w:t xml:space="preserve">svoja | svojega </w:t>
      </w:r>
      <w:r w:rsidRPr="006465BD">
        <w:rPr>
          <w:rFonts w:ascii="IBM Plex Sans" w:hAnsi="IBM Plex Sans"/>
          <w:sz w:val="22"/>
          <w:szCs w:val="22"/>
        </w:rPr>
        <w:t xml:space="preserve">prepričanja. </w:t>
      </w:r>
    </w:p>
    <w:p w14:paraId="75F84B66" w14:textId="19B5AD51" w:rsidR="00865CAC" w:rsidRPr="006465BD" w:rsidRDefault="00865CAC" w:rsidP="00865CAC">
      <w:pPr>
        <w:pStyle w:val="Naslov1"/>
        <w:rPr>
          <w:rFonts w:ascii="IBM Plex Sans" w:eastAsia="Arial" w:hAnsi="IBM Plex Sans"/>
          <w:sz w:val="22"/>
          <w:szCs w:val="22"/>
        </w:rPr>
      </w:pPr>
      <w:bookmarkStart w:id="230" w:name="_Toc151557544"/>
      <w:r w:rsidRPr="006465BD">
        <w:rPr>
          <w:rFonts w:ascii="IBM Plex Sans" w:eastAsia="Arial" w:hAnsi="IBM Plex Sans"/>
          <w:sz w:val="22"/>
          <w:szCs w:val="22"/>
        </w:rPr>
        <w:t>ODLOČANJE MED MEJNIMI PRIMERI</w:t>
      </w:r>
      <w:bookmarkEnd w:id="230"/>
    </w:p>
    <w:p w14:paraId="51716F9B" w14:textId="77777777" w:rsidR="00865CAC" w:rsidRPr="006465BD" w:rsidRDefault="00865CAC" w:rsidP="0057052B">
      <w:pPr>
        <w:pStyle w:val="CJVTBody"/>
        <w:rPr>
          <w:rFonts w:ascii="IBM Plex Sans" w:hAnsi="IBM Plex Sans"/>
        </w:rPr>
      </w:pPr>
      <w:r w:rsidRPr="006465BD">
        <w:rPr>
          <w:rFonts w:ascii="IBM Plex Sans" w:hAnsi="IBM Plex Sans"/>
        </w:rPr>
        <w:t xml:space="preserve">V tem poglavju predstavljamo nekaj skupin primerov, kjer se običajno pojavi dilema glede uvrstitve med popravke na različnih ravneh označevanja. </w:t>
      </w:r>
    </w:p>
    <w:p w14:paraId="07D3685A" w14:textId="77777777" w:rsidR="00865CAC" w:rsidRPr="006465BD" w:rsidRDefault="00865CAC" w:rsidP="0057052B">
      <w:pPr>
        <w:pStyle w:val="CJVTBody"/>
        <w:rPr>
          <w:rFonts w:ascii="IBM Plex Sans" w:hAnsi="IBM Plex Sans"/>
        </w:rPr>
      </w:pPr>
      <w:r w:rsidRPr="006465BD">
        <w:rPr>
          <w:rFonts w:ascii="IBM Plex Sans" w:hAnsi="IBM Plex Sans"/>
        </w:rPr>
        <w:t>Samo na raven besedišča gredo primeri, ko učitelj v popravku zamenja celotno besedo. To načelo velja tudi, kadar gre za menjavo podobnih besed preko besednih vrst, npr. pridevnikov in prislovov, ter spremembe zapisa skupaj-narazen, kadar ti zamenjajo besedno vrsto.</w:t>
      </w:r>
    </w:p>
    <w:p w14:paraId="5456EC68" w14:textId="77777777" w:rsidR="00865CAC" w:rsidRPr="00B608A7" w:rsidRDefault="00865CAC" w:rsidP="0057052B">
      <w:pPr>
        <w:pStyle w:val="CJVTBody"/>
        <w:rPr>
          <w:rFonts w:ascii="IBM Plex Sans" w:hAnsi="IBM Plex Sans"/>
          <w:u w:val="single"/>
        </w:rPr>
      </w:pPr>
      <w:r w:rsidRPr="00B608A7">
        <w:rPr>
          <w:rFonts w:ascii="IBM Plex Sans" w:hAnsi="IBM Plex Sans"/>
          <w:u w:val="single"/>
        </w:rPr>
        <w:t>B/MEN/besedna-družina:</w:t>
      </w:r>
    </w:p>
    <w:p w14:paraId="25B835F6"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Veliko sprememb se zgodi tudi </w:t>
      </w:r>
      <w:r w:rsidRPr="006465BD">
        <w:rPr>
          <w:rFonts w:ascii="IBM Plex Sans" w:hAnsi="IBM Plex Sans"/>
          <w:b/>
          <w:bCs/>
          <w:sz w:val="22"/>
          <w:szCs w:val="22"/>
        </w:rPr>
        <w:t>nepričakovanih | nepričakovano</w:t>
      </w:r>
      <w:r w:rsidRPr="006465BD">
        <w:rPr>
          <w:rFonts w:ascii="IBM Plex Sans" w:hAnsi="IBM Plex Sans"/>
          <w:sz w:val="22"/>
          <w:szCs w:val="22"/>
        </w:rPr>
        <w:t>, ki nas lahko zelo razveselijo lahko pa tudi razžalostijo.</w:t>
      </w:r>
    </w:p>
    <w:p w14:paraId="26FAF297" w14:textId="77777777" w:rsidR="00865CAC" w:rsidRPr="006465BD" w:rsidRDefault="00865CAC" w:rsidP="0057052B">
      <w:pPr>
        <w:pStyle w:val="CJVTBody"/>
        <w:rPr>
          <w:rFonts w:ascii="IBM Plex Sans" w:hAnsi="IBM Plex Sans"/>
        </w:rPr>
      </w:pPr>
      <w:r w:rsidRPr="006465BD">
        <w:rPr>
          <w:rFonts w:ascii="IBM Plex Sans" w:hAnsi="IBM Plex Sans"/>
        </w:rPr>
        <w:t xml:space="preserve">Primere, kjer učitelj zamenja besedo z drugo, uvrščamo samo na raven besedišča, četudi je nadomeščena beseda napačno črkovana. </w:t>
      </w:r>
    </w:p>
    <w:p w14:paraId="043944A1" w14:textId="77777777" w:rsidR="00865CAC" w:rsidRPr="00D846A9" w:rsidRDefault="00865CAC" w:rsidP="0057052B">
      <w:pPr>
        <w:pStyle w:val="CJVTBody"/>
        <w:rPr>
          <w:rFonts w:ascii="IBM Plex Sans" w:hAnsi="IBM Plex Sans"/>
          <w:u w:val="single"/>
        </w:rPr>
      </w:pPr>
      <w:r w:rsidRPr="00D846A9">
        <w:rPr>
          <w:rFonts w:ascii="IBM Plex Sans" w:hAnsi="IBM Plex Sans"/>
          <w:u w:val="single"/>
        </w:rPr>
        <w:t>B/GLAG/drugo + B/DOD/zaznamovano:</w:t>
      </w:r>
    </w:p>
    <w:p w14:paraId="240A89B0"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Ofelijeva smrt je povzročala bolečine za Hamleta, vendar se je najprej </w:t>
      </w:r>
      <w:r w:rsidRPr="006465BD">
        <w:rPr>
          <w:rFonts w:ascii="IBM Plex Sans" w:hAnsi="IBM Plex Sans"/>
          <w:b/>
          <w:sz w:val="22"/>
          <w:szCs w:val="22"/>
        </w:rPr>
        <w:t>obadal | ukvarjal</w:t>
      </w:r>
      <w:r w:rsidRPr="006465BD">
        <w:rPr>
          <w:rFonts w:ascii="IBM Plex Sans" w:hAnsi="IBM Plex Sans"/>
          <w:sz w:val="22"/>
          <w:szCs w:val="22"/>
        </w:rPr>
        <w:t xml:space="preserve"> s svojim maščevanjem.</w:t>
      </w:r>
    </w:p>
    <w:p w14:paraId="4350FD6E" w14:textId="77777777" w:rsidR="00865CAC" w:rsidRPr="006465BD" w:rsidRDefault="00865CAC" w:rsidP="0057052B">
      <w:pPr>
        <w:pStyle w:val="CJVTBody"/>
        <w:rPr>
          <w:rFonts w:ascii="IBM Plex Sans" w:hAnsi="IBM Plex Sans"/>
        </w:rPr>
      </w:pPr>
      <w:r w:rsidRPr="006465BD">
        <w:rPr>
          <w:rFonts w:ascii="IBM Plex Sans" w:hAnsi="IBM Plex Sans"/>
        </w:rPr>
        <w:t>Če učitelj v popravku zamenja besedo, obenem pa je iz popravka nedvoumno jasno, da je spremenil tudi njeno kategorialno lastnost, označimo popravek tako na ravni besedišča kot oblike.</w:t>
      </w:r>
    </w:p>
    <w:p w14:paraId="15172C4C" w14:textId="77777777" w:rsidR="00865CAC" w:rsidRPr="006465BD" w:rsidRDefault="00865CAC" w:rsidP="0057052B">
      <w:pPr>
        <w:pStyle w:val="CJVTBody"/>
        <w:rPr>
          <w:rFonts w:ascii="IBM Plex Sans" w:hAnsi="IBM Plex Sans"/>
        </w:rPr>
      </w:pPr>
      <w:r w:rsidRPr="006F554A">
        <w:rPr>
          <w:rFonts w:ascii="IBM Plex Sans" w:hAnsi="IBM Plex Sans"/>
          <w:u w:val="single"/>
        </w:rPr>
        <w:t>O/KAT/oseba + B/GLAG/drugo</w:t>
      </w:r>
      <w:r w:rsidRPr="006465BD">
        <w:rPr>
          <w:rFonts w:ascii="IBM Plex Sans" w:hAnsi="IBM Plex Sans"/>
        </w:rPr>
        <w:t>:</w:t>
      </w:r>
    </w:p>
    <w:p w14:paraId="350B1017"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Hajmon mi je zagrozil, da če ne </w:t>
      </w:r>
      <w:r w:rsidRPr="006465BD">
        <w:rPr>
          <w:rFonts w:ascii="IBM Plex Sans" w:hAnsi="IBM Plex Sans"/>
          <w:b/>
          <w:sz w:val="22"/>
          <w:szCs w:val="22"/>
        </w:rPr>
        <w:t>spusti | oprostim</w:t>
      </w:r>
      <w:r w:rsidRPr="006465BD">
        <w:rPr>
          <w:rFonts w:ascii="IBM Plex Sans" w:hAnsi="IBM Plex Sans"/>
          <w:sz w:val="22"/>
          <w:szCs w:val="22"/>
        </w:rPr>
        <w:t xml:space="preserve"> Antigone bom izgubil tudi njega.</w:t>
      </w:r>
    </w:p>
    <w:p w14:paraId="047509D7" w14:textId="77777777" w:rsidR="00865CAC" w:rsidRPr="006465BD" w:rsidRDefault="00865CAC" w:rsidP="0057052B">
      <w:pPr>
        <w:pStyle w:val="CJVTBody"/>
        <w:rPr>
          <w:rFonts w:ascii="IBM Plex Sans" w:hAnsi="IBM Plex Sans"/>
        </w:rPr>
      </w:pPr>
      <w:r w:rsidRPr="006465BD">
        <w:rPr>
          <w:rFonts w:ascii="IBM Plex Sans" w:hAnsi="IBM Plex Sans"/>
        </w:rPr>
        <w:t>Gornje načelo velja samo za primere, kjer je popravljena beseda paradigmatsko regularna (</w:t>
      </w:r>
      <w:r w:rsidRPr="006465BD">
        <w:rPr>
          <w:rFonts w:ascii="IBM Plex Sans" w:hAnsi="IBM Plex Sans"/>
          <w:i/>
          <w:iCs/>
        </w:rPr>
        <w:t>spusti - oprostim</w:t>
      </w:r>
      <w:r w:rsidRPr="006465BD">
        <w:rPr>
          <w:rFonts w:ascii="IBM Plex Sans" w:hAnsi="IBM Plex Sans"/>
        </w:rPr>
        <w:t>). Kadar je beseda neregularna (npr. nestandarno črkovana), skušamo popravek opredeliti s kombinacijo oznak, ki se zdi najbolj smiselna, npr. spodnji primer kot kombinacijo črkovalnega problema (</w:t>
      </w:r>
      <w:r w:rsidRPr="006465BD">
        <w:rPr>
          <w:rFonts w:ascii="IBM Plex Sans" w:hAnsi="IBM Plex Sans"/>
          <w:i/>
          <w:iCs/>
        </w:rPr>
        <w:t>d-n</w:t>
      </w:r>
      <w:r w:rsidRPr="006465BD">
        <w:rPr>
          <w:rFonts w:ascii="IBM Plex Sans" w:hAnsi="IBM Plex Sans"/>
        </w:rPr>
        <w:t>), na ravni končnice pa popravek sklona.</w:t>
      </w:r>
    </w:p>
    <w:p w14:paraId="19073B86" w14:textId="77777777" w:rsidR="00865CAC" w:rsidRPr="006465BD" w:rsidRDefault="00865CAC" w:rsidP="0057052B">
      <w:pPr>
        <w:pStyle w:val="CJVTBody"/>
        <w:rPr>
          <w:rFonts w:ascii="IBM Plex Sans" w:hAnsi="IBM Plex Sans"/>
        </w:rPr>
      </w:pPr>
      <w:r w:rsidRPr="006F554A">
        <w:rPr>
          <w:rFonts w:ascii="IBM Plex Sans" w:hAnsi="IBM Plex Sans"/>
          <w:u w:val="single"/>
        </w:rPr>
        <w:lastRenderedPageBreak/>
        <w:t>Č/KONZ/menjava-drugo + O/KAT/sklon-mo</w:t>
      </w:r>
      <w:r w:rsidRPr="006465BD">
        <w:rPr>
          <w:rFonts w:ascii="IBM Plex Sans" w:hAnsi="IBM Plex Sans"/>
        </w:rPr>
        <w:t>:</w:t>
      </w:r>
    </w:p>
    <w:p w14:paraId="458342EB"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Saj pripovedovalec ima svoje mnenje, ki ga spoštujem, ker ni z </w:t>
      </w:r>
      <w:r w:rsidRPr="006465BD">
        <w:rPr>
          <w:rFonts w:ascii="IBM Plex Sans" w:hAnsi="IBM Plex Sans"/>
          <w:b/>
          <w:sz w:val="22"/>
          <w:szCs w:val="22"/>
        </w:rPr>
        <w:t>dobenem | nobenim</w:t>
      </w:r>
      <w:r w:rsidRPr="006465BD">
        <w:rPr>
          <w:rFonts w:ascii="IBM Plex Sans" w:hAnsi="IBM Plex Sans"/>
          <w:sz w:val="22"/>
          <w:szCs w:val="22"/>
        </w:rPr>
        <w:t xml:space="preserve"> načinom užalil te osebe.</w:t>
      </w:r>
    </w:p>
    <w:p w14:paraId="57AB16E6" w14:textId="77777777" w:rsidR="00865CAC" w:rsidRPr="006465BD" w:rsidRDefault="00865CAC" w:rsidP="0057052B">
      <w:pPr>
        <w:pStyle w:val="CJVTBody"/>
        <w:rPr>
          <w:rFonts w:ascii="IBM Plex Sans" w:hAnsi="IBM Plex Sans"/>
        </w:rPr>
      </w:pPr>
      <w:r w:rsidRPr="006465BD">
        <w:rPr>
          <w:rFonts w:ascii="IBM Plex Sans" w:hAnsi="IBM Plex Sans"/>
        </w:rPr>
        <w:t xml:space="preserve">Kadar gre za popravke posameznih črk, ki jih je mogoče interpretirati kot težave oblike ali besedišča, jih skušamo v prvem koraku umeščati na višje ravnine. </w:t>
      </w:r>
    </w:p>
    <w:p w14:paraId="599A541D" w14:textId="77777777" w:rsidR="00865CAC" w:rsidRPr="006465BD" w:rsidRDefault="00865CAC" w:rsidP="0057052B">
      <w:pPr>
        <w:pStyle w:val="CJVTBody"/>
        <w:rPr>
          <w:rFonts w:ascii="IBM Plex Sans" w:hAnsi="IBM Plex Sans"/>
        </w:rPr>
      </w:pPr>
      <w:r w:rsidRPr="006F554A">
        <w:rPr>
          <w:rFonts w:ascii="IBM Plex Sans" w:hAnsi="IBM Plex Sans"/>
          <w:u w:val="single"/>
        </w:rPr>
        <w:t>O/PAR/glagolska-osnova</w:t>
      </w:r>
      <w:r w:rsidRPr="006465BD">
        <w:rPr>
          <w:rFonts w:ascii="IBM Plex Sans" w:hAnsi="IBM Plex Sans"/>
        </w:rPr>
        <w:t>:</w:t>
      </w:r>
    </w:p>
    <w:p w14:paraId="1099BF38"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V tem dejanju, avtor kritizira in opozarja, da smo se slovenci, bratje, med seboj </w:t>
      </w:r>
      <w:r w:rsidRPr="006465BD">
        <w:rPr>
          <w:rFonts w:ascii="IBM Plex Sans" w:hAnsi="IBM Plex Sans"/>
          <w:b/>
          <w:sz w:val="22"/>
          <w:szCs w:val="22"/>
        </w:rPr>
        <w:t xml:space="preserve">pobivali | pobijali </w:t>
      </w:r>
      <w:r w:rsidRPr="006465BD">
        <w:rPr>
          <w:rFonts w:ascii="IBM Plex Sans" w:hAnsi="IBM Plex Sans"/>
          <w:sz w:val="22"/>
          <w:szCs w:val="22"/>
        </w:rPr>
        <w:t>v drugi svetovni vojni.</w:t>
      </w:r>
    </w:p>
    <w:p w14:paraId="203E6D59" w14:textId="670849CF" w:rsidR="00865CAC" w:rsidRPr="006465BD" w:rsidRDefault="00865CAC" w:rsidP="0057052B">
      <w:pPr>
        <w:pStyle w:val="CJVTBody"/>
        <w:rPr>
          <w:rFonts w:ascii="IBM Plex Sans" w:hAnsi="IBM Plex Sans"/>
        </w:rPr>
      </w:pPr>
      <w:r w:rsidRPr="006465BD">
        <w:rPr>
          <w:rFonts w:ascii="IBM Plex Sans" w:hAnsi="IBM Plex Sans"/>
        </w:rPr>
        <w:t>Kadar nismo prepričani, ali gre za napako črkovanja ali besedišča, pogledamo tudi kontekst in podobnost napačne ter popravljene črke. V spodnjem primeru se zdi manj verjetno, da je učenec pomotoma izbral napačno besedo, verjetneje je težava zapis.</w:t>
      </w:r>
    </w:p>
    <w:p w14:paraId="15F5C37B" w14:textId="77777777" w:rsidR="00865CAC" w:rsidRPr="006465BD" w:rsidRDefault="00865CAC" w:rsidP="0057052B">
      <w:pPr>
        <w:pStyle w:val="CJVTBody"/>
        <w:rPr>
          <w:rFonts w:ascii="IBM Plex Sans" w:hAnsi="IBM Plex Sans"/>
        </w:rPr>
      </w:pPr>
      <w:r w:rsidRPr="006F554A">
        <w:rPr>
          <w:rFonts w:ascii="IBM Plex Sans" w:hAnsi="IBM Plex Sans"/>
          <w:u w:val="single"/>
        </w:rPr>
        <w:t>Č/KONZ/menjava-td</w:t>
      </w:r>
      <w:r w:rsidRPr="006465BD">
        <w:rPr>
          <w:rFonts w:ascii="IBM Plex Sans" w:hAnsi="IBM Plex Sans"/>
        </w:rPr>
        <w:t>:</w:t>
      </w:r>
    </w:p>
    <w:p w14:paraId="1058F87D"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Kljub temu, da je bila prej skupina ljudi za </w:t>
      </w:r>
      <w:r w:rsidRPr="006465BD">
        <w:rPr>
          <w:rFonts w:ascii="IBM Plex Sans" w:hAnsi="IBM Plex Sans"/>
          <w:b/>
          <w:sz w:val="22"/>
          <w:szCs w:val="22"/>
        </w:rPr>
        <w:t>trugo | drugo</w:t>
      </w:r>
      <w:r w:rsidRPr="006465BD">
        <w:rPr>
          <w:rFonts w:ascii="IBM Plex Sans" w:hAnsi="IBM Plex Sans"/>
          <w:sz w:val="22"/>
          <w:szCs w:val="22"/>
        </w:rPr>
        <w:t xml:space="preserve"> stranko, se nekatere da prepričati z dobrimi argumenti.</w:t>
      </w:r>
    </w:p>
    <w:p w14:paraId="40418CBB" w14:textId="77777777" w:rsidR="00865CAC" w:rsidRPr="006465BD" w:rsidRDefault="00865CAC" w:rsidP="0057052B">
      <w:pPr>
        <w:pStyle w:val="CJVTBody"/>
        <w:rPr>
          <w:rFonts w:ascii="IBM Plex Sans" w:hAnsi="IBM Plex Sans"/>
        </w:rPr>
      </w:pPr>
      <w:r w:rsidRPr="006465BD">
        <w:rPr>
          <w:rFonts w:ascii="IBM Plex Sans" w:hAnsi="IBM Plex Sans"/>
        </w:rPr>
        <w:t>Na načelni ravni gredo vsi popravki končnic na raven oblike. Če pa učenec končnice sploh ni napisal, se to obravnava kot napaka črkovanja (izpust vokala, konzonanta ali zloga):</w:t>
      </w:r>
    </w:p>
    <w:p w14:paraId="2DC0BA0D" w14:textId="77777777" w:rsidR="00865CAC" w:rsidRPr="006465BD" w:rsidRDefault="00865CAC" w:rsidP="0057052B">
      <w:pPr>
        <w:pStyle w:val="CJVTBody"/>
        <w:rPr>
          <w:rFonts w:ascii="IBM Plex Sans" w:hAnsi="IBM Plex Sans"/>
        </w:rPr>
      </w:pPr>
      <w:r w:rsidRPr="006F554A">
        <w:rPr>
          <w:rFonts w:ascii="IBM Plex Sans" w:hAnsi="IBM Plex Sans"/>
          <w:u w:val="single"/>
        </w:rPr>
        <w:t>Č/VOK/izpust</w:t>
      </w:r>
      <w:r w:rsidRPr="006465BD">
        <w:rPr>
          <w:rFonts w:ascii="IBM Plex Sans" w:hAnsi="IBM Plex Sans"/>
        </w:rPr>
        <w:t>:</w:t>
      </w:r>
    </w:p>
    <w:p w14:paraId="55AE4F93"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Poznamo ljubezen do Očeta </w:t>
      </w:r>
      <w:r w:rsidRPr="006465BD">
        <w:rPr>
          <w:rFonts w:ascii="IBM Plex Sans" w:hAnsi="IBM Plex Sans"/>
          <w:b/>
          <w:sz w:val="22"/>
          <w:szCs w:val="22"/>
        </w:rPr>
        <w:t>kater | katero</w:t>
      </w:r>
      <w:r w:rsidRPr="006465BD">
        <w:rPr>
          <w:rFonts w:ascii="IBM Plex Sans" w:hAnsi="IBM Plex Sans"/>
          <w:sz w:val="22"/>
          <w:szCs w:val="22"/>
        </w:rPr>
        <w:t xml:space="preserve"> najdemo v Hamletu, vendar je bolj izražana kakor v aktualnem svetu.</w:t>
      </w:r>
    </w:p>
    <w:p w14:paraId="1B2FA5DA" w14:textId="77777777" w:rsidR="00865CAC" w:rsidRPr="006465BD" w:rsidRDefault="00865CAC" w:rsidP="0057052B">
      <w:pPr>
        <w:pStyle w:val="CJVTBody"/>
        <w:rPr>
          <w:rFonts w:ascii="IBM Plex Sans" w:hAnsi="IBM Plex Sans"/>
        </w:rPr>
      </w:pPr>
      <w:r w:rsidRPr="006465BD">
        <w:rPr>
          <w:rFonts w:ascii="IBM Plex Sans" w:hAnsi="IBM Plex Sans"/>
        </w:rPr>
        <w:t xml:space="preserve">Na raven črkovanja gredo tudi popravki, ki samo površinsko izgledajo, kot da so na končnici. V spodnjem primeru gre za zapis zadnje črke prislova, ki ga ni mogoče enostavno interpretirati kot paradigmatski ali kategorialni problem oblike, po analogiji pa je mogoče utemeljeno sklepati, da bi razlog lahko bil v zapisu črke </w:t>
      </w:r>
      <w:r w:rsidRPr="006465BD">
        <w:rPr>
          <w:rFonts w:ascii="IBM Plex Sans" w:hAnsi="IBM Plex Sans"/>
          <w:i/>
        </w:rPr>
        <w:t xml:space="preserve">a </w:t>
      </w:r>
      <w:r w:rsidRPr="006465BD">
        <w:rPr>
          <w:rFonts w:ascii="IBM Plex Sans" w:hAnsi="IBM Plex Sans"/>
        </w:rPr>
        <w:t>oz.</w:t>
      </w:r>
      <w:r w:rsidRPr="006465BD">
        <w:rPr>
          <w:rFonts w:ascii="IBM Plex Sans" w:hAnsi="IBM Plex Sans"/>
          <w:i/>
        </w:rPr>
        <w:t xml:space="preserve"> o</w:t>
      </w:r>
      <w:r w:rsidRPr="006465BD">
        <w:rPr>
          <w:rFonts w:ascii="IBM Plex Sans" w:hAnsi="IBM Plex Sans"/>
        </w:rPr>
        <w:t>.</w:t>
      </w:r>
    </w:p>
    <w:p w14:paraId="0DFA61CF" w14:textId="77777777" w:rsidR="00865CAC" w:rsidRPr="006465BD" w:rsidRDefault="00865CAC" w:rsidP="0057052B">
      <w:pPr>
        <w:pStyle w:val="CJVTBody"/>
        <w:rPr>
          <w:rFonts w:ascii="IBM Plex Sans" w:hAnsi="IBM Plex Sans"/>
        </w:rPr>
      </w:pPr>
      <w:r w:rsidRPr="006F554A">
        <w:rPr>
          <w:rFonts w:ascii="IBM Plex Sans" w:hAnsi="IBM Plex Sans"/>
          <w:u w:val="single"/>
        </w:rPr>
        <w:t>Č/VOK/menjava-ao</w:t>
      </w:r>
      <w:r w:rsidRPr="006465BD">
        <w:rPr>
          <w:rFonts w:ascii="IBM Plex Sans" w:hAnsi="IBM Plex Sans"/>
        </w:rPr>
        <w:t>:</w:t>
      </w:r>
    </w:p>
    <w:p w14:paraId="5986EBDC"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Človek se zna telesno predat, </w:t>
      </w:r>
      <w:r w:rsidRPr="006465BD">
        <w:rPr>
          <w:rFonts w:ascii="IBM Plex Sans" w:hAnsi="IBM Plex Sans"/>
          <w:b/>
          <w:sz w:val="22"/>
          <w:szCs w:val="22"/>
        </w:rPr>
        <w:t>duševna | duševno</w:t>
      </w:r>
      <w:r w:rsidRPr="006465BD">
        <w:rPr>
          <w:rFonts w:ascii="IBM Plex Sans" w:hAnsi="IBM Plex Sans"/>
          <w:sz w:val="22"/>
          <w:szCs w:val="22"/>
        </w:rPr>
        <w:t xml:space="preserve"> pa ni zmožen vsak.</w:t>
      </w:r>
    </w:p>
    <w:p w14:paraId="28133077" w14:textId="77777777" w:rsidR="00865CAC" w:rsidRPr="006465BD" w:rsidRDefault="00865CAC" w:rsidP="0057052B">
      <w:pPr>
        <w:pStyle w:val="CJVTBody"/>
        <w:rPr>
          <w:rFonts w:ascii="IBM Plex Sans" w:hAnsi="IBM Plex Sans"/>
        </w:rPr>
      </w:pPr>
      <w:r w:rsidRPr="006465BD">
        <w:rPr>
          <w:rFonts w:ascii="IBM Plex Sans" w:hAnsi="IBM Plex Sans"/>
        </w:rPr>
        <w:t>Pogoste so dileme pri popravkih oblike, ki je sicer neustrezna, težko pa jo je suvereno umestiti h kategorialnim pomotam (npr. izbira spola, sklona, števila itd.) ali na raven črkovanja (ker ne sodi med tipične črkovalne napake). Zaradi doslednosti in v izogib preveliki meri subjektivnosti pri odločanju v tovrstnih primerih kljub vsemu popravek označimo na ravni oblikoslovja. 'Kategorialno zmoto' določimo na tak način, da je oznaka čimbolj elementarna: če je možno pripisati več različnih kombinacij kategorialnih popravkov, izberemo najbolj osnovnega. V spodnjem primeru npr. beležimo napako sklona (kot da gre za rabo dajalnika namesto imenovalnika), ne pa napake spola ali števila.</w:t>
      </w:r>
    </w:p>
    <w:p w14:paraId="1EA7C528" w14:textId="77777777" w:rsidR="007F56FA" w:rsidRDefault="007F56FA" w:rsidP="0057052B">
      <w:pPr>
        <w:pStyle w:val="CJVTBody"/>
        <w:rPr>
          <w:rFonts w:ascii="IBM Plex Sans" w:hAnsi="IBM Plex Sans"/>
          <w:u w:val="single"/>
        </w:rPr>
      </w:pPr>
    </w:p>
    <w:p w14:paraId="0336FB08" w14:textId="6E75220A" w:rsidR="00865CAC" w:rsidRPr="006465BD" w:rsidRDefault="00865CAC" w:rsidP="0057052B">
      <w:pPr>
        <w:pStyle w:val="CJVTBody"/>
        <w:rPr>
          <w:rFonts w:ascii="IBM Plex Sans" w:hAnsi="IBM Plex Sans"/>
        </w:rPr>
      </w:pPr>
      <w:r w:rsidRPr="006F554A">
        <w:rPr>
          <w:rFonts w:ascii="IBM Plex Sans" w:hAnsi="IBM Plex Sans"/>
          <w:u w:val="single"/>
        </w:rPr>
        <w:t>O/KAT/sklon</w:t>
      </w:r>
      <w:r w:rsidRPr="006465BD">
        <w:rPr>
          <w:rFonts w:ascii="IBM Plex Sans" w:hAnsi="IBM Plex Sans"/>
        </w:rPr>
        <w:t>:</w:t>
      </w:r>
    </w:p>
    <w:p w14:paraId="6F49256A"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Ko je dobila 3 otroke, jih je morala </w:t>
      </w:r>
      <w:r w:rsidRPr="006465BD">
        <w:rPr>
          <w:rFonts w:ascii="IBM Plex Sans" w:hAnsi="IBM Plex Sans"/>
          <w:b/>
          <w:sz w:val="22"/>
          <w:szCs w:val="22"/>
        </w:rPr>
        <w:t>sami | sama</w:t>
      </w:r>
      <w:r w:rsidRPr="006465BD">
        <w:rPr>
          <w:rFonts w:ascii="IBM Plex Sans" w:hAnsi="IBM Plex Sans"/>
          <w:sz w:val="22"/>
          <w:szCs w:val="22"/>
        </w:rPr>
        <w:t xml:space="preserve"> preživljati in vzgajati.</w:t>
      </w:r>
    </w:p>
    <w:p w14:paraId="642D4699" w14:textId="77777777" w:rsidR="00865CAC" w:rsidRPr="006465BD" w:rsidRDefault="00865CAC" w:rsidP="0057052B">
      <w:pPr>
        <w:pStyle w:val="CJVTBody"/>
        <w:rPr>
          <w:rFonts w:ascii="IBM Plex Sans" w:hAnsi="IBM Plex Sans"/>
        </w:rPr>
      </w:pPr>
      <w:r w:rsidRPr="006465BD">
        <w:rPr>
          <w:rFonts w:ascii="IBM Plex Sans" w:hAnsi="IBM Plex Sans"/>
        </w:rPr>
        <w:lastRenderedPageBreak/>
        <w:t xml:space="preserve">Na raven črkovanja umeščamo primere, kjer učenec izpusti nenaglašeni </w:t>
      </w:r>
      <w:r w:rsidRPr="006465BD">
        <w:rPr>
          <w:rFonts w:ascii="IBM Plex Sans" w:hAnsi="IBM Plex Sans"/>
          <w:i/>
          <w:iCs/>
        </w:rPr>
        <w:t>e</w:t>
      </w:r>
      <w:r w:rsidRPr="006465BD">
        <w:rPr>
          <w:rFonts w:ascii="IBM Plex Sans" w:hAnsi="IBM Plex Sans"/>
        </w:rPr>
        <w:t xml:space="preserve"> v končnicah, kot sta –</w:t>
      </w:r>
      <w:r w:rsidRPr="006465BD">
        <w:rPr>
          <w:rFonts w:ascii="IBM Plex Sans" w:hAnsi="IBM Plex Sans"/>
          <w:i/>
          <w:iCs/>
        </w:rPr>
        <w:t xml:space="preserve">ega </w:t>
      </w:r>
      <w:r w:rsidRPr="006465BD">
        <w:rPr>
          <w:rFonts w:ascii="IBM Plex Sans" w:hAnsi="IBM Plex Sans"/>
        </w:rPr>
        <w:t>in</w:t>
      </w:r>
      <w:r w:rsidRPr="006465BD">
        <w:rPr>
          <w:rFonts w:ascii="IBM Plex Sans" w:hAnsi="IBM Plex Sans"/>
          <w:i/>
          <w:iCs/>
        </w:rPr>
        <w:t xml:space="preserve"> -emu</w:t>
      </w:r>
      <w:r w:rsidRPr="006465BD">
        <w:rPr>
          <w:rFonts w:ascii="IBM Plex Sans" w:hAnsi="IBM Plex Sans"/>
        </w:rPr>
        <w:t>, obenem pa ne naredi nobene druge napake na ravni kategorije ali paradigme.</w:t>
      </w:r>
    </w:p>
    <w:p w14:paraId="37FA4C80" w14:textId="77777777" w:rsidR="00865CAC" w:rsidRPr="006465BD" w:rsidRDefault="00865CAC" w:rsidP="0057052B">
      <w:pPr>
        <w:pStyle w:val="CJVTBody"/>
        <w:rPr>
          <w:rFonts w:ascii="IBM Plex Sans" w:hAnsi="IBM Plex Sans"/>
        </w:rPr>
      </w:pPr>
      <w:r w:rsidRPr="006F554A">
        <w:rPr>
          <w:rFonts w:ascii="IBM Plex Sans" w:hAnsi="IBM Plex Sans"/>
          <w:u w:val="single"/>
        </w:rPr>
        <w:t>Č/VOK/izpust</w:t>
      </w:r>
      <w:r w:rsidRPr="006465BD">
        <w:rPr>
          <w:rFonts w:ascii="IBM Plex Sans" w:hAnsi="IBM Plex Sans"/>
        </w:rPr>
        <w:t>:</w:t>
      </w:r>
    </w:p>
    <w:p w14:paraId="18559A14"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Glavni junak je fatima živi v zelo slabem okolju, ima velike težave, v soli jo zafrkavajo, nima </w:t>
      </w:r>
      <w:r w:rsidRPr="006465BD">
        <w:rPr>
          <w:rFonts w:ascii="IBM Plex Sans" w:hAnsi="IBM Plex Sans"/>
          <w:b/>
          <w:sz w:val="22"/>
          <w:szCs w:val="22"/>
        </w:rPr>
        <w:t>nobenga | nobenega,</w:t>
      </w:r>
      <w:r w:rsidRPr="006465BD">
        <w:rPr>
          <w:rFonts w:ascii="IBM Plex Sans" w:hAnsi="IBM Plex Sans"/>
          <w:sz w:val="22"/>
          <w:szCs w:val="22"/>
        </w:rPr>
        <w:t xml:space="preserve"> da bi ji svetoval, pomaga pa ji učiteljica Kodarlajsa.</w:t>
      </w:r>
    </w:p>
    <w:p w14:paraId="2704A0FF" w14:textId="77777777" w:rsidR="00865CAC" w:rsidRPr="006465BD" w:rsidRDefault="00865CAC" w:rsidP="0057052B">
      <w:pPr>
        <w:pStyle w:val="CJVTBody"/>
        <w:rPr>
          <w:rFonts w:ascii="IBM Plex Sans" w:hAnsi="IBM Plex Sans"/>
        </w:rPr>
      </w:pPr>
      <w:r w:rsidRPr="006465BD">
        <w:rPr>
          <w:rFonts w:ascii="IBM Plex Sans" w:hAnsi="IBM Plex Sans"/>
        </w:rPr>
        <w:t>Težave, ki niso vezane na pregibanje besede, ampak na zapis nesklanjane besede ali besedne osnove (razen če gre za identificirane zadrege s premenami osnove), se privzeto obravnavajo na ravni črkovanja:</w:t>
      </w:r>
    </w:p>
    <w:p w14:paraId="77A12529" w14:textId="77777777" w:rsidR="00865CAC" w:rsidRPr="006465BD" w:rsidRDefault="00865CAC" w:rsidP="0057052B">
      <w:pPr>
        <w:pStyle w:val="CJVTBody"/>
        <w:rPr>
          <w:rFonts w:ascii="IBM Plex Sans" w:hAnsi="IBM Plex Sans"/>
        </w:rPr>
      </w:pPr>
      <w:r w:rsidRPr="00C75ECD">
        <w:rPr>
          <w:rFonts w:ascii="IBM Plex Sans" w:hAnsi="IBM Plex Sans"/>
          <w:u w:val="single"/>
        </w:rPr>
        <w:t>Č/KONZ/izpust</w:t>
      </w:r>
      <w:r w:rsidRPr="006465BD">
        <w:rPr>
          <w:rFonts w:ascii="IBM Plex Sans" w:hAnsi="IBM Plex Sans"/>
        </w:rPr>
        <w:t>:</w:t>
      </w:r>
    </w:p>
    <w:p w14:paraId="7C1B7D84"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V </w:t>
      </w:r>
      <w:r w:rsidRPr="006465BD">
        <w:rPr>
          <w:rFonts w:ascii="IBM Plex Sans" w:hAnsi="IBM Plex Sans"/>
          <w:b/>
          <w:sz w:val="22"/>
          <w:szCs w:val="22"/>
        </w:rPr>
        <w:t>niju | njiju</w:t>
      </w:r>
      <w:r w:rsidRPr="006465BD">
        <w:rPr>
          <w:rFonts w:ascii="IBM Plex Sans" w:hAnsi="IBM Plex Sans"/>
          <w:sz w:val="22"/>
          <w:szCs w:val="22"/>
        </w:rPr>
        <w:t xml:space="preserve"> ni imel tako dobrega mnenja kot o Horaciju.</w:t>
      </w:r>
    </w:p>
    <w:p w14:paraId="45AB393F" w14:textId="77777777" w:rsidR="00865CAC" w:rsidRPr="006465BD" w:rsidRDefault="00865CAC" w:rsidP="0057052B">
      <w:pPr>
        <w:pStyle w:val="CJVTBody"/>
        <w:rPr>
          <w:rFonts w:ascii="IBM Plex Sans" w:hAnsi="IBM Plex Sans"/>
          <w:i/>
          <w:iCs/>
        </w:rPr>
      </w:pPr>
      <w:r w:rsidRPr="006465BD">
        <w:rPr>
          <w:rFonts w:ascii="IBM Plex Sans" w:hAnsi="IBM Plex Sans"/>
        </w:rPr>
        <w:t xml:space="preserve">Dileme so tudi pri ločevanju oblikovne ravni od ravni besedišča. Pri takih primerih iščemo ustrezno mesto znotraj sistema z vprašanjem: kje bi bilo bolje označeno napako najti? Po tej logiki spodnji primer označimo kot težavo velike začetnice in atipične neglagolske končnice, ne pa kot problem besedišča, tj. menjave besed </w:t>
      </w:r>
      <w:r w:rsidRPr="006465BD">
        <w:rPr>
          <w:rFonts w:ascii="IBM Plex Sans" w:hAnsi="IBM Plex Sans"/>
          <w:i/>
          <w:iCs/>
        </w:rPr>
        <w:t xml:space="preserve">Petek </w:t>
      </w:r>
      <w:r w:rsidRPr="006465BD">
        <w:rPr>
          <w:rFonts w:ascii="IBM Plex Sans" w:hAnsi="IBM Plex Sans"/>
        </w:rPr>
        <w:t xml:space="preserve">in </w:t>
      </w:r>
      <w:r w:rsidRPr="006465BD">
        <w:rPr>
          <w:rFonts w:ascii="IBM Plex Sans" w:hAnsi="IBM Plex Sans"/>
          <w:i/>
          <w:iCs/>
        </w:rPr>
        <w:t>petka.</w:t>
      </w:r>
    </w:p>
    <w:p w14:paraId="54C00F4F" w14:textId="77777777" w:rsidR="00865CAC" w:rsidRPr="006465BD" w:rsidRDefault="00865CAC" w:rsidP="0057052B">
      <w:pPr>
        <w:pStyle w:val="CJVTBody"/>
        <w:rPr>
          <w:rFonts w:ascii="IBM Plex Sans" w:hAnsi="IBM Plex Sans"/>
        </w:rPr>
      </w:pPr>
      <w:r w:rsidRPr="00C75ECD">
        <w:rPr>
          <w:rFonts w:ascii="IBM Plex Sans" w:hAnsi="IBM Plex Sans"/>
          <w:u w:val="single"/>
        </w:rPr>
        <w:t>Z/MV/lastno + O/PAR/neglagolska-končnica</w:t>
      </w:r>
      <w:r w:rsidRPr="006465BD">
        <w:rPr>
          <w:rFonts w:ascii="IBM Plex Sans" w:hAnsi="IBM Plex Sans"/>
        </w:rPr>
        <w:t>:</w:t>
      </w:r>
    </w:p>
    <w:p w14:paraId="67183957" w14:textId="77777777" w:rsidR="00865CAC" w:rsidRPr="006465BD" w:rsidRDefault="00865CAC" w:rsidP="00973FA0">
      <w:pPr>
        <w:pStyle w:val="CJVTBullets"/>
        <w:rPr>
          <w:rFonts w:ascii="IBM Plex Sans" w:hAnsi="IBM Plex Sans"/>
          <w:sz w:val="22"/>
          <w:szCs w:val="22"/>
        </w:rPr>
      </w:pPr>
      <w:r w:rsidRPr="006465BD">
        <w:rPr>
          <w:rFonts w:ascii="IBM Plex Sans" w:hAnsi="IBM Plex Sans"/>
          <w:sz w:val="22"/>
          <w:szCs w:val="22"/>
        </w:rPr>
        <w:t xml:space="preserve">Kmalu se vrnejo tujo ljudstvo, s </w:t>
      </w:r>
      <w:r w:rsidRPr="006465BD">
        <w:rPr>
          <w:rFonts w:ascii="IBM Plex Sans" w:hAnsi="IBM Plex Sans"/>
          <w:b/>
          <w:sz w:val="22"/>
          <w:szCs w:val="22"/>
        </w:rPr>
        <w:t>petko | Petkom</w:t>
      </w:r>
      <w:r w:rsidRPr="006465BD">
        <w:rPr>
          <w:rFonts w:ascii="IBM Plex Sans" w:hAnsi="IBM Plex Sans"/>
          <w:sz w:val="22"/>
          <w:szCs w:val="22"/>
        </w:rPr>
        <w:t xml:space="preserve"> v boju z nimi rešiva vjetnike.</w:t>
      </w:r>
    </w:p>
    <w:p w14:paraId="275CB12C" w14:textId="77777777" w:rsidR="00865CAC" w:rsidRPr="006465BD" w:rsidRDefault="00865CAC" w:rsidP="0057052B">
      <w:pPr>
        <w:pStyle w:val="CJVTBody"/>
        <w:rPr>
          <w:rFonts w:ascii="IBM Plex Sans" w:hAnsi="IBM Plex Sans"/>
        </w:rPr>
      </w:pPr>
      <w:r w:rsidRPr="006465BD">
        <w:rPr>
          <w:rFonts w:ascii="IBM Plex Sans" w:hAnsi="IBM Plex Sans"/>
        </w:rPr>
        <w:t>V spodnjem primeru pa označimo napako števila in popravek na ravni besedišča (moška oblika samostalnika je zamenjana z žensko).</w:t>
      </w:r>
    </w:p>
    <w:p w14:paraId="2A05B469" w14:textId="77777777" w:rsidR="00865CAC" w:rsidRPr="006465BD" w:rsidRDefault="00865CAC" w:rsidP="0057052B">
      <w:pPr>
        <w:pStyle w:val="CJVTBody"/>
        <w:rPr>
          <w:rFonts w:ascii="IBM Plex Sans" w:hAnsi="IBM Plex Sans"/>
        </w:rPr>
      </w:pPr>
      <w:r w:rsidRPr="00C75ECD">
        <w:rPr>
          <w:rFonts w:ascii="IBM Plex Sans" w:hAnsi="IBM Plex Sans"/>
          <w:u w:val="single"/>
        </w:rPr>
        <w:t>O/KAT/spol + B/SAM/občno-besedišče</w:t>
      </w:r>
      <w:r w:rsidRPr="006465BD">
        <w:rPr>
          <w:rFonts w:ascii="IBM Plex Sans" w:hAnsi="IBM Plex Sans"/>
        </w:rPr>
        <w:t>:</w:t>
      </w:r>
    </w:p>
    <w:p w14:paraId="72D50000" w14:textId="1CF3E0D1" w:rsidR="00257DDC" w:rsidRPr="00DD2E33" w:rsidRDefault="00865CAC" w:rsidP="00DD2E33">
      <w:pPr>
        <w:pStyle w:val="CJVTBullets"/>
        <w:rPr>
          <w:rFonts w:ascii="IBM Plex Sans" w:hAnsi="IBM Plex Sans"/>
          <w:sz w:val="22"/>
          <w:szCs w:val="22"/>
        </w:rPr>
      </w:pPr>
      <w:r w:rsidRPr="006465BD">
        <w:rPr>
          <w:rFonts w:ascii="IBM Plex Sans" w:hAnsi="IBM Plex Sans"/>
          <w:sz w:val="22"/>
          <w:szCs w:val="22"/>
        </w:rPr>
        <w:t xml:space="preserve">Romeo in Julia govori o tragediji, ki je za to tragedijo bila kriva njuna družina, ker sta bili največji </w:t>
      </w:r>
      <w:r w:rsidRPr="006465BD">
        <w:rPr>
          <w:rFonts w:ascii="IBM Plex Sans" w:hAnsi="IBM Plex Sans"/>
          <w:b/>
          <w:sz w:val="22"/>
          <w:szCs w:val="22"/>
        </w:rPr>
        <w:t>sovražniki | sovražnici</w:t>
      </w:r>
      <w:r w:rsidRPr="006465BD">
        <w:rPr>
          <w:rFonts w:ascii="IBM Plex Sans" w:hAnsi="IBM Plex Sans"/>
          <w:sz w:val="22"/>
          <w:szCs w:val="22"/>
        </w:rPr>
        <w:t>.</w:t>
      </w:r>
    </w:p>
    <w:sectPr w:rsidR="00257DDC" w:rsidRPr="00DD2E33" w:rsidSect="0077531C">
      <w:headerReference w:type="default" r:id="rId12"/>
      <w:footerReference w:type="default" r:id="rId13"/>
      <w:pgSz w:w="11906" w:h="16838"/>
      <w:pgMar w:top="1417" w:right="1417" w:bottom="1417" w:left="1417" w:header="576" w:footer="56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0935B8E" w14:textId="77777777" w:rsidR="007927A1" w:rsidRDefault="007927A1" w:rsidP="00865CAC">
      <w:r>
        <w:separator/>
      </w:r>
    </w:p>
  </w:endnote>
  <w:endnote w:type="continuationSeparator" w:id="0">
    <w:p w14:paraId="1CF99883" w14:textId="77777777" w:rsidR="007927A1" w:rsidRDefault="007927A1" w:rsidP="00865CA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Source Sans Pro">
    <w:altName w:val="Arial"/>
    <w:charset w:val="00"/>
    <w:family w:val="swiss"/>
    <w:pitch w:val="variable"/>
    <w:sig w:usb0="600002F7" w:usb1="02000001" w:usb2="00000000"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Source Sans Pro Regular">
    <w:altName w:val="Arial"/>
    <w:charset w:val="00"/>
    <w:family w:val="auto"/>
    <w:pitch w:val="variable"/>
    <w:sig w:usb0="00000001" w:usb1="02000001" w:usb2="00000000" w:usb3="00000000" w:csb0="0000019F" w:csb1="00000000"/>
  </w:font>
  <w:font w:name="Source Sans Pro SemiBold">
    <w:altName w:val="Arial"/>
    <w:charset w:val="00"/>
    <w:family w:val="swiss"/>
    <w:pitch w:val="variable"/>
    <w:sig w:usb0="600002F7" w:usb1="02000001" w:usb2="00000000" w:usb3="00000000" w:csb0="0000019F" w:csb1="00000000"/>
  </w:font>
  <w:font w:name="Arial">
    <w:panose1 w:val="020B0604020202020204"/>
    <w:charset w:val="EE"/>
    <w:family w:val="swiss"/>
    <w:pitch w:val="variable"/>
    <w:sig w:usb0="E0002EFF" w:usb1="C000785B" w:usb2="00000009" w:usb3="00000000" w:csb0="000001FF" w:csb1="00000000"/>
  </w:font>
  <w:font w:name="IBM Plex Sans">
    <w:altName w:val="Corbel"/>
    <w:panose1 w:val="020B0503050203000203"/>
    <w:charset w:val="EE"/>
    <w:family w:val="swiss"/>
    <w:pitch w:val="variable"/>
    <w:sig w:usb0="A00002EF" w:usb1="5000203B" w:usb2="00000000" w:usb3="00000000" w:csb0="0000019F" w:csb1="00000000"/>
  </w:font>
  <w:font w:name="Source Sans Pro Light">
    <w:altName w:val="Arial"/>
    <w:charset w:val="00"/>
    <w:family w:val="swiss"/>
    <w:pitch w:val="variable"/>
    <w:sig w:usb0="600002F7" w:usb1="02000001" w:usb2="00000000" w:usb3="00000000" w:csb0="0000019F" w:csb1="00000000"/>
  </w:font>
  <w:font w:name="Segoe UI">
    <w:panose1 w:val="020B0502040204020203"/>
    <w:charset w:val="EE"/>
    <w:family w:val="swiss"/>
    <w:pitch w:val="variable"/>
    <w:sig w:usb0="E4002EFF" w:usb1="C000E47F" w:usb2="00000009" w:usb3="00000000" w:csb0="000001FF" w:csb1="00000000"/>
  </w:font>
  <w:font w:name="Times New Roman,Calibri Light">
    <w:altName w:val="Times New Roman"/>
    <w:panose1 w:val="00000000000000000000"/>
    <w:charset w:val="00"/>
    <w:family w:val="roman"/>
    <w:notTrueType/>
    <w:pitch w:val="default"/>
  </w:font>
  <w:font w:name="Times New Roman,Arial">
    <w:altName w:val="Times New Roman"/>
    <w:panose1 w:val="00000000000000000000"/>
    <w:charset w:val="00"/>
    <w:family w:val="roman"/>
    <w:notTrueType/>
    <w:pitch w:val="default"/>
  </w:font>
  <w:font w:name="Calibri Light">
    <w:panose1 w:val="020F0302020204030204"/>
    <w:charset w:val="EE"/>
    <w:family w:val="swiss"/>
    <w:pitch w:val="variable"/>
    <w:sig w:usb0="E4002EFF" w:usb1="C000247B" w:usb2="00000009" w:usb3="00000000" w:csb0="000001FF" w:csb1="00000000"/>
  </w:font>
  <w:font w:name="Trebuchet MS">
    <w:panose1 w:val="020B0603020202020204"/>
    <w:charset w:val="EE"/>
    <w:family w:val="swiss"/>
    <w:pitch w:val="variable"/>
    <w:sig w:usb0="00000687" w:usb1="00000000" w:usb2="00000000" w:usb3="00000000" w:csb0="0000009F" w:csb1="00000000"/>
  </w:font>
  <w:font w:name="Times New Roman,Calibri">
    <w:altName w:val="Times New Roman"/>
    <w:panose1 w:val="00000000000000000000"/>
    <w:charset w:val="00"/>
    <w:family w:val="roman"/>
    <w:notTrueType/>
    <w:pitch w:val="default"/>
  </w:font>
  <w:font w:name="Times New Roman,Trebuchet MS">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393296" w14:textId="77777777" w:rsidR="00C933A4" w:rsidRPr="00660CD4" w:rsidRDefault="00C933A4" w:rsidP="00C933A4">
    <w:pPr>
      <w:pStyle w:val="Noga"/>
      <w:framePr w:wrap="none" w:vAnchor="text" w:hAnchor="margin" w:xAlign="right" w:y="1"/>
      <w:rPr>
        <w:rStyle w:val="tevilkastrani"/>
        <w:rFonts w:eastAsia="Source Sans Pro"/>
      </w:rPr>
    </w:pPr>
    <w:r w:rsidRPr="00660CD4">
      <w:rPr>
        <w:rStyle w:val="tevilkastrani"/>
        <w:rFonts w:eastAsia="Source Sans Pro"/>
      </w:rPr>
      <w:fldChar w:fldCharType="begin"/>
    </w:r>
    <w:r w:rsidRPr="00660CD4">
      <w:rPr>
        <w:rStyle w:val="tevilkastrani"/>
        <w:rFonts w:eastAsia="Source Sans Pro"/>
      </w:rPr>
      <w:instrText xml:space="preserve">PAGE  </w:instrText>
    </w:r>
    <w:r w:rsidRPr="00660CD4">
      <w:rPr>
        <w:rStyle w:val="tevilkastrani"/>
        <w:rFonts w:eastAsia="Source Sans Pro"/>
      </w:rPr>
      <w:fldChar w:fldCharType="separate"/>
    </w:r>
    <w:r w:rsidRPr="00660CD4">
      <w:rPr>
        <w:rStyle w:val="tevilkastrani"/>
        <w:rFonts w:eastAsia="Source Sans Pro"/>
        <w:noProof/>
      </w:rPr>
      <w:t>2</w:t>
    </w:r>
    <w:r w:rsidRPr="00660CD4">
      <w:rPr>
        <w:rStyle w:val="tevilkastrani"/>
        <w:rFonts w:eastAsia="Source Sans Pro"/>
      </w:rPr>
      <w:fldChar w:fldCharType="end"/>
    </w:r>
  </w:p>
  <w:p w14:paraId="295672F2" w14:textId="77777777" w:rsidR="00C933A4" w:rsidRPr="00660CD4" w:rsidRDefault="00C933A4" w:rsidP="00C933A4">
    <w:pPr>
      <w:pStyle w:val="Noga"/>
      <w:ind w:right="360"/>
      <w:rPr>
        <w:rFonts w:eastAsia="Source Sans Pro"/>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9E9F3C" w14:textId="77777777" w:rsidR="00C933A4" w:rsidRPr="00660CD4" w:rsidRDefault="00C933A4" w:rsidP="00C933A4">
    <w:pPr>
      <w:pStyle w:val="Noga"/>
      <w:ind w:right="360"/>
      <w:rPr>
        <w:rFonts w:eastAsia="Source Sans Pro"/>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2DF10C" w14:textId="77777777" w:rsidR="00C933A4" w:rsidRPr="00660CD4" w:rsidRDefault="00C933A4" w:rsidP="00C933A4">
    <w:pPr>
      <w:pStyle w:val="Noga"/>
      <w:ind w:right="360"/>
      <w:rPr>
        <w:rFonts w:eastAsia="Source Sans Pro"/>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E70F61" w14:textId="129D432D" w:rsidR="00C933A4" w:rsidRPr="00660CD4" w:rsidRDefault="00C933A4" w:rsidP="00C933A4">
    <w:pPr>
      <w:pStyle w:val="Noga"/>
      <w:framePr w:wrap="none" w:vAnchor="text" w:hAnchor="page" w:x="10305" w:y="119"/>
      <w:rPr>
        <w:rStyle w:val="tevilkastrani"/>
        <w:rFonts w:eastAsia="Source Sans Pro"/>
        <w:b/>
        <w:bCs/>
        <w:color w:val="D63735"/>
        <w:sz w:val="36"/>
        <w:szCs w:val="36"/>
      </w:rPr>
    </w:pPr>
    <w:r w:rsidRPr="00660CD4">
      <w:rPr>
        <w:rStyle w:val="tevilkastrani"/>
        <w:rFonts w:eastAsia="Source Sans Pro"/>
        <w:b/>
        <w:bCs/>
        <w:color w:val="D63735"/>
        <w:sz w:val="36"/>
        <w:szCs w:val="36"/>
      </w:rPr>
      <w:fldChar w:fldCharType="begin"/>
    </w:r>
    <w:r w:rsidRPr="00660CD4">
      <w:rPr>
        <w:rStyle w:val="tevilkastrani"/>
        <w:rFonts w:eastAsia="Source Sans Pro"/>
        <w:b/>
        <w:bCs/>
        <w:color w:val="D63735"/>
        <w:sz w:val="36"/>
        <w:szCs w:val="36"/>
      </w:rPr>
      <w:instrText xml:space="preserve">PAGE  </w:instrText>
    </w:r>
    <w:r w:rsidRPr="00660CD4">
      <w:rPr>
        <w:rStyle w:val="tevilkastrani"/>
        <w:rFonts w:eastAsia="Source Sans Pro"/>
        <w:b/>
        <w:bCs/>
        <w:color w:val="D63735"/>
        <w:sz w:val="36"/>
        <w:szCs w:val="36"/>
      </w:rPr>
      <w:fldChar w:fldCharType="separate"/>
    </w:r>
    <w:r w:rsidR="008D38B4">
      <w:rPr>
        <w:rStyle w:val="tevilkastrani"/>
        <w:rFonts w:eastAsia="Source Sans Pro"/>
        <w:b/>
        <w:bCs/>
        <w:noProof/>
        <w:color w:val="D63735"/>
        <w:sz w:val="36"/>
        <w:szCs w:val="36"/>
      </w:rPr>
      <w:t>77</w:t>
    </w:r>
    <w:r w:rsidRPr="00660CD4">
      <w:rPr>
        <w:rStyle w:val="tevilkastrani"/>
        <w:rFonts w:eastAsia="Source Sans Pro"/>
        <w:b/>
        <w:bCs/>
        <w:color w:val="D63735"/>
        <w:sz w:val="36"/>
        <w:szCs w:val="36"/>
      </w:rPr>
      <w:fldChar w:fldCharType="end"/>
    </w:r>
  </w:p>
  <w:p w14:paraId="7445A599" w14:textId="77777777" w:rsidR="00C933A4" w:rsidRPr="00660CD4" w:rsidRDefault="00C933A4" w:rsidP="00C933A4">
    <w:pPr>
      <w:pStyle w:val="Noga"/>
      <w:ind w:right="360"/>
      <w:rPr>
        <w:rFonts w:eastAsia="Source Sans Pro"/>
      </w:rPr>
    </w:pPr>
  </w:p>
  <w:p w14:paraId="61416F3E" w14:textId="77777777" w:rsidR="00C933A4" w:rsidRDefault="00C933A4"/>
  <w:p w14:paraId="2F35CF7D" w14:textId="77777777" w:rsidR="00C933A4" w:rsidRDefault="00C933A4"/>
  <w:p w14:paraId="4264FA65" w14:textId="77777777" w:rsidR="00C933A4" w:rsidRDefault="00C933A4"/>
  <w:p w14:paraId="59BC184E" w14:textId="77777777" w:rsidR="00C933A4" w:rsidRDefault="00C933A4"/>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58A8028" w14:textId="77777777" w:rsidR="007927A1" w:rsidRDefault="007927A1" w:rsidP="00865CAC">
      <w:r>
        <w:separator/>
      </w:r>
    </w:p>
  </w:footnote>
  <w:footnote w:type="continuationSeparator" w:id="0">
    <w:p w14:paraId="539BD037" w14:textId="77777777" w:rsidR="007927A1" w:rsidRDefault="007927A1" w:rsidP="00865CAC">
      <w:r>
        <w:continuationSeparator/>
      </w:r>
    </w:p>
  </w:footnote>
  <w:footnote w:id="1">
    <w:p w14:paraId="06D8418A" w14:textId="77777777" w:rsidR="00C933A4" w:rsidRPr="00A04D90" w:rsidRDefault="00C933A4" w:rsidP="00865CAC">
      <w:pPr>
        <w:pStyle w:val="Sprotnaopomba-besedilo"/>
        <w:spacing w:before="0"/>
        <w:rPr>
          <w:rFonts w:ascii="Source Sans Pro" w:hAnsi="Source Sans Pro"/>
        </w:rPr>
      </w:pPr>
      <w:r w:rsidRPr="00A04D90">
        <w:rPr>
          <w:rStyle w:val="Sprotnaopomba-sklic"/>
          <w:rFonts w:ascii="Source Sans Pro" w:hAnsi="Source Sans Pro"/>
        </w:rPr>
        <w:footnoteRef/>
      </w:r>
      <w:r w:rsidRPr="00A04D90">
        <w:rPr>
          <w:rFonts w:ascii="Source Sans Pro" w:hAnsi="Source Sans Pro"/>
        </w:rPr>
        <w:t xml:space="preserve"> </w:t>
      </w:r>
      <w:bookmarkStart w:id="28" w:name="_Hlk532726709"/>
      <w:r w:rsidRPr="00A04D90">
        <w:rPr>
          <w:rFonts w:ascii="Source Sans Pro" w:hAnsi="Source Sans Pro"/>
        </w:rPr>
        <w:t>Kategorija številčno ne dosega praga 35 pojavitev v izvornem korpusnem gradivu, vendar jo ohranjamo, ker je specifična in ne sodi v druge skupine.</w:t>
      </w:r>
      <w:bookmarkEnd w:id="28"/>
    </w:p>
  </w:footnote>
  <w:footnote w:id="2">
    <w:p w14:paraId="31570DAC" w14:textId="77777777" w:rsidR="00C933A4" w:rsidRPr="00A04D90" w:rsidRDefault="00C933A4" w:rsidP="00865CAC">
      <w:pPr>
        <w:pStyle w:val="Sprotnaopomba-besedilo"/>
        <w:spacing w:before="0"/>
        <w:rPr>
          <w:rFonts w:ascii="Source Sans Pro" w:hAnsi="Source Sans Pro"/>
        </w:rPr>
      </w:pPr>
      <w:r w:rsidRPr="00A04D90">
        <w:rPr>
          <w:rStyle w:val="Sprotnaopomba-sklic"/>
          <w:rFonts w:ascii="Source Sans Pro" w:hAnsi="Source Sans Pro"/>
        </w:rPr>
        <w:footnoteRef/>
      </w:r>
      <w:r w:rsidRPr="00A04D90">
        <w:rPr>
          <w:rFonts w:ascii="Source Sans Pro" w:hAnsi="Source Sans Pro"/>
        </w:rPr>
        <w:t xml:space="preserve"> Kategorija ne dosega številnega praga, vendar je bila ohranjena, ker po mnenju strokovnjakov za opismenjevanje nakazuje posledice specifičnih primanjkljajev, kot je disleksija.</w:t>
      </w:r>
    </w:p>
  </w:footnote>
  <w:footnote w:id="3">
    <w:p w14:paraId="73B43E59" w14:textId="77777777" w:rsidR="00C933A4" w:rsidRPr="00A04D90" w:rsidRDefault="00C933A4" w:rsidP="00865CAC">
      <w:pPr>
        <w:pStyle w:val="Sprotnaopomba-besedilo"/>
        <w:spacing w:before="0"/>
        <w:rPr>
          <w:rFonts w:ascii="Source Sans Pro" w:hAnsi="Source Sans Pro"/>
        </w:rPr>
      </w:pPr>
      <w:r w:rsidRPr="00A04D90">
        <w:rPr>
          <w:rStyle w:val="Sprotnaopomba-sklic"/>
          <w:rFonts w:ascii="Source Sans Pro" w:hAnsi="Source Sans Pro"/>
        </w:rPr>
        <w:footnoteRef/>
      </w:r>
      <w:r w:rsidRPr="00A04D90">
        <w:rPr>
          <w:rFonts w:ascii="Source Sans Pro" w:hAnsi="Source Sans Pro"/>
        </w:rPr>
        <w:t xml:space="preserve"> Kategorija ne dosega praga 35 pojavitev v izvornem korpusnem gradivu, vendar jo ohranjamo, ker je specifična in ne sodi v druge skupine.</w:t>
      </w:r>
    </w:p>
  </w:footnote>
  <w:footnote w:id="4">
    <w:p w14:paraId="64C8C561" w14:textId="77777777" w:rsidR="00C933A4" w:rsidRPr="00A04D90" w:rsidRDefault="00C933A4" w:rsidP="00865CAC">
      <w:pPr>
        <w:pStyle w:val="Sprotnaopomba-besedilo"/>
        <w:spacing w:before="0"/>
        <w:rPr>
          <w:rFonts w:ascii="Source Sans Pro" w:hAnsi="Source Sans Pro"/>
        </w:rPr>
      </w:pPr>
      <w:r w:rsidRPr="00A04D90">
        <w:rPr>
          <w:rStyle w:val="Sprotnaopomba-sklic"/>
          <w:rFonts w:ascii="Source Sans Pro" w:hAnsi="Source Sans Pro"/>
        </w:rPr>
        <w:footnoteRef/>
      </w:r>
      <w:r w:rsidRPr="00A04D90">
        <w:rPr>
          <w:rFonts w:ascii="Source Sans Pro" w:hAnsi="Source Sans Pro"/>
        </w:rPr>
        <w:t xml:space="preserve"> Zaradi formalne sorodnosti oz. podobnosti z namenilniškimi težavami tudi kategorijo kratkega nedoločnika ohranjamo med kategorialnimi (čeprav bi zaradi nestandardnosti popravljene oblike morda bolj sodila med paradigmatske popravke, z določenimi argumenti pa tudi na raven črkovanja).</w:t>
      </w:r>
    </w:p>
  </w:footnote>
  <w:footnote w:id="5">
    <w:p w14:paraId="05490D8F" w14:textId="77777777" w:rsidR="00C933A4" w:rsidRPr="00A04D90" w:rsidRDefault="00C933A4" w:rsidP="0057052B">
      <w:pPr>
        <w:pStyle w:val="CJVTBody"/>
        <w:rPr>
          <w:sz w:val="20"/>
          <w:szCs w:val="20"/>
        </w:rPr>
      </w:pPr>
      <w:r w:rsidRPr="00A04D90">
        <w:rPr>
          <w:rStyle w:val="Sprotnaopomba-sklic"/>
          <w:sz w:val="20"/>
          <w:szCs w:val="20"/>
        </w:rPr>
        <w:footnoteRef/>
      </w:r>
      <w:r w:rsidRPr="00A04D90">
        <w:rPr>
          <w:sz w:val="20"/>
          <w:szCs w:val="20"/>
        </w:rPr>
        <w:t xml:space="preserve"> Kategorijo trenutno umeščamo na oblikoslovje, čeprav je mestoma prekrivna s črkovalno ravnijo. Pojavnost v korpusu je nekoliko nižja od praga 35 primerov, vendar jo obdržimo ločeno zaradi njene specifičnosti.</w:t>
      </w:r>
    </w:p>
  </w:footnote>
  <w:footnote w:id="6">
    <w:p w14:paraId="5E99C8F7" w14:textId="77777777" w:rsidR="00C933A4" w:rsidRPr="00A04D90" w:rsidRDefault="00C933A4" w:rsidP="00865CAC">
      <w:pPr>
        <w:pStyle w:val="Sprotnaopomba-besedilo"/>
        <w:spacing w:before="0"/>
        <w:rPr>
          <w:rFonts w:ascii="Source Sans Pro" w:hAnsi="Source Sans Pro"/>
        </w:rPr>
      </w:pPr>
      <w:r w:rsidRPr="00A04D90">
        <w:rPr>
          <w:rStyle w:val="Sprotnaopomba-sklic"/>
          <w:rFonts w:ascii="Source Sans Pro" w:hAnsi="Source Sans Pro"/>
        </w:rPr>
        <w:footnoteRef/>
      </w:r>
      <w:r w:rsidRPr="00A04D90">
        <w:rPr>
          <w:rFonts w:ascii="Source Sans Pro" w:hAnsi="Source Sans Pro"/>
        </w:rPr>
        <w:t xml:space="preserve"> Etimološko gledano je problem redukcija končnega </w:t>
      </w:r>
      <w:r w:rsidRPr="00A04D90">
        <w:rPr>
          <w:rFonts w:ascii="Source Sans Pro" w:hAnsi="Source Sans Pro"/>
          <w:i/>
          <w:iCs/>
        </w:rPr>
        <w:t>-i</w:t>
      </w:r>
      <w:r w:rsidRPr="00A04D90">
        <w:rPr>
          <w:rFonts w:ascii="Source Sans Pro" w:hAnsi="Source Sans Pro"/>
        </w:rPr>
        <w:t>, torej bi šli tudi na raven črkovanja. Ampak v sodobnem jeziku se čuti pri izbiri vprašanje ne/določnosti, pa tudi formalno je popravek podoben popravkom ne/določnosti, zato ga je smiselno obdržati na oblikoslovni ravni.</w:t>
      </w:r>
    </w:p>
  </w:footnote>
  <w:footnote w:id="7">
    <w:p w14:paraId="4CBF9767" w14:textId="77777777" w:rsidR="00C933A4" w:rsidRPr="00A04D90" w:rsidRDefault="00C933A4" w:rsidP="00865CAC">
      <w:pPr>
        <w:pStyle w:val="Sprotnaopomba-besedilo"/>
        <w:spacing w:before="0"/>
        <w:rPr>
          <w:rFonts w:ascii="Source Sans Pro" w:hAnsi="Source Sans Pro"/>
        </w:rPr>
      </w:pPr>
      <w:r w:rsidRPr="00A04D90">
        <w:rPr>
          <w:rStyle w:val="Sprotnaopomba-sklic"/>
          <w:rFonts w:ascii="Source Sans Pro" w:hAnsi="Source Sans Pro"/>
        </w:rPr>
        <w:footnoteRef/>
      </w:r>
      <w:r w:rsidRPr="00A04D90">
        <w:rPr>
          <w:rFonts w:ascii="Source Sans Pro" w:hAnsi="Source Sans Pro"/>
        </w:rPr>
        <w:t xml:space="preserve"> Številčno skupina ne dosega praga 35 primerov, vendar jo ločujemo zaradi smiselnosti ločene obravnave.</w:t>
      </w:r>
    </w:p>
  </w:footnote>
  <w:footnote w:id="8">
    <w:p w14:paraId="6D2024EE" w14:textId="77777777" w:rsidR="00C933A4" w:rsidRPr="00A04D90" w:rsidRDefault="00C933A4" w:rsidP="00865CAC">
      <w:pPr>
        <w:pStyle w:val="Sprotnaopomba-besedilo"/>
        <w:spacing w:before="0"/>
        <w:rPr>
          <w:rFonts w:ascii="Source Sans Pro" w:hAnsi="Source Sans Pro"/>
          <w:i/>
          <w:iCs/>
        </w:rPr>
      </w:pPr>
      <w:r w:rsidRPr="00A04D90">
        <w:rPr>
          <w:rStyle w:val="Sprotnaopomba-sklic"/>
          <w:rFonts w:ascii="Source Sans Pro" w:hAnsi="Source Sans Pro"/>
        </w:rPr>
        <w:footnoteRef/>
      </w:r>
      <w:r w:rsidRPr="00A04D90">
        <w:rPr>
          <w:rFonts w:ascii="Source Sans Pro" w:hAnsi="Source Sans Pro"/>
        </w:rPr>
        <w:t xml:space="preserve"> Neglede na jakost povezanosti jezikovnih elementov v rabi ali pomensko transparentnost obravnavane celote.</w:t>
      </w:r>
    </w:p>
  </w:footnote>
  <w:footnote w:id="9">
    <w:p w14:paraId="0535A87D" w14:textId="77777777" w:rsidR="00C933A4" w:rsidRPr="00A04D90" w:rsidRDefault="00C933A4" w:rsidP="00865CAC">
      <w:pPr>
        <w:pStyle w:val="Sprotnaopomba-besedilo"/>
        <w:spacing w:before="0"/>
        <w:rPr>
          <w:rFonts w:ascii="Source Sans Pro" w:hAnsi="Source Sans Pro"/>
        </w:rPr>
      </w:pPr>
      <w:r w:rsidRPr="00A04D90">
        <w:rPr>
          <w:rStyle w:val="Sprotnaopomba-sklic"/>
          <w:rFonts w:ascii="Source Sans Pro" w:hAnsi="Source Sans Pro"/>
        </w:rPr>
        <w:footnoteRef/>
      </w:r>
      <w:r w:rsidRPr="00A04D90">
        <w:rPr>
          <w:rFonts w:ascii="Source Sans Pro" w:hAnsi="Source Sans Pro"/>
        </w:rPr>
        <w:t xml:space="preserve"> Po poenotenju besednozvezne kategorizacije je primere smiselno prerazvrstiti, saj gre za popravke na ravni urejanja stavčnih razmerij, ki so sorodni drugim že obstoječim kategorijam.</w:t>
      </w:r>
    </w:p>
  </w:footnote>
  <w:footnote w:id="10">
    <w:p w14:paraId="6682AC0E" w14:textId="77777777" w:rsidR="008D2F05" w:rsidRPr="00A04D90" w:rsidRDefault="008D2F05" w:rsidP="008D2F05">
      <w:pPr>
        <w:rPr>
          <w:rFonts w:ascii="Source Sans Pro" w:eastAsia="Times New Roman" w:hAnsi="Source Sans Pro"/>
          <w:sz w:val="20"/>
          <w:szCs w:val="20"/>
        </w:rPr>
      </w:pPr>
      <w:r w:rsidRPr="00A04D90">
        <w:rPr>
          <w:rStyle w:val="Sprotnaopomba-sklic"/>
          <w:rFonts w:ascii="Source Sans Pro" w:hAnsi="Source Sans Pro"/>
          <w:sz w:val="20"/>
          <w:szCs w:val="20"/>
        </w:rPr>
        <w:footnoteRef/>
      </w:r>
      <w:r w:rsidRPr="00A04D90">
        <w:rPr>
          <w:rFonts w:ascii="Source Sans Pro" w:hAnsi="Source Sans Pro"/>
          <w:sz w:val="20"/>
          <w:szCs w:val="20"/>
        </w:rPr>
        <w:t xml:space="preserve"> </w:t>
      </w:r>
      <w:r w:rsidRPr="00A04D90">
        <w:rPr>
          <w:rFonts w:ascii="Source Sans Pro" w:eastAsia="Times New Roman" w:hAnsi="Source Sans Pro"/>
          <w:sz w:val="20"/>
          <w:szCs w:val="20"/>
        </w:rPr>
        <w:t>KOSEM, Iztok, STRITAR KUČUK, Mojca, MOŽE, Sara, ZWITTER VITEZ, Ana, ARHAR HOLDT, Špela, ROZMAN, Tadeja, 2012:</w:t>
      </w:r>
      <w:r w:rsidRPr="00A04D90">
        <w:rPr>
          <w:rFonts w:ascii="Source Sans Pro" w:eastAsia="Times New Roman" w:hAnsi="Source Sans Pro"/>
          <w:i/>
          <w:sz w:val="20"/>
          <w:szCs w:val="20"/>
        </w:rPr>
        <w:t xml:space="preserve"> Analiza jezikovnih težav učencev: korpusni pristop</w:t>
      </w:r>
      <w:r w:rsidRPr="00A04D90">
        <w:rPr>
          <w:rFonts w:ascii="Source Sans Pro" w:eastAsia="Times New Roman" w:hAnsi="Source Sans Pro"/>
          <w:sz w:val="20"/>
          <w:szCs w:val="20"/>
        </w:rPr>
        <w:t xml:space="preserve">. E-izdaja. Ljubljana: Znanstvena založba Filozofske fakultete. </w:t>
      </w:r>
      <w:hyperlink r:id="rId1">
        <w:r w:rsidRPr="00A04D90">
          <w:rPr>
            <w:rFonts w:ascii="Source Sans Pro" w:eastAsia="Times New Roman" w:hAnsi="Source Sans Pro"/>
            <w:sz w:val="20"/>
            <w:szCs w:val="20"/>
          </w:rPr>
          <w:t>https://e-knjige.ff.uni-lj.si/znanstvena-zalozba/catalog/view/229/329/5311-1</w:t>
        </w:r>
      </w:hyperlink>
      <w:r w:rsidRPr="00A04D90">
        <w:rPr>
          <w:rFonts w:ascii="Source Sans Pro" w:eastAsia="Times New Roman" w:hAnsi="Source Sans Pro"/>
          <w:sz w:val="20"/>
          <w:szCs w:val="20"/>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6610" w:type="pct"/>
      <w:tblInd w:w="-1279" w:type="dxa"/>
      <w:tblLayout w:type="fixed"/>
      <w:tblCellMar>
        <w:left w:w="0" w:type="dxa"/>
        <w:right w:w="0" w:type="dxa"/>
      </w:tblCellMar>
      <w:tblLook w:val="04A0" w:firstRow="1" w:lastRow="0" w:firstColumn="1" w:lastColumn="0" w:noHBand="0" w:noVBand="1"/>
    </w:tblPr>
    <w:tblGrid>
      <w:gridCol w:w="3695"/>
      <w:gridCol w:w="3397"/>
      <w:gridCol w:w="1563"/>
      <w:gridCol w:w="430"/>
      <w:gridCol w:w="1406"/>
    </w:tblGrid>
    <w:tr w:rsidR="00C933A4" w:rsidRPr="00F327F0" w14:paraId="0356D413" w14:textId="77777777" w:rsidTr="00C933A4">
      <w:trPr>
        <w:trHeight w:val="266"/>
      </w:trPr>
      <w:tc>
        <w:tcPr>
          <w:tcW w:w="1761" w:type="pct"/>
          <w:shd w:val="clear" w:color="auto" w:fill="auto"/>
        </w:tcPr>
        <w:p w14:paraId="2A68A4E1" w14:textId="77777777" w:rsidR="00C933A4" w:rsidRPr="00F327F0" w:rsidRDefault="00C933A4" w:rsidP="00C933A4">
          <w:pPr>
            <w:pStyle w:val="Glava"/>
            <w:rPr>
              <w:rFonts w:eastAsia="Source Sans Pro"/>
              <w:sz w:val="16"/>
              <w:szCs w:val="16"/>
            </w:rPr>
          </w:pPr>
        </w:p>
      </w:tc>
      <w:tc>
        <w:tcPr>
          <w:tcW w:w="1619" w:type="pct"/>
          <w:shd w:val="clear" w:color="auto" w:fill="auto"/>
          <w:vAlign w:val="bottom"/>
        </w:tcPr>
        <w:p w14:paraId="0B8A05D0" w14:textId="77777777" w:rsidR="00C933A4" w:rsidRPr="00F327F0" w:rsidRDefault="00C933A4" w:rsidP="00C933A4">
          <w:pPr>
            <w:pStyle w:val="Glava"/>
            <w:spacing w:line="264" w:lineRule="auto"/>
            <w:jc w:val="center"/>
            <w:rPr>
              <w:rFonts w:eastAsia="Source Sans Pro"/>
              <w:color w:val="D63735"/>
              <w:sz w:val="16"/>
              <w:szCs w:val="16"/>
            </w:rPr>
          </w:pPr>
        </w:p>
      </w:tc>
      <w:tc>
        <w:tcPr>
          <w:tcW w:w="745" w:type="pct"/>
          <w:shd w:val="clear" w:color="auto" w:fill="auto"/>
        </w:tcPr>
        <w:p w14:paraId="490DA745" w14:textId="77777777" w:rsidR="00C933A4" w:rsidRPr="00F327F0" w:rsidRDefault="00C933A4" w:rsidP="00C933A4">
          <w:pPr>
            <w:pStyle w:val="Glava"/>
            <w:spacing w:before="38"/>
            <w:rPr>
              <w:rFonts w:eastAsia="Source Sans Pro"/>
              <w:color w:val="D63736"/>
            </w:rPr>
          </w:pPr>
        </w:p>
      </w:tc>
      <w:tc>
        <w:tcPr>
          <w:tcW w:w="205" w:type="pct"/>
          <w:shd w:val="clear" w:color="auto" w:fill="auto"/>
        </w:tcPr>
        <w:p w14:paraId="2BD6F070" w14:textId="77777777" w:rsidR="00C933A4" w:rsidRPr="00F327F0" w:rsidRDefault="00C933A4" w:rsidP="00C933A4">
          <w:pPr>
            <w:pStyle w:val="Glava"/>
            <w:spacing w:line="264" w:lineRule="auto"/>
            <w:rPr>
              <w:rFonts w:eastAsia="Source Sans Pro"/>
              <w:color w:val="D63735"/>
            </w:rPr>
          </w:pPr>
        </w:p>
      </w:tc>
      <w:tc>
        <w:tcPr>
          <w:tcW w:w="670" w:type="pct"/>
          <w:shd w:val="clear" w:color="auto" w:fill="auto"/>
          <w:tcMar>
            <w:right w:w="0" w:type="dxa"/>
          </w:tcMar>
        </w:tcPr>
        <w:p w14:paraId="6FD2C184" w14:textId="77777777" w:rsidR="00C933A4" w:rsidRPr="00F327F0" w:rsidRDefault="00C933A4" w:rsidP="00C933A4">
          <w:pPr>
            <w:pStyle w:val="Glava"/>
            <w:spacing w:before="38"/>
            <w:rPr>
              <w:rFonts w:eastAsia="Source Sans Pro"/>
              <w:color w:val="D63736"/>
            </w:rPr>
          </w:pPr>
        </w:p>
      </w:tc>
    </w:tr>
  </w:tbl>
  <w:p w14:paraId="35129EC4" w14:textId="77777777" w:rsidR="00C933A4" w:rsidRPr="00660CD4" w:rsidRDefault="00C933A4" w:rsidP="00C933A4">
    <w:pPr>
      <w:pStyle w:val="Glava"/>
      <w:rPr>
        <w:rFonts w:eastAsia="Source Sans Pro"/>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D4BBBD" w14:textId="7C926F67" w:rsidR="00C933A4" w:rsidRPr="00BB1EED" w:rsidRDefault="00C933A4" w:rsidP="00C933A4">
    <w:pPr>
      <w:pStyle w:val="Glava"/>
      <w:ind w:right="-344"/>
    </w:pPr>
  </w:p>
  <w:p w14:paraId="15BDAECC" w14:textId="77777777" w:rsidR="00C933A4" w:rsidRDefault="00C933A4"/>
  <w:p w14:paraId="17AE4D4C" w14:textId="77777777" w:rsidR="00C933A4" w:rsidRDefault="00C933A4"/>
  <w:p w14:paraId="024DE719" w14:textId="77777777" w:rsidR="00C933A4" w:rsidRDefault="00C933A4"/>
  <w:p w14:paraId="1FDD3902" w14:textId="77777777" w:rsidR="00C933A4" w:rsidRDefault="00C933A4"/>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2B4E15"/>
    <w:multiLevelType w:val="multilevel"/>
    <w:tmpl w:val="30EA078E"/>
    <w:lvl w:ilvl="0">
      <w:start w:val="1"/>
      <w:numFmt w:val="decimal"/>
      <w:pStyle w:val="Naslov1"/>
      <w:lvlText w:val="%1"/>
      <w:lvlJc w:val="left"/>
      <w:pPr>
        <w:ind w:left="432" w:hanging="432"/>
      </w:pPr>
    </w:lvl>
    <w:lvl w:ilvl="1">
      <w:start w:val="1"/>
      <w:numFmt w:val="decimal"/>
      <w:pStyle w:val="Naslov2"/>
      <w:lvlText w:val="%1.%2"/>
      <w:lvlJc w:val="left"/>
      <w:pPr>
        <w:ind w:left="576" w:hanging="576"/>
      </w:pPr>
      <w:rPr>
        <w:rFonts w:hint="default"/>
      </w:rPr>
    </w:lvl>
    <w:lvl w:ilvl="2">
      <w:start w:val="1"/>
      <w:numFmt w:val="decimal"/>
      <w:pStyle w:val="Naslov3"/>
      <w:lvlText w:val="%1.%2.%3"/>
      <w:lvlJc w:val="left"/>
      <w:pPr>
        <w:ind w:left="720" w:hanging="720"/>
      </w:pPr>
    </w:lvl>
    <w:lvl w:ilvl="3">
      <w:start w:val="1"/>
      <w:numFmt w:val="decimal"/>
      <w:pStyle w:val="Naslov4"/>
      <w:lvlText w:val="%1.%2.%3.%4"/>
      <w:lvlJc w:val="left"/>
      <w:pPr>
        <w:ind w:left="864" w:hanging="864"/>
      </w:pPr>
    </w:lvl>
    <w:lvl w:ilvl="4">
      <w:start w:val="1"/>
      <w:numFmt w:val="decimal"/>
      <w:pStyle w:val="Naslov5"/>
      <w:lvlText w:val="%1.%2.%3.%4.%5"/>
      <w:lvlJc w:val="left"/>
      <w:pPr>
        <w:ind w:left="1008" w:hanging="1008"/>
      </w:pPr>
    </w:lvl>
    <w:lvl w:ilvl="5">
      <w:start w:val="1"/>
      <w:numFmt w:val="decimal"/>
      <w:pStyle w:val="Naslov6"/>
      <w:lvlText w:val="%1.%2.%3.%4.%5.%6"/>
      <w:lvlJc w:val="left"/>
      <w:pPr>
        <w:ind w:left="1152" w:hanging="1152"/>
      </w:pPr>
    </w:lvl>
    <w:lvl w:ilvl="6">
      <w:start w:val="1"/>
      <w:numFmt w:val="decimal"/>
      <w:pStyle w:val="Naslov7"/>
      <w:lvlText w:val="%1.%2.%3.%4.%5.%6.%7"/>
      <w:lvlJc w:val="left"/>
      <w:pPr>
        <w:ind w:left="1296" w:hanging="1296"/>
      </w:pPr>
    </w:lvl>
    <w:lvl w:ilvl="7">
      <w:start w:val="1"/>
      <w:numFmt w:val="decimal"/>
      <w:pStyle w:val="Naslov8"/>
      <w:lvlText w:val="%1.%2.%3.%4.%5.%6.%7.%8"/>
      <w:lvlJc w:val="left"/>
      <w:pPr>
        <w:ind w:left="1440" w:hanging="1440"/>
      </w:pPr>
    </w:lvl>
    <w:lvl w:ilvl="8">
      <w:start w:val="1"/>
      <w:numFmt w:val="decimal"/>
      <w:pStyle w:val="Naslov9"/>
      <w:lvlText w:val="%1.%2.%3.%4.%5.%6.%7.%8.%9"/>
      <w:lvlJc w:val="left"/>
      <w:pPr>
        <w:ind w:left="1584" w:hanging="1584"/>
      </w:pPr>
    </w:lvl>
  </w:abstractNum>
  <w:abstractNum w:abstractNumId="1" w15:restartNumberingAfterBreak="0">
    <w:nsid w:val="0B1A276F"/>
    <w:multiLevelType w:val="multilevel"/>
    <w:tmpl w:val="08090025"/>
    <w:styleLink w:val="CJVTList"/>
    <w:lvl w:ilvl="0">
      <w:start w:val="1"/>
      <w:numFmt w:val="decimal"/>
      <w:lvlText w:val="%1"/>
      <w:lvlJc w:val="left"/>
      <w:pPr>
        <w:ind w:left="432" w:hanging="432"/>
      </w:pPr>
      <w:rPr>
        <w:rFonts w:ascii="Source Sans Pro" w:hAnsi="Source Sans Pro"/>
      </w:rPr>
    </w:lvl>
    <w:lvl w:ilvl="1">
      <w:start w:val="1"/>
      <w:numFmt w:val="decimal"/>
      <w:lvlText w:val="%1.%2"/>
      <w:lvlJc w:val="left"/>
      <w:pPr>
        <w:ind w:left="576" w:hanging="576"/>
      </w:pPr>
      <w:rPr>
        <w:rFonts w:ascii="Source Sans Pro" w:hAnsi="Source Sans Pro"/>
      </w:rPr>
    </w:lvl>
    <w:lvl w:ilvl="2">
      <w:start w:val="1"/>
      <w:numFmt w:val="decimal"/>
      <w:lvlText w:val="%1.%2.%3"/>
      <w:lvlJc w:val="left"/>
      <w:pPr>
        <w:ind w:left="720" w:hanging="720"/>
      </w:pPr>
      <w:rPr>
        <w:rFonts w:ascii="Source Sans Pro" w:hAnsi="Source Sans Pro"/>
      </w:r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 w15:restartNumberingAfterBreak="0">
    <w:nsid w:val="2047003F"/>
    <w:multiLevelType w:val="hybridMultilevel"/>
    <w:tmpl w:val="5F48DB22"/>
    <w:lvl w:ilvl="0" w:tplc="58B6AB6E">
      <w:start w:val="1"/>
      <w:numFmt w:val="decimal"/>
      <w:pStyle w:val="Podnaslov"/>
      <w:lvlText w:val="%1"/>
      <w:lvlJc w:val="left"/>
      <w:pPr>
        <w:ind w:left="720" w:hanging="360"/>
      </w:pPr>
      <w:rPr>
        <w:rFonts w:hint="default"/>
      </w:rPr>
    </w:lvl>
    <w:lvl w:ilvl="1" w:tplc="10000019" w:tentative="1">
      <w:start w:val="1"/>
      <w:numFmt w:val="lowerLetter"/>
      <w:lvlText w:val="%2."/>
      <w:lvlJc w:val="left"/>
      <w:pPr>
        <w:ind w:left="1440" w:hanging="360"/>
      </w:pPr>
    </w:lvl>
    <w:lvl w:ilvl="2" w:tplc="1000001B" w:tentative="1">
      <w:start w:val="1"/>
      <w:numFmt w:val="lowerRoman"/>
      <w:lvlText w:val="%3."/>
      <w:lvlJc w:val="right"/>
      <w:pPr>
        <w:ind w:left="2160" w:hanging="180"/>
      </w:pPr>
    </w:lvl>
    <w:lvl w:ilvl="3" w:tplc="1000000F" w:tentative="1">
      <w:start w:val="1"/>
      <w:numFmt w:val="decimal"/>
      <w:lvlText w:val="%4."/>
      <w:lvlJc w:val="left"/>
      <w:pPr>
        <w:ind w:left="2880" w:hanging="360"/>
      </w:pPr>
    </w:lvl>
    <w:lvl w:ilvl="4" w:tplc="10000019" w:tentative="1">
      <w:start w:val="1"/>
      <w:numFmt w:val="lowerLetter"/>
      <w:lvlText w:val="%5."/>
      <w:lvlJc w:val="left"/>
      <w:pPr>
        <w:ind w:left="3600" w:hanging="360"/>
      </w:pPr>
    </w:lvl>
    <w:lvl w:ilvl="5" w:tplc="1000001B" w:tentative="1">
      <w:start w:val="1"/>
      <w:numFmt w:val="lowerRoman"/>
      <w:lvlText w:val="%6."/>
      <w:lvlJc w:val="right"/>
      <w:pPr>
        <w:ind w:left="4320" w:hanging="180"/>
      </w:pPr>
    </w:lvl>
    <w:lvl w:ilvl="6" w:tplc="1000000F" w:tentative="1">
      <w:start w:val="1"/>
      <w:numFmt w:val="decimal"/>
      <w:lvlText w:val="%7."/>
      <w:lvlJc w:val="left"/>
      <w:pPr>
        <w:ind w:left="5040" w:hanging="360"/>
      </w:pPr>
    </w:lvl>
    <w:lvl w:ilvl="7" w:tplc="10000019" w:tentative="1">
      <w:start w:val="1"/>
      <w:numFmt w:val="lowerLetter"/>
      <w:lvlText w:val="%8."/>
      <w:lvlJc w:val="left"/>
      <w:pPr>
        <w:ind w:left="5760" w:hanging="360"/>
      </w:pPr>
    </w:lvl>
    <w:lvl w:ilvl="8" w:tplc="1000001B" w:tentative="1">
      <w:start w:val="1"/>
      <w:numFmt w:val="lowerRoman"/>
      <w:lvlText w:val="%9."/>
      <w:lvlJc w:val="right"/>
      <w:pPr>
        <w:ind w:left="6480" w:hanging="180"/>
      </w:pPr>
    </w:lvl>
  </w:abstractNum>
  <w:abstractNum w:abstractNumId="3" w15:restartNumberingAfterBreak="0">
    <w:nsid w:val="31F429FE"/>
    <w:multiLevelType w:val="multilevel"/>
    <w:tmpl w:val="EEDE432C"/>
    <w:styleLink w:val="Slog4"/>
    <w:lvl w:ilvl="0">
      <w:start w:val="1"/>
      <w:numFmt w:val="decimal"/>
      <w:lvlText w:val="%1"/>
      <w:lvlJc w:val="left"/>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rPr>
    </w:lvl>
    <w:lvl w:ilvl="1">
      <w:start w:val="1"/>
      <w:numFmt w:val="decimal"/>
      <w:lvlText w:val="%1.%2"/>
      <w:lvlJc w:val="left"/>
      <w:pPr>
        <w:ind w:left="1361" w:hanging="656"/>
      </w:pPr>
      <w:rPr>
        <w:rFonts w:hint="default"/>
      </w:rPr>
    </w:lvl>
    <w:lvl w:ilvl="2">
      <w:start w:val="1"/>
      <w:numFmt w:val="decimal"/>
      <w:lvlText w:val="%1.%2.%3"/>
      <w:lvlJc w:val="left"/>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rPr>
    </w:lvl>
    <w:lvl w:ilvl="3">
      <w:start w:val="1"/>
      <w:numFmt w:val="decimal"/>
      <w:lvlText w:val="%1.%2.%3.%4"/>
      <w:lvlJc w:val="left"/>
      <w:pPr>
        <w:ind w:left="2160" w:hanging="720"/>
      </w:pPr>
      <w:rPr>
        <w:rFonts w:ascii="Times New Roman" w:hAnsi="Times New Roman" w:hint="default"/>
        <w:sz w:val="22"/>
      </w:rPr>
    </w:lvl>
    <w:lvl w:ilvl="4">
      <w:start w:val="1"/>
      <w:numFmt w:val="decimal"/>
      <w:lvlText w:val="%1.%2.%3.%4.%5"/>
      <w:lvlJc w:val="left"/>
      <w:pPr>
        <w:ind w:left="3900" w:hanging="1080"/>
      </w:pPr>
      <w:rPr>
        <w:rFonts w:hint="default"/>
      </w:rPr>
    </w:lvl>
    <w:lvl w:ilvl="5">
      <w:start w:val="1"/>
      <w:numFmt w:val="decimal"/>
      <w:lvlText w:val="%1.%2.%3.%4.%5.%6"/>
      <w:lvlJc w:val="left"/>
      <w:pPr>
        <w:ind w:left="4605" w:hanging="1080"/>
      </w:pPr>
      <w:rPr>
        <w:rFonts w:hint="default"/>
      </w:rPr>
    </w:lvl>
    <w:lvl w:ilvl="6">
      <w:start w:val="1"/>
      <w:numFmt w:val="decimal"/>
      <w:lvlText w:val="%1.%2.%3.%4.%5.%6.%7"/>
      <w:lvlJc w:val="left"/>
      <w:pPr>
        <w:ind w:left="5670" w:hanging="1440"/>
      </w:pPr>
      <w:rPr>
        <w:rFonts w:hint="default"/>
      </w:rPr>
    </w:lvl>
    <w:lvl w:ilvl="7">
      <w:start w:val="1"/>
      <w:numFmt w:val="decimal"/>
      <w:lvlText w:val="%1.%2.%3.%4.%5.%6.%7.%8"/>
      <w:lvlJc w:val="left"/>
      <w:pPr>
        <w:ind w:left="6375" w:hanging="1440"/>
      </w:pPr>
      <w:rPr>
        <w:rFonts w:hint="default"/>
      </w:rPr>
    </w:lvl>
    <w:lvl w:ilvl="8">
      <w:start w:val="1"/>
      <w:numFmt w:val="decimal"/>
      <w:lvlText w:val="%1.%2.%3.%4.%5.%6.%7.%8.%9"/>
      <w:lvlJc w:val="left"/>
      <w:pPr>
        <w:ind w:left="7440" w:hanging="1800"/>
      </w:pPr>
      <w:rPr>
        <w:rFonts w:hint="default"/>
      </w:rPr>
    </w:lvl>
  </w:abstractNum>
  <w:abstractNum w:abstractNumId="4" w15:restartNumberingAfterBreak="0">
    <w:nsid w:val="5BDD7407"/>
    <w:multiLevelType w:val="multilevel"/>
    <w:tmpl w:val="891EC674"/>
    <w:styleLink w:val="Slog1"/>
    <w:lvl w:ilvl="0">
      <w:start w:val="1"/>
      <w:numFmt w:val="decimal"/>
      <w:lvlText w:val="%1"/>
      <w:lvlJc w:val="left"/>
      <w:rPr>
        <w:rFonts w:ascii="Times New Roman" w:hAnsi="Times New Roman"/>
        <w:bCs w:val="0"/>
        <w:i w:val="0"/>
        <w:iCs w:val="0"/>
        <w:caps w:val="0"/>
        <w:smallCaps w:val="0"/>
        <w:strike w:val="0"/>
        <w:dstrike w:val="0"/>
        <w:outline w:val="0"/>
        <w:shadow w:val="0"/>
        <w:emboss w:val="0"/>
        <w:imprint w:val="0"/>
        <w:vanish w:val="0"/>
        <w:spacing w:val="0"/>
        <w:kern w:val="0"/>
        <w:position w:val="0"/>
        <w:u w:val="none"/>
        <w:effect w:val="none"/>
        <w:vertAlign w:val="baseline"/>
        <w:em w:val="none"/>
      </w:rPr>
    </w:lvl>
    <w:lvl w:ilvl="1">
      <w:start w:val="1"/>
      <w:numFmt w:val="decimal"/>
      <w:lvlText w:val="%1.%2"/>
      <w:lvlJc w:val="left"/>
      <w:pPr>
        <w:ind w:left="1361" w:hanging="656"/>
      </w:pPr>
      <w:rPr>
        <w:rFonts w:hint="default"/>
      </w:rPr>
    </w:lvl>
    <w:lvl w:ilvl="2">
      <w:start w:val="1"/>
      <w:numFmt w:val="decimal"/>
      <w:lvlText w:val="%1.%2.%3"/>
      <w:lvlJc w:val="left"/>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rPr>
    </w:lvl>
    <w:lvl w:ilvl="3">
      <w:start w:val="1"/>
      <w:numFmt w:val="decimal"/>
      <w:lvlText w:val="%1.%2.%3.%4"/>
      <w:lvlJc w:val="left"/>
      <w:pPr>
        <w:ind w:left="2835" w:hanging="720"/>
      </w:pPr>
      <w:rPr>
        <w:rFonts w:hint="default"/>
      </w:rPr>
    </w:lvl>
    <w:lvl w:ilvl="4">
      <w:start w:val="1"/>
      <w:numFmt w:val="decimal"/>
      <w:lvlText w:val="%1.%2.%3.%4.%5"/>
      <w:lvlJc w:val="left"/>
      <w:pPr>
        <w:ind w:left="3900" w:hanging="1080"/>
      </w:pPr>
      <w:rPr>
        <w:rFonts w:hint="default"/>
      </w:rPr>
    </w:lvl>
    <w:lvl w:ilvl="5">
      <w:start w:val="1"/>
      <w:numFmt w:val="decimal"/>
      <w:lvlText w:val="%1.%2.%3.%4.%5.%6"/>
      <w:lvlJc w:val="left"/>
      <w:pPr>
        <w:ind w:left="4605" w:hanging="1080"/>
      </w:pPr>
      <w:rPr>
        <w:rFonts w:hint="default"/>
      </w:rPr>
    </w:lvl>
    <w:lvl w:ilvl="6">
      <w:start w:val="1"/>
      <w:numFmt w:val="decimal"/>
      <w:lvlText w:val="%1.%2.%3.%4.%5.%6.%7"/>
      <w:lvlJc w:val="left"/>
      <w:pPr>
        <w:ind w:left="5670" w:hanging="1440"/>
      </w:pPr>
      <w:rPr>
        <w:rFonts w:hint="default"/>
      </w:rPr>
    </w:lvl>
    <w:lvl w:ilvl="7">
      <w:start w:val="1"/>
      <w:numFmt w:val="decimal"/>
      <w:lvlText w:val="%1.%2.%3.%4.%5.%6.%7.%8"/>
      <w:lvlJc w:val="left"/>
      <w:pPr>
        <w:ind w:left="6375" w:hanging="1440"/>
      </w:pPr>
      <w:rPr>
        <w:rFonts w:hint="default"/>
      </w:rPr>
    </w:lvl>
    <w:lvl w:ilvl="8">
      <w:start w:val="1"/>
      <w:numFmt w:val="decimal"/>
      <w:lvlText w:val="%1.%2.%3.%4.%5.%6.%7.%8.%9"/>
      <w:lvlJc w:val="left"/>
      <w:pPr>
        <w:ind w:left="7440" w:hanging="1800"/>
      </w:pPr>
      <w:rPr>
        <w:rFonts w:hint="default"/>
      </w:rPr>
    </w:lvl>
  </w:abstractNum>
  <w:abstractNum w:abstractNumId="5" w15:restartNumberingAfterBreak="0">
    <w:nsid w:val="5EBF0DA8"/>
    <w:multiLevelType w:val="hybridMultilevel"/>
    <w:tmpl w:val="D3C49F4C"/>
    <w:lvl w:ilvl="0" w:tplc="B8D0960C">
      <w:start w:val="1"/>
      <w:numFmt w:val="bullet"/>
      <w:pStyle w:val="CJVTBullets"/>
      <w:lvlText w:val=""/>
      <w:lvlJc w:val="left"/>
      <w:pPr>
        <w:ind w:left="360" w:hanging="360"/>
      </w:pPr>
      <w:rPr>
        <w:rFonts w:ascii="Symbol" w:hAnsi="Symbol" w:hint="default"/>
        <w:color w:val="E22A26"/>
      </w:rPr>
    </w:lvl>
    <w:lvl w:ilvl="1" w:tplc="04240003" w:tentative="1">
      <w:start w:val="1"/>
      <w:numFmt w:val="bullet"/>
      <w:lvlText w:val="o"/>
      <w:lvlJc w:val="left"/>
      <w:pPr>
        <w:ind w:left="1080" w:hanging="360"/>
      </w:pPr>
      <w:rPr>
        <w:rFonts w:ascii="Courier New" w:hAnsi="Courier New" w:cs="Courier New" w:hint="default"/>
      </w:rPr>
    </w:lvl>
    <w:lvl w:ilvl="2" w:tplc="04240005" w:tentative="1">
      <w:start w:val="1"/>
      <w:numFmt w:val="bullet"/>
      <w:lvlText w:val=""/>
      <w:lvlJc w:val="left"/>
      <w:pPr>
        <w:ind w:left="1800" w:hanging="360"/>
      </w:pPr>
      <w:rPr>
        <w:rFonts w:ascii="Wingdings" w:hAnsi="Wingdings" w:hint="default"/>
      </w:rPr>
    </w:lvl>
    <w:lvl w:ilvl="3" w:tplc="04240001" w:tentative="1">
      <w:start w:val="1"/>
      <w:numFmt w:val="bullet"/>
      <w:lvlText w:val=""/>
      <w:lvlJc w:val="left"/>
      <w:pPr>
        <w:ind w:left="2520" w:hanging="360"/>
      </w:pPr>
      <w:rPr>
        <w:rFonts w:ascii="Symbol" w:hAnsi="Symbol" w:hint="default"/>
      </w:rPr>
    </w:lvl>
    <w:lvl w:ilvl="4" w:tplc="04240003" w:tentative="1">
      <w:start w:val="1"/>
      <w:numFmt w:val="bullet"/>
      <w:lvlText w:val="o"/>
      <w:lvlJc w:val="left"/>
      <w:pPr>
        <w:ind w:left="3240" w:hanging="360"/>
      </w:pPr>
      <w:rPr>
        <w:rFonts w:ascii="Courier New" w:hAnsi="Courier New" w:cs="Courier New" w:hint="default"/>
      </w:rPr>
    </w:lvl>
    <w:lvl w:ilvl="5" w:tplc="04240005" w:tentative="1">
      <w:start w:val="1"/>
      <w:numFmt w:val="bullet"/>
      <w:lvlText w:val=""/>
      <w:lvlJc w:val="left"/>
      <w:pPr>
        <w:ind w:left="3960" w:hanging="360"/>
      </w:pPr>
      <w:rPr>
        <w:rFonts w:ascii="Wingdings" w:hAnsi="Wingdings" w:hint="default"/>
      </w:rPr>
    </w:lvl>
    <w:lvl w:ilvl="6" w:tplc="04240001" w:tentative="1">
      <w:start w:val="1"/>
      <w:numFmt w:val="bullet"/>
      <w:lvlText w:val=""/>
      <w:lvlJc w:val="left"/>
      <w:pPr>
        <w:ind w:left="4680" w:hanging="360"/>
      </w:pPr>
      <w:rPr>
        <w:rFonts w:ascii="Symbol" w:hAnsi="Symbol" w:hint="default"/>
      </w:rPr>
    </w:lvl>
    <w:lvl w:ilvl="7" w:tplc="04240003" w:tentative="1">
      <w:start w:val="1"/>
      <w:numFmt w:val="bullet"/>
      <w:lvlText w:val="o"/>
      <w:lvlJc w:val="left"/>
      <w:pPr>
        <w:ind w:left="5400" w:hanging="360"/>
      </w:pPr>
      <w:rPr>
        <w:rFonts w:ascii="Courier New" w:hAnsi="Courier New" w:cs="Courier New" w:hint="default"/>
      </w:rPr>
    </w:lvl>
    <w:lvl w:ilvl="8" w:tplc="04240005" w:tentative="1">
      <w:start w:val="1"/>
      <w:numFmt w:val="bullet"/>
      <w:lvlText w:val=""/>
      <w:lvlJc w:val="left"/>
      <w:pPr>
        <w:ind w:left="6120" w:hanging="360"/>
      </w:pPr>
      <w:rPr>
        <w:rFonts w:ascii="Wingdings" w:hAnsi="Wingdings" w:hint="default"/>
      </w:rPr>
    </w:lvl>
  </w:abstractNum>
  <w:abstractNum w:abstractNumId="6" w15:restartNumberingAfterBreak="0">
    <w:nsid w:val="6ED06F7E"/>
    <w:multiLevelType w:val="multilevel"/>
    <w:tmpl w:val="7440291E"/>
    <w:styleLink w:val="Slog2"/>
    <w:lvl w:ilvl="0">
      <w:start w:val="1"/>
      <w:numFmt w:val="decimal"/>
      <w:lvlText w:val="%1)"/>
      <w:lvlJc w:val="left"/>
      <w:pPr>
        <w:ind w:left="720" w:hanging="360"/>
      </w:pPr>
      <w:rPr>
        <w:rFonts w:hint="default"/>
      </w:rPr>
    </w:lvl>
    <w:lvl w:ilvl="1">
      <w:start w:val="1"/>
      <w:numFmt w:val="decimal"/>
      <w:lvlRestart w:val="0"/>
      <w:lvlText w:val="[%2]"/>
      <w:lvlJc w:val="left"/>
      <w:pPr>
        <w:ind w:left="360" w:hanging="360"/>
      </w:pPr>
      <w:rPr>
        <w:rFonts w:ascii="Times New Roman" w:hAnsi="Times New Roman" w:hint="default"/>
        <w:b/>
        <w:sz w:val="20"/>
      </w:rPr>
    </w:lvl>
    <w:lvl w:ilvl="2">
      <w:start w:val="1"/>
      <w:numFmt w:val="lowerRoman"/>
      <w:lvlText w:val="%3)"/>
      <w:lvlJc w:val="left"/>
      <w:pPr>
        <w:ind w:left="720" w:hanging="360"/>
      </w:pPr>
      <w:rPr>
        <w:rFonts w:hint="default"/>
      </w:rPr>
    </w:lvl>
    <w:lvl w:ilvl="3">
      <w:start w:val="1"/>
      <w:numFmt w:val="decimal"/>
      <w:lvlText w:val="(%4)"/>
      <w:lvlJc w:val="left"/>
      <w:pPr>
        <w:ind w:left="1080" w:hanging="360"/>
      </w:pPr>
      <w:rPr>
        <w:rFonts w:hint="default"/>
      </w:rPr>
    </w:lvl>
    <w:lvl w:ilvl="4">
      <w:start w:val="1"/>
      <w:numFmt w:val="lowerLetter"/>
      <w:lvlText w:val="(%5)"/>
      <w:lvlJc w:val="left"/>
      <w:pPr>
        <w:ind w:left="1440" w:hanging="360"/>
      </w:pPr>
      <w:rPr>
        <w:rFonts w:hint="default"/>
      </w:rPr>
    </w:lvl>
    <w:lvl w:ilvl="5">
      <w:start w:val="1"/>
      <w:numFmt w:val="lowerRoman"/>
      <w:lvlText w:val="(%6)"/>
      <w:lvlJc w:val="left"/>
      <w:pPr>
        <w:ind w:left="1800" w:hanging="360"/>
      </w:pPr>
      <w:rPr>
        <w:rFonts w:hint="default"/>
      </w:rPr>
    </w:lvl>
    <w:lvl w:ilvl="6">
      <w:start w:val="1"/>
      <w:numFmt w:val="decimal"/>
      <w:lvlText w:val="%7."/>
      <w:lvlJc w:val="left"/>
      <w:pPr>
        <w:ind w:left="2160" w:hanging="360"/>
      </w:pPr>
      <w:rPr>
        <w:rFonts w:hint="default"/>
      </w:rPr>
    </w:lvl>
    <w:lvl w:ilvl="7">
      <w:start w:val="1"/>
      <w:numFmt w:val="lowerLetter"/>
      <w:lvlText w:val="%8."/>
      <w:lvlJc w:val="left"/>
      <w:pPr>
        <w:ind w:left="2520" w:hanging="360"/>
      </w:pPr>
      <w:rPr>
        <w:rFonts w:hint="default"/>
      </w:rPr>
    </w:lvl>
    <w:lvl w:ilvl="8">
      <w:start w:val="1"/>
      <w:numFmt w:val="lowerRoman"/>
      <w:lvlText w:val="%9."/>
      <w:lvlJc w:val="left"/>
      <w:pPr>
        <w:ind w:left="2880" w:hanging="360"/>
      </w:pPr>
      <w:rPr>
        <w:rFonts w:hint="default"/>
      </w:rPr>
    </w:lvl>
  </w:abstractNum>
  <w:abstractNum w:abstractNumId="7" w15:restartNumberingAfterBreak="0">
    <w:nsid w:val="7E985B98"/>
    <w:multiLevelType w:val="hybridMultilevel"/>
    <w:tmpl w:val="A998A5D2"/>
    <w:lvl w:ilvl="0" w:tplc="E9421396">
      <w:start w:val="1"/>
      <w:numFmt w:val="bullet"/>
      <w:pStyle w:val="Primeri"/>
      <w:lvlText w:val=""/>
      <w:lvlJc w:val="left"/>
      <w:pPr>
        <w:ind w:left="360" w:hanging="360"/>
      </w:pPr>
      <w:rPr>
        <w:rFonts w:ascii="Symbol" w:hAnsi="Symbol" w:hint="default"/>
      </w:rPr>
    </w:lvl>
    <w:lvl w:ilvl="1" w:tplc="04240003" w:tentative="1">
      <w:start w:val="1"/>
      <w:numFmt w:val="bullet"/>
      <w:lvlText w:val="o"/>
      <w:lvlJc w:val="left"/>
      <w:pPr>
        <w:ind w:left="360" w:hanging="360"/>
      </w:pPr>
      <w:rPr>
        <w:rFonts w:ascii="Courier New" w:hAnsi="Courier New" w:cs="Courier New" w:hint="default"/>
      </w:rPr>
    </w:lvl>
    <w:lvl w:ilvl="2" w:tplc="04240005" w:tentative="1">
      <w:start w:val="1"/>
      <w:numFmt w:val="bullet"/>
      <w:lvlText w:val=""/>
      <w:lvlJc w:val="left"/>
      <w:pPr>
        <w:ind w:left="1080" w:hanging="360"/>
      </w:pPr>
      <w:rPr>
        <w:rFonts w:ascii="Wingdings" w:hAnsi="Wingdings" w:hint="default"/>
      </w:rPr>
    </w:lvl>
    <w:lvl w:ilvl="3" w:tplc="04240001" w:tentative="1">
      <w:start w:val="1"/>
      <w:numFmt w:val="bullet"/>
      <w:lvlText w:val=""/>
      <w:lvlJc w:val="left"/>
      <w:pPr>
        <w:ind w:left="1800" w:hanging="360"/>
      </w:pPr>
      <w:rPr>
        <w:rFonts w:ascii="Symbol" w:hAnsi="Symbol" w:hint="default"/>
      </w:rPr>
    </w:lvl>
    <w:lvl w:ilvl="4" w:tplc="04240003" w:tentative="1">
      <w:start w:val="1"/>
      <w:numFmt w:val="bullet"/>
      <w:lvlText w:val="o"/>
      <w:lvlJc w:val="left"/>
      <w:pPr>
        <w:ind w:left="2520" w:hanging="360"/>
      </w:pPr>
      <w:rPr>
        <w:rFonts w:ascii="Courier New" w:hAnsi="Courier New" w:cs="Courier New" w:hint="default"/>
      </w:rPr>
    </w:lvl>
    <w:lvl w:ilvl="5" w:tplc="04240005" w:tentative="1">
      <w:start w:val="1"/>
      <w:numFmt w:val="bullet"/>
      <w:lvlText w:val=""/>
      <w:lvlJc w:val="left"/>
      <w:pPr>
        <w:ind w:left="3240" w:hanging="360"/>
      </w:pPr>
      <w:rPr>
        <w:rFonts w:ascii="Wingdings" w:hAnsi="Wingdings" w:hint="default"/>
      </w:rPr>
    </w:lvl>
    <w:lvl w:ilvl="6" w:tplc="04240001" w:tentative="1">
      <w:start w:val="1"/>
      <w:numFmt w:val="bullet"/>
      <w:lvlText w:val=""/>
      <w:lvlJc w:val="left"/>
      <w:pPr>
        <w:ind w:left="3960" w:hanging="360"/>
      </w:pPr>
      <w:rPr>
        <w:rFonts w:ascii="Symbol" w:hAnsi="Symbol" w:hint="default"/>
      </w:rPr>
    </w:lvl>
    <w:lvl w:ilvl="7" w:tplc="04240003" w:tentative="1">
      <w:start w:val="1"/>
      <w:numFmt w:val="bullet"/>
      <w:lvlText w:val="o"/>
      <w:lvlJc w:val="left"/>
      <w:pPr>
        <w:ind w:left="4680" w:hanging="360"/>
      </w:pPr>
      <w:rPr>
        <w:rFonts w:ascii="Courier New" w:hAnsi="Courier New" w:cs="Courier New" w:hint="default"/>
      </w:rPr>
    </w:lvl>
    <w:lvl w:ilvl="8" w:tplc="04240005" w:tentative="1">
      <w:start w:val="1"/>
      <w:numFmt w:val="bullet"/>
      <w:lvlText w:val=""/>
      <w:lvlJc w:val="left"/>
      <w:pPr>
        <w:ind w:left="5400" w:hanging="360"/>
      </w:pPr>
      <w:rPr>
        <w:rFonts w:ascii="Wingdings" w:hAnsi="Wingdings" w:hint="default"/>
      </w:rPr>
    </w:lvl>
  </w:abstractNum>
  <w:num w:numId="1" w16cid:durableId="277491956">
    <w:abstractNumId w:val="0"/>
  </w:num>
  <w:num w:numId="2" w16cid:durableId="618726826">
    <w:abstractNumId w:val="5"/>
  </w:num>
  <w:num w:numId="3" w16cid:durableId="359089306">
    <w:abstractNumId w:val="1"/>
  </w:num>
  <w:num w:numId="4" w16cid:durableId="1938632567">
    <w:abstractNumId w:val="2"/>
  </w:num>
  <w:num w:numId="5" w16cid:durableId="1297419888">
    <w:abstractNumId w:val="4"/>
  </w:num>
  <w:num w:numId="6" w16cid:durableId="1634556630">
    <w:abstractNumId w:val="3"/>
  </w:num>
  <w:num w:numId="7" w16cid:durableId="1611207054">
    <w:abstractNumId w:val="6"/>
  </w:num>
  <w:num w:numId="8" w16cid:durableId="699470554">
    <w:abstractNumId w:val="7"/>
  </w:num>
  <w:num w:numId="9" w16cid:durableId="214659982">
    <w:abstractNumId w:val="0"/>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revisionView w:inkAnnotations="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65CAC"/>
    <w:rsid w:val="00003788"/>
    <w:rsid w:val="00035FA8"/>
    <w:rsid w:val="0004740C"/>
    <w:rsid w:val="000543A5"/>
    <w:rsid w:val="000634DC"/>
    <w:rsid w:val="00084B17"/>
    <w:rsid w:val="000948AF"/>
    <w:rsid w:val="000B3958"/>
    <w:rsid w:val="000D5FF3"/>
    <w:rsid w:val="000E0366"/>
    <w:rsid w:val="000E08CB"/>
    <w:rsid w:val="000E2223"/>
    <w:rsid w:val="000F42B5"/>
    <w:rsid w:val="000F5969"/>
    <w:rsid w:val="00126C3A"/>
    <w:rsid w:val="00143109"/>
    <w:rsid w:val="001502C5"/>
    <w:rsid w:val="00156F3E"/>
    <w:rsid w:val="00177810"/>
    <w:rsid w:val="001A5387"/>
    <w:rsid w:val="001A7DAA"/>
    <w:rsid w:val="001B578A"/>
    <w:rsid w:val="001C6C89"/>
    <w:rsid w:val="001E4F69"/>
    <w:rsid w:val="00215E6A"/>
    <w:rsid w:val="002166E3"/>
    <w:rsid w:val="0021776F"/>
    <w:rsid w:val="0024307F"/>
    <w:rsid w:val="00251ACA"/>
    <w:rsid w:val="00257DDC"/>
    <w:rsid w:val="00265413"/>
    <w:rsid w:val="00294A19"/>
    <w:rsid w:val="002A4D58"/>
    <w:rsid w:val="002B4D21"/>
    <w:rsid w:val="002C7E14"/>
    <w:rsid w:val="002E7A15"/>
    <w:rsid w:val="00304E46"/>
    <w:rsid w:val="00340830"/>
    <w:rsid w:val="00347F14"/>
    <w:rsid w:val="003522F3"/>
    <w:rsid w:val="00357CD2"/>
    <w:rsid w:val="0038591C"/>
    <w:rsid w:val="003A0E2B"/>
    <w:rsid w:val="003D4E68"/>
    <w:rsid w:val="003F24EE"/>
    <w:rsid w:val="00432969"/>
    <w:rsid w:val="004522A4"/>
    <w:rsid w:val="00477862"/>
    <w:rsid w:val="004E3A55"/>
    <w:rsid w:val="004E6D47"/>
    <w:rsid w:val="00534225"/>
    <w:rsid w:val="005649EF"/>
    <w:rsid w:val="0057052B"/>
    <w:rsid w:val="00586993"/>
    <w:rsid w:val="005B5301"/>
    <w:rsid w:val="005E61DF"/>
    <w:rsid w:val="005E67C9"/>
    <w:rsid w:val="005F54C1"/>
    <w:rsid w:val="00601A2C"/>
    <w:rsid w:val="00605D8C"/>
    <w:rsid w:val="006064DC"/>
    <w:rsid w:val="00607D24"/>
    <w:rsid w:val="0061009F"/>
    <w:rsid w:val="00612922"/>
    <w:rsid w:val="006202F3"/>
    <w:rsid w:val="00643C97"/>
    <w:rsid w:val="006465BD"/>
    <w:rsid w:val="00681D2B"/>
    <w:rsid w:val="0068700A"/>
    <w:rsid w:val="00697637"/>
    <w:rsid w:val="006C3691"/>
    <w:rsid w:val="006D547E"/>
    <w:rsid w:val="006E0390"/>
    <w:rsid w:val="006F0BA9"/>
    <w:rsid w:val="006F554A"/>
    <w:rsid w:val="00706563"/>
    <w:rsid w:val="00711C6E"/>
    <w:rsid w:val="007168B4"/>
    <w:rsid w:val="007432C6"/>
    <w:rsid w:val="00755161"/>
    <w:rsid w:val="007569F8"/>
    <w:rsid w:val="0077531C"/>
    <w:rsid w:val="007825FC"/>
    <w:rsid w:val="007912A0"/>
    <w:rsid w:val="007927A1"/>
    <w:rsid w:val="007C00E7"/>
    <w:rsid w:val="007C43C3"/>
    <w:rsid w:val="007F39FA"/>
    <w:rsid w:val="007F56FA"/>
    <w:rsid w:val="0080126B"/>
    <w:rsid w:val="00865CAC"/>
    <w:rsid w:val="0087745A"/>
    <w:rsid w:val="008A5F59"/>
    <w:rsid w:val="008A6EDE"/>
    <w:rsid w:val="008A770F"/>
    <w:rsid w:val="008B613E"/>
    <w:rsid w:val="008D2F05"/>
    <w:rsid w:val="008D38B4"/>
    <w:rsid w:val="008D5717"/>
    <w:rsid w:val="008E0D64"/>
    <w:rsid w:val="008F6D37"/>
    <w:rsid w:val="009079F4"/>
    <w:rsid w:val="0092573C"/>
    <w:rsid w:val="00953C6C"/>
    <w:rsid w:val="00954844"/>
    <w:rsid w:val="00973FA0"/>
    <w:rsid w:val="009756B1"/>
    <w:rsid w:val="00980273"/>
    <w:rsid w:val="00980F0B"/>
    <w:rsid w:val="009D060A"/>
    <w:rsid w:val="009F38C4"/>
    <w:rsid w:val="00A04D90"/>
    <w:rsid w:val="00A108BC"/>
    <w:rsid w:val="00A13E4A"/>
    <w:rsid w:val="00A14039"/>
    <w:rsid w:val="00A3761A"/>
    <w:rsid w:val="00A71D75"/>
    <w:rsid w:val="00A72670"/>
    <w:rsid w:val="00AA01C2"/>
    <w:rsid w:val="00AA556A"/>
    <w:rsid w:val="00AA7F83"/>
    <w:rsid w:val="00AD090F"/>
    <w:rsid w:val="00B13D34"/>
    <w:rsid w:val="00B30C29"/>
    <w:rsid w:val="00B608A7"/>
    <w:rsid w:val="00B64687"/>
    <w:rsid w:val="00B814D2"/>
    <w:rsid w:val="00B8537A"/>
    <w:rsid w:val="00B86C8C"/>
    <w:rsid w:val="00B941E6"/>
    <w:rsid w:val="00BC3732"/>
    <w:rsid w:val="00C16190"/>
    <w:rsid w:val="00C32A10"/>
    <w:rsid w:val="00C34405"/>
    <w:rsid w:val="00C45BE9"/>
    <w:rsid w:val="00C47573"/>
    <w:rsid w:val="00C52324"/>
    <w:rsid w:val="00C5598B"/>
    <w:rsid w:val="00C75ECD"/>
    <w:rsid w:val="00C933A4"/>
    <w:rsid w:val="00C948D6"/>
    <w:rsid w:val="00C96456"/>
    <w:rsid w:val="00C96515"/>
    <w:rsid w:val="00D14677"/>
    <w:rsid w:val="00D14F1A"/>
    <w:rsid w:val="00D16F45"/>
    <w:rsid w:val="00D846A9"/>
    <w:rsid w:val="00DC4132"/>
    <w:rsid w:val="00DD2E33"/>
    <w:rsid w:val="00DE0DC8"/>
    <w:rsid w:val="00DE3A2C"/>
    <w:rsid w:val="00E01FA3"/>
    <w:rsid w:val="00E108F1"/>
    <w:rsid w:val="00E4287B"/>
    <w:rsid w:val="00E63C69"/>
    <w:rsid w:val="00EE4D93"/>
    <w:rsid w:val="00EE7055"/>
    <w:rsid w:val="00F03480"/>
    <w:rsid w:val="00F07CB6"/>
    <w:rsid w:val="00F23ED9"/>
    <w:rsid w:val="00F252FC"/>
    <w:rsid w:val="00F36199"/>
  </w:rsids>
  <m:mathPr>
    <m:mathFont m:val="Cambria Math"/>
    <m:brkBin m:val="before"/>
    <m:brkBinSub m:val="--"/>
    <m:smallFrac m:val="0"/>
    <m:dispDef/>
    <m:lMargin m:val="0"/>
    <m:rMargin m:val="0"/>
    <m:defJc m:val="centerGroup"/>
    <m:wrapIndent m:val="1440"/>
    <m:intLim m:val="subSup"/>
    <m:naryLim m:val="undOvr"/>
  </m:mathPr>
  <w:themeFontLang w:val="sl-SI"/>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D499B49"/>
  <w15:chartTrackingRefBased/>
  <w15:docId w15:val="{866A4D1E-C2DD-4BD5-B937-FEDA901D4E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sl-SI"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avaden">
    <w:name w:val="Normal"/>
    <w:qFormat/>
    <w:rsid w:val="00865CAC"/>
    <w:pPr>
      <w:spacing w:after="0" w:line="240" w:lineRule="auto"/>
    </w:pPr>
    <w:rPr>
      <w:rFonts w:ascii="Source Sans Pro Regular" w:eastAsia="Source Sans Pro Regular" w:hAnsi="Source Sans Pro Regular" w:cs="Times New Roman"/>
      <w:szCs w:val="24"/>
      <w:lang w:eastAsia="en-GB"/>
    </w:rPr>
  </w:style>
  <w:style w:type="paragraph" w:styleId="Naslov1">
    <w:name w:val="heading 1"/>
    <w:basedOn w:val="Navaden"/>
    <w:next w:val="Navaden"/>
    <w:link w:val="Naslov1Znak"/>
    <w:qFormat/>
    <w:rsid w:val="005E67C9"/>
    <w:pPr>
      <w:keepNext/>
      <w:keepLines/>
      <w:numPr>
        <w:numId w:val="1"/>
      </w:numPr>
      <w:spacing w:before="360" w:after="120"/>
      <w:outlineLvl w:val="0"/>
    </w:pPr>
    <w:rPr>
      <w:rFonts w:eastAsia="Times New Roman"/>
      <w:b/>
      <w:sz w:val="32"/>
      <w:szCs w:val="32"/>
    </w:rPr>
  </w:style>
  <w:style w:type="paragraph" w:styleId="Naslov2">
    <w:name w:val="heading 2"/>
    <w:basedOn w:val="Navaden"/>
    <w:next w:val="Navaden"/>
    <w:link w:val="Naslov2Znak"/>
    <w:uiPriority w:val="9"/>
    <w:unhideWhenUsed/>
    <w:qFormat/>
    <w:rsid w:val="00865CAC"/>
    <w:pPr>
      <w:keepNext/>
      <w:keepLines/>
      <w:numPr>
        <w:ilvl w:val="1"/>
        <w:numId w:val="1"/>
      </w:numPr>
      <w:spacing w:before="240" w:after="240"/>
      <w:outlineLvl w:val="1"/>
    </w:pPr>
    <w:rPr>
      <w:rFonts w:eastAsia="Times New Roman"/>
      <w:b/>
      <w:sz w:val="26"/>
      <w:szCs w:val="26"/>
    </w:rPr>
  </w:style>
  <w:style w:type="paragraph" w:styleId="Naslov3">
    <w:name w:val="heading 3"/>
    <w:basedOn w:val="Navaden"/>
    <w:next w:val="Navaden"/>
    <w:link w:val="Naslov3Znak"/>
    <w:uiPriority w:val="9"/>
    <w:unhideWhenUsed/>
    <w:qFormat/>
    <w:rsid w:val="00865CAC"/>
    <w:pPr>
      <w:keepNext/>
      <w:keepLines/>
      <w:numPr>
        <w:ilvl w:val="2"/>
        <w:numId w:val="1"/>
      </w:numPr>
      <w:spacing w:before="240" w:after="240"/>
      <w:outlineLvl w:val="2"/>
    </w:pPr>
    <w:rPr>
      <w:rFonts w:eastAsia="Times New Roman"/>
      <w:color w:val="E12A26"/>
      <w:sz w:val="24"/>
    </w:rPr>
  </w:style>
  <w:style w:type="paragraph" w:styleId="Naslov4">
    <w:name w:val="heading 4"/>
    <w:basedOn w:val="Navaden"/>
    <w:next w:val="Navaden"/>
    <w:link w:val="Naslov4Znak"/>
    <w:autoRedefine/>
    <w:unhideWhenUsed/>
    <w:qFormat/>
    <w:rsid w:val="00865CAC"/>
    <w:pPr>
      <w:keepNext/>
      <w:keepLines/>
      <w:numPr>
        <w:ilvl w:val="3"/>
        <w:numId w:val="1"/>
      </w:numPr>
      <w:spacing w:before="240" w:after="240"/>
      <w:outlineLvl w:val="3"/>
    </w:pPr>
    <w:rPr>
      <w:rFonts w:eastAsia="Times New Roman"/>
      <w:i/>
      <w:iCs/>
      <w:color w:val="E12A26"/>
    </w:rPr>
  </w:style>
  <w:style w:type="paragraph" w:styleId="Naslov5">
    <w:name w:val="heading 5"/>
    <w:basedOn w:val="Navaden"/>
    <w:next w:val="Navaden"/>
    <w:link w:val="Naslov5Znak"/>
    <w:unhideWhenUsed/>
    <w:qFormat/>
    <w:rsid w:val="00865CAC"/>
    <w:pPr>
      <w:keepNext/>
      <w:keepLines/>
      <w:numPr>
        <w:ilvl w:val="4"/>
        <w:numId w:val="1"/>
      </w:numPr>
      <w:spacing w:before="40"/>
      <w:outlineLvl w:val="4"/>
    </w:pPr>
    <w:rPr>
      <w:rFonts w:ascii="Times New Roman" w:eastAsia="Times New Roman" w:hAnsi="Times New Roman"/>
      <w:color w:val="AC1A18"/>
    </w:rPr>
  </w:style>
  <w:style w:type="paragraph" w:styleId="Naslov6">
    <w:name w:val="heading 6"/>
    <w:basedOn w:val="Navaden"/>
    <w:next w:val="Navaden"/>
    <w:link w:val="Naslov6Znak"/>
    <w:unhideWhenUsed/>
    <w:qFormat/>
    <w:rsid w:val="00865CAC"/>
    <w:pPr>
      <w:keepNext/>
      <w:keepLines/>
      <w:numPr>
        <w:ilvl w:val="5"/>
        <w:numId w:val="1"/>
      </w:numPr>
      <w:spacing w:before="40"/>
      <w:outlineLvl w:val="5"/>
    </w:pPr>
    <w:rPr>
      <w:rFonts w:ascii="Times New Roman" w:eastAsia="Times New Roman" w:hAnsi="Times New Roman"/>
      <w:color w:val="721110"/>
    </w:rPr>
  </w:style>
  <w:style w:type="paragraph" w:styleId="Naslov7">
    <w:name w:val="heading 7"/>
    <w:basedOn w:val="Navaden"/>
    <w:next w:val="Navaden"/>
    <w:link w:val="Naslov7Znak"/>
    <w:uiPriority w:val="9"/>
    <w:unhideWhenUsed/>
    <w:qFormat/>
    <w:rsid w:val="00865CAC"/>
    <w:pPr>
      <w:keepNext/>
      <w:keepLines/>
      <w:numPr>
        <w:ilvl w:val="6"/>
        <w:numId w:val="1"/>
      </w:numPr>
      <w:spacing w:before="40"/>
      <w:outlineLvl w:val="6"/>
    </w:pPr>
    <w:rPr>
      <w:rFonts w:ascii="Times New Roman" w:eastAsia="Times New Roman" w:hAnsi="Times New Roman"/>
      <w:i/>
      <w:iCs/>
      <w:color w:val="721110"/>
    </w:rPr>
  </w:style>
  <w:style w:type="paragraph" w:styleId="Naslov8">
    <w:name w:val="heading 8"/>
    <w:basedOn w:val="Navaden"/>
    <w:next w:val="Navaden"/>
    <w:link w:val="Naslov8Znak"/>
    <w:uiPriority w:val="9"/>
    <w:unhideWhenUsed/>
    <w:qFormat/>
    <w:rsid w:val="00865CAC"/>
    <w:pPr>
      <w:keepNext/>
      <w:keepLines/>
      <w:numPr>
        <w:ilvl w:val="7"/>
        <w:numId w:val="1"/>
      </w:numPr>
      <w:spacing w:before="40"/>
      <w:outlineLvl w:val="7"/>
    </w:pPr>
    <w:rPr>
      <w:rFonts w:ascii="Times New Roman" w:eastAsia="Times New Roman" w:hAnsi="Times New Roman"/>
      <w:color w:val="272727"/>
      <w:sz w:val="21"/>
      <w:szCs w:val="21"/>
    </w:rPr>
  </w:style>
  <w:style w:type="paragraph" w:styleId="Naslov9">
    <w:name w:val="heading 9"/>
    <w:basedOn w:val="Navaden"/>
    <w:next w:val="Navaden"/>
    <w:link w:val="Naslov9Znak"/>
    <w:uiPriority w:val="9"/>
    <w:semiHidden/>
    <w:unhideWhenUsed/>
    <w:qFormat/>
    <w:rsid w:val="00865CAC"/>
    <w:pPr>
      <w:keepNext/>
      <w:keepLines/>
      <w:numPr>
        <w:ilvl w:val="8"/>
        <w:numId w:val="1"/>
      </w:numPr>
      <w:spacing w:before="40"/>
      <w:outlineLvl w:val="8"/>
    </w:pPr>
    <w:rPr>
      <w:rFonts w:ascii="Times New Roman" w:eastAsia="Times New Roman" w:hAnsi="Times New Roman"/>
      <w:i/>
      <w:iCs/>
      <w:color w:val="272727"/>
      <w:sz w:val="21"/>
      <w:szCs w:val="21"/>
    </w:rPr>
  </w:style>
  <w:style w:type="character" w:default="1" w:styleId="Privzetapisavaodstavka">
    <w:name w:val="Default Paragraph Font"/>
    <w:uiPriority w:val="1"/>
    <w:semiHidden/>
    <w:unhideWhenUsed/>
  </w:style>
  <w:style w:type="table" w:default="1" w:styleId="Navadnatabela">
    <w:name w:val="Normal Table"/>
    <w:uiPriority w:val="99"/>
    <w:semiHidden/>
    <w:unhideWhenUsed/>
    <w:tblPr>
      <w:tblInd w:w="0" w:type="dxa"/>
      <w:tblCellMar>
        <w:top w:w="0" w:type="dxa"/>
        <w:left w:w="108" w:type="dxa"/>
        <w:bottom w:w="0" w:type="dxa"/>
        <w:right w:w="108" w:type="dxa"/>
      </w:tblCellMar>
    </w:tblPr>
  </w:style>
  <w:style w:type="numbering" w:default="1" w:styleId="Brezseznama">
    <w:name w:val="No List"/>
    <w:uiPriority w:val="99"/>
    <w:semiHidden/>
    <w:unhideWhenUsed/>
  </w:style>
  <w:style w:type="character" w:customStyle="1" w:styleId="Naslov1Znak">
    <w:name w:val="Naslov 1 Znak"/>
    <w:basedOn w:val="Privzetapisavaodstavka"/>
    <w:link w:val="Naslov1"/>
    <w:rsid w:val="005E67C9"/>
    <w:rPr>
      <w:rFonts w:ascii="Source Sans Pro Regular" w:eastAsia="Times New Roman" w:hAnsi="Source Sans Pro Regular" w:cs="Times New Roman"/>
      <w:b/>
      <w:sz w:val="32"/>
      <w:szCs w:val="32"/>
      <w:lang w:eastAsia="en-GB"/>
    </w:rPr>
  </w:style>
  <w:style w:type="character" w:customStyle="1" w:styleId="Naslov2Znak">
    <w:name w:val="Naslov 2 Znak"/>
    <w:basedOn w:val="Privzetapisavaodstavka"/>
    <w:link w:val="Naslov2"/>
    <w:uiPriority w:val="9"/>
    <w:rsid w:val="00865CAC"/>
    <w:rPr>
      <w:rFonts w:ascii="Source Sans Pro Regular" w:eastAsia="Times New Roman" w:hAnsi="Source Sans Pro Regular" w:cs="Times New Roman"/>
      <w:b/>
      <w:sz w:val="26"/>
      <w:szCs w:val="26"/>
      <w:lang w:val="en-GB" w:eastAsia="en-GB"/>
    </w:rPr>
  </w:style>
  <w:style w:type="character" w:customStyle="1" w:styleId="Naslov3Znak">
    <w:name w:val="Naslov 3 Znak"/>
    <w:basedOn w:val="Privzetapisavaodstavka"/>
    <w:link w:val="Naslov3"/>
    <w:uiPriority w:val="9"/>
    <w:rsid w:val="00865CAC"/>
    <w:rPr>
      <w:rFonts w:ascii="Source Sans Pro Regular" w:eastAsia="Times New Roman" w:hAnsi="Source Sans Pro Regular" w:cs="Times New Roman"/>
      <w:color w:val="E12A26"/>
      <w:sz w:val="24"/>
      <w:szCs w:val="24"/>
      <w:lang w:val="en-GB" w:eastAsia="en-GB"/>
    </w:rPr>
  </w:style>
  <w:style w:type="character" w:customStyle="1" w:styleId="Naslov4Znak">
    <w:name w:val="Naslov 4 Znak"/>
    <w:basedOn w:val="Privzetapisavaodstavka"/>
    <w:link w:val="Naslov4"/>
    <w:rsid w:val="00865CAC"/>
    <w:rPr>
      <w:rFonts w:ascii="Source Sans Pro Regular" w:eastAsia="Times New Roman" w:hAnsi="Source Sans Pro Regular" w:cs="Times New Roman"/>
      <w:i/>
      <w:iCs/>
      <w:color w:val="E12A26"/>
      <w:szCs w:val="24"/>
      <w:lang w:val="en-GB" w:eastAsia="en-GB"/>
    </w:rPr>
  </w:style>
  <w:style w:type="character" w:customStyle="1" w:styleId="Naslov5Znak">
    <w:name w:val="Naslov 5 Znak"/>
    <w:basedOn w:val="Privzetapisavaodstavka"/>
    <w:link w:val="Naslov5"/>
    <w:rsid w:val="00865CAC"/>
    <w:rPr>
      <w:rFonts w:ascii="Times New Roman" w:eastAsia="Times New Roman" w:hAnsi="Times New Roman" w:cs="Times New Roman"/>
      <w:color w:val="AC1A18"/>
      <w:szCs w:val="24"/>
      <w:lang w:val="en-GB" w:eastAsia="en-GB"/>
    </w:rPr>
  </w:style>
  <w:style w:type="character" w:customStyle="1" w:styleId="Naslov6Znak">
    <w:name w:val="Naslov 6 Znak"/>
    <w:basedOn w:val="Privzetapisavaodstavka"/>
    <w:link w:val="Naslov6"/>
    <w:rsid w:val="00865CAC"/>
    <w:rPr>
      <w:rFonts w:ascii="Times New Roman" w:eastAsia="Times New Roman" w:hAnsi="Times New Roman" w:cs="Times New Roman"/>
      <w:color w:val="721110"/>
      <w:szCs w:val="24"/>
      <w:lang w:val="en-GB" w:eastAsia="en-GB"/>
    </w:rPr>
  </w:style>
  <w:style w:type="character" w:customStyle="1" w:styleId="Naslov7Znak">
    <w:name w:val="Naslov 7 Znak"/>
    <w:basedOn w:val="Privzetapisavaodstavka"/>
    <w:link w:val="Naslov7"/>
    <w:uiPriority w:val="9"/>
    <w:rsid w:val="00865CAC"/>
    <w:rPr>
      <w:rFonts w:ascii="Times New Roman" w:eastAsia="Times New Roman" w:hAnsi="Times New Roman" w:cs="Times New Roman"/>
      <w:i/>
      <w:iCs/>
      <w:color w:val="721110"/>
      <w:szCs w:val="24"/>
      <w:lang w:val="en-GB" w:eastAsia="en-GB"/>
    </w:rPr>
  </w:style>
  <w:style w:type="character" w:customStyle="1" w:styleId="Naslov8Znak">
    <w:name w:val="Naslov 8 Znak"/>
    <w:basedOn w:val="Privzetapisavaodstavka"/>
    <w:link w:val="Naslov8"/>
    <w:uiPriority w:val="9"/>
    <w:rsid w:val="00865CAC"/>
    <w:rPr>
      <w:rFonts w:ascii="Times New Roman" w:eastAsia="Times New Roman" w:hAnsi="Times New Roman" w:cs="Times New Roman"/>
      <w:color w:val="272727"/>
      <w:sz w:val="21"/>
      <w:szCs w:val="21"/>
      <w:lang w:val="en-GB" w:eastAsia="en-GB"/>
    </w:rPr>
  </w:style>
  <w:style w:type="character" w:customStyle="1" w:styleId="Naslov9Znak">
    <w:name w:val="Naslov 9 Znak"/>
    <w:basedOn w:val="Privzetapisavaodstavka"/>
    <w:link w:val="Naslov9"/>
    <w:uiPriority w:val="9"/>
    <w:semiHidden/>
    <w:rsid w:val="00865CAC"/>
    <w:rPr>
      <w:rFonts w:ascii="Times New Roman" w:eastAsia="Times New Roman" w:hAnsi="Times New Roman" w:cs="Times New Roman"/>
      <w:i/>
      <w:iCs/>
      <w:color w:val="272727"/>
      <w:sz w:val="21"/>
      <w:szCs w:val="21"/>
      <w:lang w:val="en-GB" w:eastAsia="en-GB"/>
    </w:rPr>
  </w:style>
  <w:style w:type="paragraph" w:styleId="Napis">
    <w:name w:val="caption"/>
    <w:basedOn w:val="Navaden"/>
    <w:next w:val="Navaden"/>
    <w:uiPriority w:val="35"/>
    <w:unhideWhenUsed/>
    <w:qFormat/>
    <w:rsid w:val="00865CAC"/>
    <w:pPr>
      <w:spacing w:after="200"/>
    </w:pPr>
    <w:rPr>
      <w:i/>
      <w:iCs/>
      <w:color w:val="000000"/>
      <w:sz w:val="18"/>
      <w:szCs w:val="18"/>
    </w:rPr>
  </w:style>
  <w:style w:type="paragraph" w:customStyle="1" w:styleId="CJVTColumnRowTitle">
    <w:name w:val="CJVT Column/Row Title"/>
    <w:basedOn w:val="Navaden"/>
    <w:qFormat/>
    <w:rsid w:val="00865CAC"/>
    <w:pPr>
      <w:framePr w:hSpace="181" w:vSpace="567" w:wrap="around" w:vAnchor="text" w:hAnchor="margin" w:x="1" w:y="455"/>
      <w:suppressOverlap/>
    </w:pPr>
    <w:rPr>
      <w:rFonts w:ascii="Source Sans Pro SemiBold" w:eastAsia="Source Sans Pro" w:hAnsi="Source Sans Pro SemiBold"/>
      <w:b/>
      <w:bCs/>
      <w:color w:val="E12A26"/>
    </w:rPr>
  </w:style>
  <w:style w:type="paragraph" w:styleId="Glava">
    <w:name w:val="header"/>
    <w:basedOn w:val="Navaden"/>
    <w:link w:val="GlavaZnak"/>
    <w:uiPriority w:val="99"/>
    <w:unhideWhenUsed/>
    <w:rsid w:val="00865CAC"/>
    <w:pPr>
      <w:tabs>
        <w:tab w:val="center" w:pos="4536"/>
        <w:tab w:val="right" w:pos="9072"/>
      </w:tabs>
    </w:pPr>
  </w:style>
  <w:style w:type="character" w:customStyle="1" w:styleId="GlavaZnak">
    <w:name w:val="Glava Znak"/>
    <w:basedOn w:val="Privzetapisavaodstavka"/>
    <w:link w:val="Glava"/>
    <w:uiPriority w:val="99"/>
    <w:rsid w:val="00865CAC"/>
    <w:rPr>
      <w:rFonts w:ascii="Source Sans Pro Regular" w:eastAsia="Source Sans Pro Regular" w:hAnsi="Source Sans Pro Regular" w:cs="Times New Roman"/>
      <w:szCs w:val="24"/>
      <w:lang w:val="en-GB" w:eastAsia="en-GB"/>
    </w:rPr>
  </w:style>
  <w:style w:type="paragraph" w:styleId="Noga">
    <w:name w:val="footer"/>
    <w:basedOn w:val="Navaden"/>
    <w:link w:val="NogaZnak"/>
    <w:uiPriority w:val="99"/>
    <w:unhideWhenUsed/>
    <w:rsid w:val="00865CAC"/>
    <w:pPr>
      <w:tabs>
        <w:tab w:val="center" w:pos="4536"/>
        <w:tab w:val="right" w:pos="9072"/>
      </w:tabs>
    </w:pPr>
  </w:style>
  <w:style w:type="character" w:customStyle="1" w:styleId="NogaZnak">
    <w:name w:val="Noga Znak"/>
    <w:basedOn w:val="Privzetapisavaodstavka"/>
    <w:link w:val="Noga"/>
    <w:uiPriority w:val="99"/>
    <w:rsid w:val="00865CAC"/>
    <w:rPr>
      <w:rFonts w:ascii="Source Sans Pro Regular" w:eastAsia="Source Sans Pro Regular" w:hAnsi="Source Sans Pro Regular" w:cs="Times New Roman"/>
      <w:szCs w:val="24"/>
      <w:lang w:val="en-GB" w:eastAsia="en-GB"/>
    </w:rPr>
  </w:style>
  <w:style w:type="paragraph" w:styleId="NaslovTOC">
    <w:name w:val="TOC Heading"/>
    <w:basedOn w:val="Kazalovsebine1"/>
    <w:next w:val="Navaden"/>
    <w:autoRedefine/>
    <w:uiPriority w:val="39"/>
    <w:unhideWhenUsed/>
    <w:qFormat/>
    <w:rsid w:val="00865CAC"/>
    <w:rPr>
      <w:lang w:eastAsia="sl-SI"/>
    </w:rPr>
  </w:style>
  <w:style w:type="paragraph" w:styleId="Kazalovsebine1">
    <w:name w:val="toc 1"/>
    <w:aliases w:val="Kazalo vsebine"/>
    <w:basedOn w:val="Navaden"/>
    <w:next w:val="Navaden"/>
    <w:autoRedefine/>
    <w:uiPriority w:val="39"/>
    <w:unhideWhenUsed/>
    <w:qFormat/>
    <w:rsid w:val="00865CAC"/>
    <w:pPr>
      <w:tabs>
        <w:tab w:val="right" w:leader="dot" w:pos="7926"/>
      </w:tabs>
      <w:spacing w:before="240" w:after="120" w:line="336" w:lineRule="auto"/>
      <w:ind w:left="340" w:hanging="340"/>
    </w:pPr>
    <w:rPr>
      <w:b/>
      <w:bCs/>
    </w:rPr>
  </w:style>
  <w:style w:type="paragraph" w:styleId="Kazalovsebine2">
    <w:name w:val="toc 2"/>
    <w:basedOn w:val="Navaden"/>
    <w:next w:val="Navaden"/>
    <w:autoRedefine/>
    <w:uiPriority w:val="39"/>
    <w:unhideWhenUsed/>
    <w:qFormat/>
    <w:rsid w:val="00865CAC"/>
    <w:pPr>
      <w:tabs>
        <w:tab w:val="left" w:pos="964"/>
        <w:tab w:val="right" w:leader="dot" w:pos="7926"/>
      </w:tabs>
      <w:spacing w:before="120" w:after="120"/>
      <w:ind w:left="965" w:hanging="504"/>
    </w:pPr>
    <w:rPr>
      <w:iCs/>
    </w:rPr>
  </w:style>
  <w:style w:type="character" w:styleId="Hiperpovezava">
    <w:name w:val="Hyperlink"/>
    <w:aliases w:val="CJVT Hyperlink"/>
    <w:uiPriority w:val="99"/>
    <w:unhideWhenUsed/>
    <w:qFormat/>
    <w:rsid w:val="00865CAC"/>
    <w:rPr>
      <w:color w:val="D63736"/>
      <w:u w:val="none"/>
    </w:rPr>
  </w:style>
  <w:style w:type="table" w:styleId="Tabelamrea">
    <w:name w:val="Table Grid"/>
    <w:basedOn w:val="Navadnatabela"/>
    <w:uiPriority w:val="39"/>
    <w:rsid w:val="00865CAC"/>
    <w:pPr>
      <w:spacing w:after="0" w:line="240" w:lineRule="auto"/>
    </w:pPr>
    <w:rPr>
      <w:rFonts w:ascii="Source Sans Pro" w:eastAsia="Source Sans Pro Regular" w:hAnsi="Source Sans Pro" w:cs="Arial"/>
      <w:sz w:val="20"/>
      <w:szCs w:val="20"/>
      <w:lang w:eastAsia="sl-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tevilkastrani">
    <w:name w:val="page number"/>
    <w:basedOn w:val="Privzetapisavaodstavka"/>
    <w:uiPriority w:val="99"/>
    <w:semiHidden/>
    <w:unhideWhenUsed/>
    <w:rsid w:val="00865CAC"/>
  </w:style>
  <w:style w:type="paragraph" w:customStyle="1" w:styleId="CVJTHeading1">
    <w:name w:val="CVJT Heading 1"/>
    <w:autoRedefine/>
    <w:qFormat/>
    <w:rsid w:val="00865CAC"/>
    <w:pPr>
      <w:keepNext/>
      <w:spacing w:before="300" w:after="80" w:line="240" w:lineRule="auto"/>
    </w:pPr>
    <w:rPr>
      <w:rFonts w:ascii="Source Sans Pro SemiBold" w:eastAsia="Times New Roman" w:hAnsi="Source Sans Pro SemiBold" w:cs="Times New Roman"/>
      <w:b/>
      <w:bCs/>
      <w:color w:val="000000"/>
      <w:sz w:val="32"/>
      <w:szCs w:val="32"/>
    </w:rPr>
  </w:style>
  <w:style w:type="paragraph" w:customStyle="1" w:styleId="CJVTHeading2">
    <w:name w:val="CJVT Heading 2"/>
    <w:next w:val="CJVTBody"/>
    <w:autoRedefine/>
    <w:qFormat/>
    <w:rsid w:val="00865CAC"/>
    <w:pPr>
      <w:keepNext/>
      <w:spacing w:before="300" w:after="80" w:line="240" w:lineRule="auto"/>
    </w:pPr>
    <w:rPr>
      <w:rFonts w:ascii="Source Sans Pro" w:eastAsia="Times New Roman" w:hAnsi="Source Sans Pro" w:cs="Times New Roman"/>
      <w:sz w:val="32"/>
      <w:szCs w:val="26"/>
    </w:rPr>
  </w:style>
  <w:style w:type="paragraph" w:customStyle="1" w:styleId="CJVTBody">
    <w:name w:val="CJVT Body"/>
    <w:autoRedefine/>
    <w:qFormat/>
    <w:rsid w:val="0057052B"/>
    <w:pPr>
      <w:spacing w:before="120" w:after="120" w:line="240" w:lineRule="auto"/>
      <w:jc w:val="both"/>
    </w:pPr>
    <w:rPr>
      <w:rFonts w:ascii="Source Sans Pro" w:eastAsia="Source Sans Pro Regular" w:hAnsi="Source Sans Pro" w:cs="Times New Roman"/>
      <w:lang w:eastAsia="en-GB"/>
    </w:rPr>
  </w:style>
  <w:style w:type="paragraph" w:customStyle="1" w:styleId="CJVTBullets">
    <w:name w:val="CJVT Bullets"/>
    <w:basedOn w:val="Navaden"/>
    <w:autoRedefine/>
    <w:qFormat/>
    <w:rsid w:val="00973FA0"/>
    <w:pPr>
      <w:numPr>
        <w:numId w:val="2"/>
      </w:numPr>
      <w:ind w:left="357" w:hanging="357"/>
    </w:pPr>
    <w:rPr>
      <w:rFonts w:ascii="Source Sans Pro" w:eastAsia="Arial" w:hAnsi="Source Sans Pro"/>
      <w:sz w:val="20"/>
      <w:szCs w:val="20"/>
    </w:rPr>
  </w:style>
  <w:style w:type="paragraph" w:customStyle="1" w:styleId="CJVTTitle">
    <w:name w:val="CJVT Title"/>
    <w:autoRedefine/>
    <w:qFormat/>
    <w:rsid w:val="00DD2E33"/>
    <w:pPr>
      <w:keepNext/>
      <w:suppressAutoHyphens/>
      <w:spacing w:before="240" w:line="240" w:lineRule="auto"/>
      <w:contextualSpacing/>
    </w:pPr>
    <w:rPr>
      <w:rFonts w:ascii="IBM Plex Sans" w:eastAsia="Times New Roman" w:hAnsi="IBM Plex Sans" w:cs="Times New Roman"/>
      <w:b/>
      <w:bCs/>
      <w:color w:val="000000"/>
      <w:spacing w:val="-10"/>
      <w:kern w:val="28"/>
      <w:sz w:val="56"/>
      <w:szCs w:val="56"/>
    </w:rPr>
  </w:style>
  <w:style w:type="paragraph" w:customStyle="1" w:styleId="CJVTSubtitle">
    <w:name w:val="CJVT Subtitle"/>
    <w:basedOn w:val="Navaden"/>
    <w:autoRedefine/>
    <w:qFormat/>
    <w:rsid w:val="00865CAC"/>
    <w:pPr>
      <w:keepNext/>
      <w:suppressAutoHyphens/>
      <w:spacing w:before="240" w:after="160"/>
      <w:contextualSpacing/>
    </w:pPr>
    <w:rPr>
      <w:rFonts w:eastAsia="Source Sans Pro"/>
      <w:color w:val="000000"/>
      <w:sz w:val="42"/>
      <w:szCs w:val="52"/>
    </w:rPr>
  </w:style>
  <w:style w:type="paragraph" w:customStyle="1" w:styleId="CJVTHeading3">
    <w:name w:val="CJVT Heading 3"/>
    <w:basedOn w:val="CJVTHeading2"/>
    <w:qFormat/>
    <w:rsid w:val="00865CAC"/>
    <w:rPr>
      <w:sz w:val="24"/>
      <w:szCs w:val="28"/>
    </w:rPr>
  </w:style>
  <w:style w:type="paragraph" w:styleId="Kazalovsebine3">
    <w:name w:val="toc 3"/>
    <w:basedOn w:val="Navaden"/>
    <w:next w:val="Navaden"/>
    <w:autoRedefine/>
    <w:uiPriority w:val="39"/>
    <w:unhideWhenUsed/>
    <w:rsid w:val="00865CAC"/>
    <w:pPr>
      <w:tabs>
        <w:tab w:val="left" w:pos="1760"/>
        <w:tab w:val="right" w:leader="dot" w:pos="7926"/>
      </w:tabs>
      <w:ind w:left="1526" w:hanging="619"/>
      <w:contextualSpacing/>
    </w:pPr>
  </w:style>
  <w:style w:type="character" w:customStyle="1" w:styleId="apple-converted-space">
    <w:name w:val="apple-converted-space"/>
    <w:basedOn w:val="Privzetapisavaodstavka"/>
    <w:rsid w:val="00865CAC"/>
  </w:style>
  <w:style w:type="paragraph" w:customStyle="1" w:styleId="CJVTCaption">
    <w:name w:val="CJVT Caption"/>
    <w:autoRedefine/>
    <w:qFormat/>
    <w:rsid w:val="00865CAC"/>
    <w:pPr>
      <w:spacing w:before="280" w:after="0" w:line="240" w:lineRule="auto"/>
    </w:pPr>
    <w:rPr>
      <w:rFonts w:ascii="Source Sans Pro" w:eastAsia="Source Sans Pro Regular" w:hAnsi="Source Sans Pro" w:cs="Arial"/>
      <w:b/>
      <w:color w:val="E12A26"/>
    </w:rPr>
  </w:style>
  <w:style w:type="numbering" w:customStyle="1" w:styleId="CJVTList">
    <w:name w:val="CJVT List"/>
    <w:uiPriority w:val="99"/>
    <w:rsid w:val="00865CAC"/>
    <w:pPr>
      <w:numPr>
        <w:numId w:val="3"/>
      </w:numPr>
    </w:pPr>
  </w:style>
  <w:style w:type="character" w:styleId="SledenaHiperpovezava">
    <w:name w:val="FollowedHyperlink"/>
    <w:aliases w:val="FollowedHyperlink CJVT"/>
    <w:uiPriority w:val="99"/>
    <w:semiHidden/>
    <w:unhideWhenUsed/>
    <w:rsid w:val="00865CAC"/>
    <w:rPr>
      <w:color w:val="842A28"/>
      <w:u w:val="none"/>
    </w:rPr>
  </w:style>
  <w:style w:type="paragraph" w:customStyle="1" w:styleId="CJVTHighlighted">
    <w:name w:val="CJVT Highlighted"/>
    <w:basedOn w:val="Navaden"/>
    <w:autoRedefine/>
    <w:qFormat/>
    <w:rsid w:val="00865CAC"/>
    <w:pPr>
      <w:spacing w:before="240" w:after="160"/>
    </w:pPr>
    <w:rPr>
      <w:rFonts w:ascii="Source Sans Pro Light" w:eastAsia="Source Sans Pro" w:hAnsi="Source Sans Pro Light"/>
      <w:color w:val="000000"/>
      <w:sz w:val="24"/>
      <w:shd w:val="clear" w:color="auto" w:fill="FFFFFF"/>
    </w:rPr>
  </w:style>
  <w:style w:type="character" w:customStyle="1" w:styleId="CJVTBodyHighlighted">
    <w:name w:val="CJVT Body Highlighted"/>
    <w:uiPriority w:val="1"/>
    <w:qFormat/>
    <w:rsid w:val="00865CAC"/>
    <w:rPr>
      <w:rFonts w:ascii="Source Sans Pro SemiBold" w:hAnsi="Source Sans Pro SemiBold"/>
      <w:b/>
      <w:bCs/>
    </w:rPr>
  </w:style>
  <w:style w:type="paragraph" w:styleId="Telobesedila">
    <w:name w:val="Body Text"/>
    <w:basedOn w:val="Navaden"/>
    <w:link w:val="TelobesedilaZnak"/>
    <w:uiPriority w:val="99"/>
    <w:semiHidden/>
    <w:unhideWhenUsed/>
    <w:rsid w:val="00865CAC"/>
    <w:pPr>
      <w:spacing w:after="120"/>
    </w:pPr>
  </w:style>
  <w:style w:type="character" w:customStyle="1" w:styleId="TelobesedilaZnak">
    <w:name w:val="Telo besedila Znak"/>
    <w:basedOn w:val="Privzetapisavaodstavka"/>
    <w:link w:val="Telobesedila"/>
    <w:uiPriority w:val="99"/>
    <w:semiHidden/>
    <w:rsid w:val="00865CAC"/>
    <w:rPr>
      <w:rFonts w:ascii="Source Sans Pro Regular" w:eastAsia="Source Sans Pro Regular" w:hAnsi="Source Sans Pro Regular" w:cs="Times New Roman"/>
      <w:szCs w:val="24"/>
      <w:lang w:val="en-GB" w:eastAsia="en-GB"/>
    </w:rPr>
  </w:style>
  <w:style w:type="paragraph" w:styleId="Telobesedila-prvizamik">
    <w:name w:val="Body Text First Indent"/>
    <w:basedOn w:val="Telobesedila"/>
    <w:link w:val="Telobesedila-prvizamikZnak"/>
    <w:uiPriority w:val="99"/>
    <w:semiHidden/>
    <w:unhideWhenUsed/>
    <w:rsid w:val="00865CAC"/>
    <w:pPr>
      <w:spacing w:after="160"/>
      <w:ind w:firstLine="360"/>
    </w:pPr>
  </w:style>
  <w:style w:type="character" w:customStyle="1" w:styleId="Telobesedila-prvizamikZnak">
    <w:name w:val="Telo besedila - prvi zamik Znak"/>
    <w:basedOn w:val="TelobesedilaZnak"/>
    <w:link w:val="Telobesedila-prvizamik"/>
    <w:uiPriority w:val="99"/>
    <w:semiHidden/>
    <w:rsid w:val="00865CAC"/>
    <w:rPr>
      <w:rFonts w:ascii="Source Sans Pro Regular" w:eastAsia="Source Sans Pro Regular" w:hAnsi="Source Sans Pro Regular" w:cs="Times New Roman"/>
      <w:szCs w:val="24"/>
      <w:lang w:val="en-GB" w:eastAsia="en-GB"/>
    </w:rPr>
  </w:style>
  <w:style w:type="paragraph" w:styleId="Odstavekseznama">
    <w:name w:val="List Paragraph"/>
    <w:basedOn w:val="Navaden"/>
    <w:link w:val="OdstavekseznamaZnak"/>
    <w:uiPriority w:val="34"/>
    <w:qFormat/>
    <w:rsid w:val="00865CAC"/>
    <w:pPr>
      <w:ind w:left="720"/>
      <w:contextualSpacing/>
    </w:pPr>
  </w:style>
  <w:style w:type="paragraph" w:styleId="Besedilooblaka">
    <w:name w:val="Balloon Text"/>
    <w:basedOn w:val="Navaden"/>
    <w:link w:val="BesedilooblakaZnak"/>
    <w:uiPriority w:val="99"/>
    <w:semiHidden/>
    <w:unhideWhenUsed/>
    <w:rsid w:val="00865CAC"/>
    <w:rPr>
      <w:rFonts w:ascii="Segoe UI" w:hAnsi="Segoe UI" w:cs="Segoe UI"/>
      <w:sz w:val="18"/>
      <w:szCs w:val="18"/>
    </w:rPr>
  </w:style>
  <w:style w:type="character" w:customStyle="1" w:styleId="BesedilooblakaZnak">
    <w:name w:val="Besedilo oblačka Znak"/>
    <w:basedOn w:val="Privzetapisavaodstavka"/>
    <w:link w:val="Besedilooblaka"/>
    <w:uiPriority w:val="99"/>
    <w:semiHidden/>
    <w:rsid w:val="00865CAC"/>
    <w:rPr>
      <w:rFonts w:ascii="Segoe UI" w:eastAsia="Source Sans Pro Regular" w:hAnsi="Segoe UI" w:cs="Segoe UI"/>
      <w:sz w:val="18"/>
      <w:szCs w:val="18"/>
      <w:lang w:val="en-GB" w:eastAsia="en-GB"/>
    </w:rPr>
  </w:style>
  <w:style w:type="paragraph" w:styleId="Sprotnaopomba-besedilo">
    <w:name w:val="footnote text"/>
    <w:basedOn w:val="Navaden"/>
    <w:link w:val="Sprotnaopomba-besediloZnak"/>
    <w:uiPriority w:val="99"/>
    <w:semiHidden/>
    <w:unhideWhenUsed/>
    <w:rsid w:val="00865CAC"/>
    <w:pPr>
      <w:spacing w:before="240"/>
      <w:jc w:val="both"/>
    </w:pPr>
    <w:rPr>
      <w:rFonts w:ascii="Times New Roman" w:hAnsi="Times New Roman"/>
      <w:sz w:val="20"/>
      <w:szCs w:val="20"/>
      <w:lang w:eastAsia="en-US"/>
    </w:rPr>
  </w:style>
  <w:style w:type="character" w:customStyle="1" w:styleId="Sprotnaopomba-besediloZnak">
    <w:name w:val="Sprotna opomba - besedilo Znak"/>
    <w:basedOn w:val="Privzetapisavaodstavka"/>
    <w:link w:val="Sprotnaopomba-besedilo"/>
    <w:uiPriority w:val="99"/>
    <w:semiHidden/>
    <w:rsid w:val="00865CAC"/>
    <w:rPr>
      <w:rFonts w:ascii="Times New Roman" w:eastAsia="Source Sans Pro Regular" w:hAnsi="Times New Roman" w:cs="Times New Roman"/>
      <w:sz w:val="20"/>
      <w:szCs w:val="20"/>
    </w:rPr>
  </w:style>
  <w:style w:type="character" w:styleId="Sprotnaopomba-sklic">
    <w:name w:val="footnote reference"/>
    <w:uiPriority w:val="99"/>
    <w:semiHidden/>
    <w:unhideWhenUsed/>
    <w:rsid w:val="00865CAC"/>
    <w:rPr>
      <w:vertAlign w:val="superscript"/>
    </w:rPr>
  </w:style>
  <w:style w:type="paragraph" w:styleId="Podnaslov">
    <w:name w:val="Subtitle"/>
    <w:aliases w:val="Podnaslov 1"/>
    <w:basedOn w:val="Navaden"/>
    <w:next w:val="Navaden"/>
    <w:link w:val="PodnaslovZnak"/>
    <w:qFormat/>
    <w:rsid w:val="00865CAC"/>
    <w:pPr>
      <w:numPr>
        <w:numId w:val="4"/>
      </w:numPr>
      <w:spacing w:before="240" w:after="240" w:line="360" w:lineRule="auto"/>
      <w:ind w:left="357" w:hanging="357"/>
      <w:jc w:val="both"/>
    </w:pPr>
    <w:rPr>
      <w:rFonts w:ascii="Times New Roman" w:eastAsia="Times New Roman" w:hAnsi="Times New Roman"/>
      <w:b/>
      <w:color w:val="000000"/>
      <w:sz w:val="24"/>
      <w:szCs w:val="22"/>
      <w:lang w:eastAsia="en-US"/>
    </w:rPr>
  </w:style>
  <w:style w:type="character" w:customStyle="1" w:styleId="PodnaslovZnak">
    <w:name w:val="Podnaslov Znak"/>
    <w:aliases w:val="Podnaslov 1 Znak"/>
    <w:basedOn w:val="Privzetapisavaodstavka"/>
    <w:link w:val="Podnaslov"/>
    <w:rsid w:val="00865CAC"/>
    <w:rPr>
      <w:rFonts w:ascii="Times New Roman" w:eastAsia="Times New Roman" w:hAnsi="Times New Roman" w:cs="Times New Roman"/>
      <w:b/>
      <w:color w:val="000000"/>
      <w:sz w:val="24"/>
    </w:rPr>
  </w:style>
  <w:style w:type="table" w:customStyle="1" w:styleId="TableNormal1">
    <w:name w:val="Table Normal1"/>
    <w:rsid w:val="00865CAC"/>
    <w:pPr>
      <w:pBdr>
        <w:top w:val="nil"/>
        <w:left w:val="nil"/>
        <w:bottom w:val="nil"/>
        <w:right w:val="nil"/>
        <w:between w:val="nil"/>
      </w:pBdr>
      <w:spacing w:after="0" w:line="276" w:lineRule="auto"/>
    </w:pPr>
    <w:rPr>
      <w:rFonts w:ascii="Arial" w:eastAsia="Arial" w:hAnsi="Arial" w:cs="Arial"/>
      <w:color w:val="000000"/>
      <w:lang w:eastAsia="sl-SI"/>
    </w:rPr>
    <w:tblPr>
      <w:tblCellMar>
        <w:top w:w="0" w:type="dxa"/>
        <w:left w:w="0" w:type="dxa"/>
        <w:bottom w:w="0" w:type="dxa"/>
        <w:right w:w="0" w:type="dxa"/>
      </w:tblCellMar>
    </w:tblPr>
  </w:style>
  <w:style w:type="paragraph" w:styleId="Naslov">
    <w:name w:val="Title"/>
    <w:basedOn w:val="Navaden"/>
    <w:next w:val="Navaden"/>
    <w:link w:val="NaslovZnak"/>
    <w:rsid w:val="00865CAC"/>
    <w:pPr>
      <w:keepNext/>
      <w:keepLines/>
      <w:pBdr>
        <w:top w:val="nil"/>
        <w:left w:val="nil"/>
        <w:bottom w:val="nil"/>
        <w:right w:val="nil"/>
        <w:between w:val="nil"/>
      </w:pBdr>
      <w:spacing w:after="60" w:line="276" w:lineRule="auto"/>
      <w:contextualSpacing/>
      <w:jc w:val="both"/>
    </w:pPr>
    <w:rPr>
      <w:rFonts w:eastAsia="Arial" w:cs="Arial"/>
      <w:color w:val="000000"/>
      <w:sz w:val="52"/>
      <w:szCs w:val="52"/>
      <w:lang w:eastAsia="sl-SI"/>
    </w:rPr>
  </w:style>
  <w:style w:type="character" w:customStyle="1" w:styleId="NaslovZnak">
    <w:name w:val="Naslov Znak"/>
    <w:basedOn w:val="Privzetapisavaodstavka"/>
    <w:link w:val="Naslov"/>
    <w:rsid w:val="00865CAC"/>
    <w:rPr>
      <w:rFonts w:ascii="Source Sans Pro Regular" w:eastAsia="Arial" w:hAnsi="Source Sans Pro Regular" w:cs="Arial"/>
      <w:color w:val="000000"/>
      <w:sz w:val="52"/>
      <w:szCs w:val="52"/>
      <w:lang w:eastAsia="sl-SI"/>
    </w:rPr>
  </w:style>
  <w:style w:type="paragraph" w:styleId="Pripombabesedilo">
    <w:name w:val="annotation text"/>
    <w:basedOn w:val="Navaden"/>
    <w:link w:val="PripombabesediloZnak"/>
    <w:uiPriority w:val="99"/>
    <w:semiHidden/>
    <w:unhideWhenUsed/>
    <w:rsid w:val="00865CAC"/>
    <w:pPr>
      <w:pBdr>
        <w:top w:val="nil"/>
        <w:left w:val="nil"/>
        <w:bottom w:val="nil"/>
        <w:right w:val="nil"/>
        <w:between w:val="nil"/>
      </w:pBdr>
      <w:jc w:val="both"/>
    </w:pPr>
    <w:rPr>
      <w:rFonts w:eastAsia="Arial" w:cs="Arial"/>
      <w:color w:val="000000"/>
      <w:sz w:val="20"/>
      <w:szCs w:val="20"/>
      <w:lang w:eastAsia="sl-SI"/>
    </w:rPr>
  </w:style>
  <w:style w:type="character" w:customStyle="1" w:styleId="PripombabesediloZnak">
    <w:name w:val="Pripomba – besedilo Znak"/>
    <w:basedOn w:val="Privzetapisavaodstavka"/>
    <w:link w:val="Pripombabesedilo"/>
    <w:uiPriority w:val="99"/>
    <w:semiHidden/>
    <w:rsid w:val="00865CAC"/>
    <w:rPr>
      <w:rFonts w:ascii="Source Sans Pro Regular" w:eastAsia="Arial" w:hAnsi="Source Sans Pro Regular" w:cs="Arial"/>
      <w:color w:val="000000"/>
      <w:sz w:val="20"/>
      <w:szCs w:val="20"/>
      <w:lang w:eastAsia="sl-SI"/>
    </w:rPr>
  </w:style>
  <w:style w:type="character" w:styleId="Pripombasklic">
    <w:name w:val="annotation reference"/>
    <w:uiPriority w:val="99"/>
    <w:semiHidden/>
    <w:unhideWhenUsed/>
    <w:rsid w:val="00865CAC"/>
    <w:rPr>
      <w:sz w:val="16"/>
      <w:szCs w:val="16"/>
    </w:rPr>
  </w:style>
  <w:style w:type="paragraph" w:styleId="Zadevapripombe">
    <w:name w:val="annotation subject"/>
    <w:basedOn w:val="Pripombabesedilo"/>
    <w:next w:val="Pripombabesedilo"/>
    <w:link w:val="ZadevapripombeZnak"/>
    <w:uiPriority w:val="99"/>
    <w:semiHidden/>
    <w:unhideWhenUsed/>
    <w:rsid w:val="00865CAC"/>
    <w:rPr>
      <w:b/>
      <w:bCs/>
    </w:rPr>
  </w:style>
  <w:style w:type="character" w:customStyle="1" w:styleId="ZadevapripombeZnak">
    <w:name w:val="Zadeva pripombe Znak"/>
    <w:basedOn w:val="PripombabesediloZnak"/>
    <w:link w:val="Zadevapripombe"/>
    <w:uiPriority w:val="99"/>
    <w:semiHidden/>
    <w:rsid w:val="00865CAC"/>
    <w:rPr>
      <w:rFonts w:ascii="Source Sans Pro Regular" w:eastAsia="Arial" w:hAnsi="Source Sans Pro Regular" w:cs="Arial"/>
      <w:b/>
      <w:bCs/>
      <w:color w:val="000000"/>
      <w:sz w:val="20"/>
      <w:szCs w:val="20"/>
      <w:lang w:eastAsia="sl-SI"/>
    </w:rPr>
  </w:style>
  <w:style w:type="paragraph" w:styleId="Revizija">
    <w:name w:val="Revision"/>
    <w:hidden/>
    <w:uiPriority w:val="99"/>
    <w:semiHidden/>
    <w:rsid w:val="00865CAC"/>
    <w:pPr>
      <w:spacing w:after="0" w:line="240" w:lineRule="auto"/>
    </w:pPr>
    <w:rPr>
      <w:rFonts w:ascii="Arial" w:eastAsia="Arial" w:hAnsi="Arial" w:cs="Arial"/>
      <w:color w:val="000000"/>
      <w:lang w:eastAsia="sl-SI"/>
    </w:rPr>
  </w:style>
  <w:style w:type="paragraph" w:styleId="Brezrazmikov">
    <w:name w:val="No Spacing"/>
    <w:uiPriority w:val="1"/>
    <w:qFormat/>
    <w:rsid w:val="00865CAC"/>
    <w:pPr>
      <w:pBdr>
        <w:top w:val="nil"/>
        <w:left w:val="nil"/>
        <w:bottom w:val="nil"/>
        <w:right w:val="nil"/>
        <w:between w:val="nil"/>
      </w:pBdr>
      <w:spacing w:after="0" w:line="240" w:lineRule="auto"/>
    </w:pPr>
    <w:rPr>
      <w:rFonts w:ascii="Arial" w:eastAsia="Arial" w:hAnsi="Arial" w:cs="Arial"/>
      <w:color w:val="000000"/>
      <w:lang w:eastAsia="sl-SI"/>
    </w:rPr>
  </w:style>
  <w:style w:type="paragraph" w:customStyle="1" w:styleId="Primeri">
    <w:name w:val="Primeri"/>
    <w:basedOn w:val="Odstavekseznama"/>
    <w:link w:val="PrimeriZnak"/>
    <w:autoRedefine/>
    <w:qFormat/>
    <w:rsid w:val="00865CAC"/>
    <w:pPr>
      <w:numPr>
        <w:numId w:val="8"/>
      </w:numPr>
      <w:pBdr>
        <w:top w:val="nil"/>
        <w:left w:val="nil"/>
        <w:bottom w:val="nil"/>
        <w:right w:val="nil"/>
        <w:between w:val="nil"/>
      </w:pBdr>
      <w:spacing w:before="240" w:after="160" w:line="276" w:lineRule="auto"/>
      <w:jc w:val="both"/>
    </w:pPr>
    <w:rPr>
      <w:rFonts w:eastAsia="Arial"/>
      <w:bCs/>
      <w:iCs/>
      <w:sz w:val="20"/>
      <w:szCs w:val="20"/>
      <w:lang w:eastAsia="sl-SI"/>
    </w:rPr>
  </w:style>
  <w:style w:type="paragraph" w:customStyle="1" w:styleId="Nerazreeno">
    <w:name w:val="Nerazrešeno"/>
    <w:basedOn w:val="Navaden"/>
    <w:link w:val="NerazreenoZnak"/>
    <w:qFormat/>
    <w:rsid w:val="00865CAC"/>
    <w:pPr>
      <w:pBdr>
        <w:top w:val="nil"/>
        <w:left w:val="nil"/>
        <w:bottom w:val="nil"/>
        <w:right w:val="nil"/>
        <w:between w:val="nil"/>
      </w:pBdr>
      <w:spacing w:line="276" w:lineRule="auto"/>
      <w:jc w:val="both"/>
    </w:pPr>
    <w:rPr>
      <w:rFonts w:eastAsia="Arial" w:cs="Arial"/>
      <w:b/>
      <w:color w:val="FF0000"/>
      <w:sz w:val="20"/>
      <w:szCs w:val="22"/>
      <w:lang w:eastAsia="sl-SI"/>
    </w:rPr>
  </w:style>
  <w:style w:type="character" w:customStyle="1" w:styleId="OdstavekseznamaZnak">
    <w:name w:val="Odstavek seznama Znak"/>
    <w:link w:val="Odstavekseznama"/>
    <w:uiPriority w:val="34"/>
    <w:rsid w:val="00865CAC"/>
    <w:rPr>
      <w:rFonts w:ascii="Source Sans Pro Regular" w:eastAsia="Source Sans Pro Regular" w:hAnsi="Source Sans Pro Regular" w:cs="Times New Roman"/>
      <w:szCs w:val="24"/>
      <w:lang w:val="en-GB" w:eastAsia="en-GB"/>
    </w:rPr>
  </w:style>
  <w:style w:type="character" w:customStyle="1" w:styleId="PrimeriZnak">
    <w:name w:val="Primeri Znak"/>
    <w:link w:val="Primeri"/>
    <w:rsid w:val="00865CAC"/>
    <w:rPr>
      <w:rFonts w:ascii="Source Sans Pro Regular" w:eastAsia="Arial" w:hAnsi="Source Sans Pro Regular" w:cs="Times New Roman"/>
      <w:bCs/>
      <w:iCs/>
      <w:sz w:val="20"/>
      <w:szCs w:val="20"/>
      <w:lang w:val="en-GB" w:eastAsia="sl-SI"/>
    </w:rPr>
  </w:style>
  <w:style w:type="character" w:customStyle="1" w:styleId="NerazreenoZnak">
    <w:name w:val="Nerazrešeno Znak"/>
    <w:link w:val="Nerazreeno"/>
    <w:rsid w:val="00865CAC"/>
    <w:rPr>
      <w:rFonts w:ascii="Source Sans Pro Regular" w:eastAsia="Arial" w:hAnsi="Source Sans Pro Regular" w:cs="Arial"/>
      <w:b/>
      <w:color w:val="FF0000"/>
      <w:sz w:val="20"/>
      <w:lang w:eastAsia="sl-SI"/>
    </w:rPr>
  </w:style>
  <w:style w:type="paragraph" w:customStyle="1" w:styleId="paragraph">
    <w:name w:val="paragraph"/>
    <w:basedOn w:val="Navaden"/>
    <w:rsid w:val="00865CAC"/>
    <w:pPr>
      <w:spacing w:before="100" w:beforeAutospacing="1" w:after="100" w:afterAutospacing="1"/>
    </w:pPr>
    <w:rPr>
      <w:rFonts w:ascii="Times New Roman" w:eastAsia="Times New Roman" w:hAnsi="Times New Roman"/>
      <w:sz w:val="24"/>
      <w:lang w:eastAsia="sl-SI"/>
    </w:rPr>
  </w:style>
  <w:style w:type="character" w:customStyle="1" w:styleId="normaltextrun">
    <w:name w:val="normaltextrun"/>
    <w:basedOn w:val="Privzetapisavaodstavka"/>
    <w:rsid w:val="00865CAC"/>
  </w:style>
  <w:style w:type="character" w:customStyle="1" w:styleId="eop">
    <w:name w:val="eop"/>
    <w:basedOn w:val="Privzetapisavaodstavka"/>
    <w:rsid w:val="00865CAC"/>
  </w:style>
  <w:style w:type="character" w:customStyle="1" w:styleId="spellingerror">
    <w:name w:val="spellingerror"/>
    <w:basedOn w:val="Privzetapisavaodstavka"/>
    <w:rsid w:val="00865CAC"/>
  </w:style>
  <w:style w:type="character" w:styleId="Poudarek">
    <w:name w:val="Emphasis"/>
    <w:uiPriority w:val="20"/>
    <w:qFormat/>
    <w:rsid w:val="00865CAC"/>
    <w:rPr>
      <w:i/>
      <w:iCs/>
    </w:rPr>
  </w:style>
  <w:style w:type="numbering" w:customStyle="1" w:styleId="Slog1">
    <w:name w:val="Slog1"/>
    <w:uiPriority w:val="99"/>
    <w:rsid w:val="00865CAC"/>
    <w:pPr>
      <w:numPr>
        <w:numId w:val="5"/>
      </w:numPr>
    </w:pPr>
  </w:style>
  <w:style w:type="numbering" w:customStyle="1" w:styleId="Slog4">
    <w:name w:val="Slog4"/>
    <w:uiPriority w:val="99"/>
    <w:rsid w:val="00865CAC"/>
    <w:pPr>
      <w:numPr>
        <w:numId w:val="6"/>
      </w:numPr>
    </w:pPr>
  </w:style>
  <w:style w:type="character" w:styleId="Neenpoudarek">
    <w:name w:val="Subtle Emphasis"/>
    <w:uiPriority w:val="19"/>
    <w:qFormat/>
    <w:rsid w:val="00865CAC"/>
    <w:rPr>
      <w:rFonts w:ascii="Times New Roman" w:eastAsia="Times New Roman" w:hAnsi="Times New Roman" w:cs="Times New Roman"/>
      <w:color w:val="272727"/>
      <w:sz w:val="24"/>
      <w:szCs w:val="21"/>
      <w:u w:val="single"/>
      <w:lang w:val="sl-SI" w:eastAsia="sl-SI"/>
    </w:rPr>
  </w:style>
  <w:style w:type="paragraph" w:customStyle="1" w:styleId="Kategorije">
    <w:name w:val="Kategorije"/>
    <w:basedOn w:val="Navaden"/>
    <w:link w:val="KategorijeZnak"/>
    <w:qFormat/>
    <w:rsid w:val="00865CAC"/>
    <w:pPr>
      <w:spacing w:before="240" w:after="280" w:line="360" w:lineRule="auto"/>
      <w:jc w:val="both"/>
    </w:pPr>
    <w:rPr>
      <w:rFonts w:ascii="Times New Roman" w:eastAsia="Times New Roman" w:hAnsi="Times New Roman"/>
      <w:color w:val="000000"/>
      <w:sz w:val="24"/>
      <w:u w:val="single"/>
      <w:lang w:eastAsia="en-US"/>
    </w:rPr>
  </w:style>
  <w:style w:type="character" w:customStyle="1" w:styleId="KategorijeZnak">
    <w:name w:val="Kategorije Znak"/>
    <w:link w:val="Kategorije"/>
    <w:rsid w:val="00865CAC"/>
    <w:rPr>
      <w:rFonts w:ascii="Times New Roman" w:eastAsia="Times New Roman" w:hAnsi="Times New Roman" w:cs="Times New Roman"/>
      <w:color w:val="000000"/>
      <w:sz w:val="24"/>
      <w:szCs w:val="24"/>
      <w:u w:val="single"/>
    </w:rPr>
  </w:style>
  <w:style w:type="numbering" w:customStyle="1" w:styleId="Slog2">
    <w:name w:val="Slog2"/>
    <w:uiPriority w:val="99"/>
    <w:rsid w:val="00865CAC"/>
    <w:pPr>
      <w:numPr>
        <w:numId w:val="7"/>
      </w:numPr>
    </w:pPr>
  </w:style>
  <w:style w:type="paragraph" w:styleId="Kazalovsebine4">
    <w:name w:val="toc 4"/>
    <w:basedOn w:val="Navaden"/>
    <w:next w:val="Navaden"/>
    <w:autoRedefine/>
    <w:uiPriority w:val="39"/>
    <w:unhideWhenUsed/>
    <w:rsid w:val="00865CAC"/>
    <w:pPr>
      <w:spacing w:after="100" w:line="259" w:lineRule="auto"/>
      <w:ind w:left="660"/>
    </w:pPr>
    <w:rPr>
      <w:rFonts w:eastAsia="Times New Roman"/>
      <w:szCs w:val="22"/>
      <w:lang w:val="en-US" w:eastAsia="en-US"/>
    </w:rPr>
  </w:style>
  <w:style w:type="paragraph" w:styleId="Kazalovsebine5">
    <w:name w:val="toc 5"/>
    <w:basedOn w:val="Navaden"/>
    <w:next w:val="Navaden"/>
    <w:autoRedefine/>
    <w:uiPriority w:val="39"/>
    <w:unhideWhenUsed/>
    <w:rsid w:val="00865CAC"/>
    <w:pPr>
      <w:spacing w:after="100" w:line="259" w:lineRule="auto"/>
      <w:ind w:left="880"/>
    </w:pPr>
    <w:rPr>
      <w:rFonts w:eastAsia="Times New Roman"/>
      <w:szCs w:val="22"/>
      <w:lang w:val="en-US" w:eastAsia="en-US"/>
    </w:rPr>
  </w:style>
  <w:style w:type="paragraph" w:styleId="Kazalovsebine6">
    <w:name w:val="toc 6"/>
    <w:basedOn w:val="Navaden"/>
    <w:next w:val="Navaden"/>
    <w:autoRedefine/>
    <w:uiPriority w:val="39"/>
    <w:unhideWhenUsed/>
    <w:rsid w:val="00865CAC"/>
    <w:pPr>
      <w:spacing w:after="100" w:line="259" w:lineRule="auto"/>
      <w:ind w:left="1100"/>
    </w:pPr>
    <w:rPr>
      <w:rFonts w:eastAsia="Times New Roman"/>
      <w:szCs w:val="22"/>
      <w:lang w:val="en-US" w:eastAsia="en-US"/>
    </w:rPr>
  </w:style>
  <w:style w:type="paragraph" w:styleId="Kazalovsebine7">
    <w:name w:val="toc 7"/>
    <w:basedOn w:val="Navaden"/>
    <w:next w:val="Navaden"/>
    <w:autoRedefine/>
    <w:uiPriority w:val="39"/>
    <w:unhideWhenUsed/>
    <w:rsid w:val="00865CAC"/>
    <w:pPr>
      <w:spacing w:after="100" w:line="259" w:lineRule="auto"/>
      <w:ind w:left="1320"/>
    </w:pPr>
    <w:rPr>
      <w:rFonts w:eastAsia="Times New Roman"/>
      <w:szCs w:val="22"/>
      <w:lang w:val="en-US" w:eastAsia="en-US"/>
    </w:rPr>
  </w:style>
  <w:style w:type="paragraph" w:styleId="Kazalovsebine8">
    <w:name w:val="toc 8"/>
    <w:basedOn w:val="Navaden"/>
    <w:next w:val="Navaden"/>
    <w:autoRedefine/>
    <w:uiPriority w:val="39"/>
    <w:unhideWhenUsed/>
    <w:rsid w:val="00865CAC"/>
    <w:pPr>
      <w:spacing w:after="100" w:line="259" w:lineRule="auto"/>
      <w:ind w:left="1540"/>
    </w:pPr>
    <w:rPr>
      <w:rFonts w:eastAsia="Times New Roman"/>
      <w:szCs w:val="22"/>
      <w:lang w:val="en-US" w:eastAsia="en-US"/>
    </w:rPr>
  </w:style>
  <w:style w:type="paragraph" w:styleId="Kazalovsebine9">
    <w:name w:val="toc 9"/>
    <w:basedOn w:val="Navaden"/>
    <w:next w:val="Navaden"/>
    <w:autoRedefine/>
    <w:uiPriority w:val="39"/>
    <w:unhideWhenUsed/>
    <w:rsid w:val="00865CAC"/>
    <w:pPr>
      <w:spacing w:after="100" w:line="259" w:lineRule="auto"/>
      <w:ind w:left="1760"/>
    </w:pPr>
    <w:rPr>
      <w:rFonts w:eastAsia="Times New Roman"/>
      <w:szCs w:val="22"/>
      <w:lang w:val="en-US" w:eastAsia="en-US"/>
    </w:rPr>
  </w:style>
  <w:style w:type="character" w:customStyle="1" w:styleId="Nerazreenaomemba1">
    <w:name w:val="Nerazrešena omemba1"/>
    <w:uiPriority w:val="99"/>
    <w:unhideWhenUsed/>
    <w:rsid w:val="00865CAC"/>
    <w:rPr>
      <w:color w:val="605E5C"/>
      <w:shd w:val="clear" w:color="auto" w:fill="E1DFDD"/>
    </w:rPr>
  </w:style>
  <w:style w:type="character" w:styleId="Intenzivensklic">
    <w:name w:val="Intense Reference"/>
    <w:uiPriority w:val="32"/>
    <w:qFormat/>
    <w:rsid w:val="00865CAC"/>
    <w:rPr>
      <w:b/>
      <w:bCs/>
      <w:smallCaps/>
      <w:color w:val="E12A26"/>
      <w:spacing w:val="5"/>
    </w:rPr>
  </w:style>
  <w:style w:type="paragraph" w:customStyle="1" w:styleId="CJVTBody0">
    <w:name w:val="CJVT Body"/>
    <w:next w:val="CJVTBody"/>
    <w:autoRedefine/>
    <w:qFormat/>
    <w:rsid w:val="00EE7055"/>
    <w:pPr>
      <w:spacing w:before="120" w:after="120" w:line="240" w:lineRule="auto"/>
      <w:jc w:val="both"/>
    </w:pPr>
    <w:rPr>
      <w:rFonts w:ascii="Source Sans Pro Regular" w:eastAsia="Source Sans Pro Regular" w:hAnsi="Source Sans Pro Regular" w:cs="Times New Roman"/>
      <w:sz w:val="24"/>
      <w:szCs w:val="20"/>
      <w:lang w:eastAsia="en-GB"/>
    </w:rPr>
  </w:style>
  <w:style w:type="character" w:styleId="Nerazreenaomemba">
    <w:name w:val="Unresolved Mention"/>
    <w:basedOn w:val="Privzetapisavaodstavka"/>
    <w:uiPriority w:val="99"/>
    <w:semiHidden/>
    <w:unhideWhenUsed/>
    <w:rsid w:val="00F07CB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13" Type="http://schemas.openxmlformats.org/officeDocument/2006/relationships/footer" Target="footer4.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header" Target="head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fran.si/134/slovenski-pravopis/3743904/grad?FilteredDictionaryIds=134&amp;View=1&amp;Query=grad"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notes.xml.rels><?xml version="1.0" encoding="UTF-8" standalone="yes"?>
<Relationships xmlns="http://schemas.openxmlformats.org/package/2006/relationships"><Relationship Id="rId1" Type="http://schemas.openxmlformats.org/officeDocument/2006/relationships/hyperlink" Target="https://e-knjige.ff.uni-lj.si/znanstvena-zalozba/catalog/view/229/329/5311-1" TargetMode="External"/></Relationships>
</file>

<file path=word/theme/theme1.xml><?xml version="1.0" encoding="utf-8"?>
<a:theme xmlns:a="http://schemas.openxmlformats.org/drawingml/2006/main" name="Officeova tema">
  <a:themeElements>
    <a:clrScheme name="Pisarna">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isarna">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isarn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314</TotalTime>
  <Pages>85</Pages>
  <Words>27639</Words>
  <Characters>148921</Characters>
  <Application>Microsoft Office Word</Application>
  <DocSecurity>0</DocSecurity>
  <Lines>2917</Lines>
  <Paragraphs>1815</Paragraphs>
  <ScaleCrop>false</ScaleCrop>
  <HeadingPairs>
    <vt:vector size="2" baseType="variant">
      <vt:variant>
        <vt:lpstr>Naslov</vt:lpstr>
      </vt:variant>
      <vt:variant>
        <vt:i4>1</vt:i4>
      </vt:variant>
    </vt:vector>
  </HeadingPairs>
  <TitlesOfParts>
    <vt:vector size="1" baseType="lpstr">
      <vt:lpstr/>
    </vt:vector>
  </TitlesOfParts>
  <Company/>
  <LinksUpToDate>false</LinksUpToDate>
  <CharactersWithSpaces>175616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Špela</dc:creator>
  <cp:keywords/>
  <dc:description/>
  <cp:lastModifiedBy>Špela Arhar Holdt</cp:lastModifiedBy>
  <cp:revision>25</cp:revision>
  <cp:lastPrinted>2023-11-22T14:01:00Z</cp:lastPrinted>
  <dcterms:created xsi:type="dcterms:W3CDTF">2023-11-22T10:39:00Z</dcterms:created>
  <dcterms:modified xsi:type="dcterms:W3CDTF">2023-11-22T15:57:00Z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f07f4acb653bb06c80dfcc028cd8fda3fe7f54894bd7afac7ce068eccea5001d</vt:lpwstr>
  </property>
</Properties>
</file>